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7AA" w:rsidRDefault="00E547AA" w:rsidP="00E547AA">
      <w:pPr>
        <w:pStyle w:val="1"/>
        <w:rPr>
          <w:rFonts w:ascii="Arial" w:hAnsi="Arial" w:cs="Arial"/>
          <w:sz w:val="24"/>
          <w:szCs w:val="24"/>
        </w:rPr>
      </w:pPr>
      <w:r>
        <w:rPr>
          <w:rFonts w:ascii="Arial" w:hAnsi="Arial" w:cs="Arial"/>
          <w:sz w:val="24"/>
          <w:szCs w:val="24"/>
        </w:rPr>
        <w:t>ГОСТ 13109-97 нормы качества электрической энергии в системах электроснабжения общего назначения</w:t>
      </w:r>
    </w:p>
    <w:p w:rsidR="00E547AA" w:rsidRDefault="00E547AA" w:rsidP="00E547AA">
      <w:pPr>
        <w:pStyle w:val="a5"/>
        <w:rPr>
          <w:rFonts w:ascii="Arial" w:hAnsi="Arial" w:cs="Arial"/>
          <w:color w:val="545454"/>
        </w:rPr>
      </w:pPr>
      <w:r>
        <w:rPr>
          <w:rFonts w:ascii="Arial" w:hAnsi="Arial" w:cs="Arial"/>
          <w:b/>
          <w:bCs/>
          <w:color w:val="545454"/>
        </w:rPr>
        <w:t>1 ОБЛАСТЬ ПРИМЕНЕНИЯ</w:t>
      </w:r>
    </w:p>
    <w:p w:rsidR="00E547AA" w:rsidRDefault="00E547AA" w:rsidP="00E547AA">
      <w:pPr>
        <w:pStyle w:val="a5"/>
        <w:rPr>
          <w:rFonts w:ascii="Arial" w:hAnsi="Arial" w:cs="Arial"/>
          <w:color w:val="545454"/>
        </w:rPr>
      </w:pPr>
      <w:r>
        <w:rPr>
          <w:rFonts w:ascii="Arial" w:hAnsi="Arial" w:cs="Arial"/>
          <w:color w:val="545454"/>
        </w:rPr>
        <w:t>Стандарт устанавливает показатели и нормы качества электрической энергии (КЭ) в электрических сетях систем электроснабжения общего назначения переменного трехфазного и однофазного тока частотой 50 Гц в точках, к которым присоединяются электрические сети, находящиеся в собственности различных потребителей электрической энергии, или приемники электрической энергии (точки общего присоединения).</w:t>
      </w:r>
    </w:p>
    <w:p w:rsidR="00E547AA" w:rsidRDefault="00E547AA" w:rsidP="00E547AA">
      <w:pPr>
        <w:pStyle w:val="a5"/>
        <w:rPr>
          <w:rFonts w:ascii="Arial" w:hAnsi="Arial" w:cs="Arial"/>
          <w:color w:val="545454"/>
        </w:rPr>
      </w:pPr>
      <w:r>
        <w:rPr>
          <w:rFonts w:ascii="Arial" w:hAnsi="Arial" w:cs="Arial"/>
          <w:color w:val="545454"/>
        </w:rPr>
        <w:t xml:space="preserve">Нормы КЭ, устанавливаемые настоящим стандартом, являются уровнями электромагнитной совместимости для </w:t>
      </w:r>
      <w:proofErr w:type="spellStart"/>
      <w:r>
        <w:rPr>
          <w:rFonts w:ascii="Arial" w:hAnsi="Arial" w:cs="Arial"/>
          <w:color w:val="545454"/>
        </w:rPr>
        <w:t>кондуктивных</w:t>
      </w:r>
      <w:proofErr w:type="spellEnd"/>
      <w:r>
        <w:rPr>
          <w:rFonts w:ascii="Arial" w:hAnsi="Arial" w:cs="Arial"/>
          <w:color w:val="545454"/>
        </w:rPr>
        <w:t xml:space="preserve"> электромагнитных помех в системах электроснабжения общего назначения. При соблюдении указанных норм обеспечивается электромагнитная совместимость электрических сетей систем электроснабжения общего назначения и электрических сетей потребителей электрической энергии (приемников электрической энергии).</w:t>
      </w:r>
    </w:p>
    <w:p w:rsidR="00E547AA" w:rsidRDefault="00E547AA" w:rsidP="00E547AA">
      <w:pPr>
        <w:pStyle w:val="a5"/>
        <w:rPr>
          <w:rFonts w:ascii="Arial" w:hAnsi="Arial" w:cs="Arial"/>
          <w:color w:val="545454"/>
        </w:rPr>
      </w:pPr>
      <w:r>
        <w:rPr>
          <w:rFonts w:ascii="Arial" w:hAnsi="Arial" w:cs="Arial"/>
          <w:color w:val="545454"/>
        </w:rPr>
        <w:t>Нормы, установленные настоящим стандартом, являются обязательными во всех режимах работы систем электроснабжения общего назначения, кроме режимов, обусловленных:</w:t>
      </w:r>
    </w:p>
    <w:p w:rsidR="00E547AA" w:rsidRDefault="00E547AA" w:rsidP="00E547AA">
      <w:pPr>
        <w:pStyle w:val="a5"/>
        <w:rPr>
          <w:rFonts w:ascii="Arial" w:hAnsi="Arial" w:cs="Arial"/>
          <w:color w:val="545454"/>
        </w:rPr>
      </w:pPr>
      <w:proofErr w:type="gramStart"/>
      <w:r>
        <w:rPr>
          <w:rFonts w:ascii="Arial" w:hAnsi="Arial" w:cs="Arial"/>
          <w:color w:val="545454"/>
        </w:rPr>
        <w:t>- исключительными погодными условиями и стихийными бедствиями (ураган, наводнение, землетрясение и т. п.);</w:t>
      </w:r>
      <w:proofErr w:type="gramEnd"/>
    </w:p>
    <w:p w:rsidR="00E547AA" w:rsidRDefault="00E547AA" w:rsidP="00E547AA">
      <w:pPr>
        <w:pStyle w:val="a5"/>
        <w:rPr>
          <w:rFonts w:ascii="Arial" w:hAnsi="Arial" w:cs="Arial"/>
          <w:color w:val="545454"/>
        </w:rPr>
      </w:pPr>
      <w:r>
        <w:rPr>
          <w:rFonts w:ascii="Arial" w:hAnsi="Arial" w:cs="Arial"/>
          <w:color w:val="545454"/>
        </w:rPr>
        <w:t xml:space="preserve">- непредвиденными ситуациями, вызванными действиями стороны, не являющейся </w:t>
      </w:r>
      <w:proofErr w:type="spellStart"/>
      <w:r>
        <w:rPr>
          <w:rFonts w:ascii="Arial" w:hAnsi="Arial" w:cs="Arial"/>
          <w:color w:val="545454"/>
        </w:rPr>
        <w:t>энергоснабжающей</w:t>
      </w:r>
      <w:proofErr w:type="spellEnd"/>
      <w:r>
        <w:rPr>
          <w:rFonts w:ascii="Arial" w:hAnsi="Arial" w:cs="Arial"/>
          <w:color w:val="545454"/>
        </w:rPr>
        <w:t xml:space="preserve"> организацией и потребителем электроэнергии (пожар, взрыв, военные действия и т. п.);</w:t>
      </w:r>
    </w:p>
    <w:p w:rsidR="00E547AA" w:rsidRDefault="00E547AA" w:rsidP="00E547AA">
      <w:pPr>
        <w:pStyle w:val="a5"/>
        <w:rPr>
          <w:rFonts w:ascii="Arial" w:hAnsi="Arial" w:cs="Arial"/>
          <w:color w:val="545454"/>
        </w:rPr>
      </w:pPr>
      <w:r>
        <w:rPr>
          <w:rFonts w:ascii="Arial" w:hAnsi="Arial" w:cs="Arial"/>
          <w:color w:val="545454"/>
        </w:rPr>
        <w:t>- условиями, регламентированными государственными органами управления, а также связанных с ликвидацией последствий, вызванных исключительными погодными условиями и непредвиденными обстоятельствами.</w:t>
      </w:r>
    </w:p>
    <w:p w:rsidR="00E547AA" w:rsidRDefault="00E547AA" w:rsidP="00E547AA">
      <w:pPr>
        <w:pStyle w:val="a5"/>
        <w:rPr>
          <w:rFonts w:ascii="Arial" w:hAnsi="Arial" w:cs="Arial"/>
          <w:color w:val="545454"/>
        </w:rPr>
      </w:pPr>
      <w:r>
        <w:rPr>
          <w:rFonts w:ascii="Arial" w:hAnsi="Arial" w:cs="Arial"/>
          <w:color w:val="545454"/>
        </w:rPr>
        <w:t xml:space="preserve">Нормы, установленные настоящим стандартом, подлежат включению в технические условия на присоединение потребителей электрической энергии и в договоры на пользование электрической энергией между </w:t>
      </w:r>
      <w:proofErr w:type="spellStart"/>
      <w:r>
        <w:rPr>
          <w:rFonts w:ascii="Arial" w:hAnsi="Arial" w:cs="Arial"/>
          <w:color w:val="545454"/>
        </w:rPr>
        <w:t>электроснабжающими</w:t>
      </w:r>
      <w:proofErr w:type="spellEnd"/>
      <w:r>
        <w:rPr>
          <w:rFonts w:ascii="Arial" w:hAnsi="Arial" w:cs="Arial"/>
          <w:color w:val="545454"/>
        </w:rPr>
        <w:t xml:space="preserve"> организациями и потребителями электрической энергии.</w:t>
      </w:r>
    </w:p>
    <w:p w:rsidR="00E547AA" w:rsidRDefault="00E547AA" w:rsidP="00E547AA">
      <w:pPr>
        <w:pStyle w:val="a5"/>
        <w:rPr>
          <w:rFonts w:ascii="Arial" w:hAnsi="Arial" w:cs="Arial"/>
          <w:color w:val="545454"/>
        </w:rPr>
      </w:pPr>
      <w:r>
        <w:rPr>
          <w:rFonts w:ascii="Arial" w:hAnsi="Arial" w:cs="Arial"/>
          <w:color w:val="545454"/>
        </w:rPr>
        <w:t>При этом для обеспечения норм стандарта в точках общего присоединения допускается устанавливать в технических условиях на присоединение потребителей, являющихся виновниками ухудшения КЭ, и в договорах на пользование электрической энергией с такими потребителями более жесткие нормы (с меньшими диапазонами изменения соответствующих показателей КЭ), чем установлены в настоящем стандарте.</w:t>
      </w:r>
    </w:p>
    <w:p w:rsidR="00E547AA" w:rsidRDefault="00E547AA" w:rsidP="00E547AA">
      <w:pPr>
        <w:pStyle w:val="a5"/>
        <w:rPr>
          <w:rFonts w:ascii="Arial" w:hAnsi="Arial" w:cs="Arial"/>
          <w:color w:val="545454"/>
        </w:rPr>
      </w:pPr>
      <w:r>
        <w:rPr>
          <w:rFonts w:ascii="Arial" w:hAnsi="Arial" w:cs="Arial"/>
          <w:color w:val="545454"/>
        </w:rPr>
        <w:t xml:space="preserve">По согласованию между </w:t>
      </w:r>
      <w:proofErr w:type="spellStart"/>
      <w:r>
        <w:rPr>
          <w:rFonts w:ascii="Arial" w:hAnsi="Arial" w:cs="Arial"/>
          <w:color w:val="545454"/>
        </w:rPr>
        <w:t>энергоснабжающей</w:t>
      </w:r>
      <w:proofErr w:type="spellEnd"/>
      <w:r>
        <w:rPr>
          <w:rFonts w:ascii="Arial" w:hAnsi="Arial" w:cs="Arial"/>
          <w:color w:val="545454"/>
        </w:rPr>
        <w:t xml:space="preserve"> организацией и потребителями допускается устанавливать в указанных технических условиях и договорах требования к показателям КЭ, для которых в настоящем стандарте нормы не установлены.</w:t>
      </w:r>
    </w:p>
    <w:p w:rsidR="00E547AA" w:rsidRDefault="00E547AA" w:rsidP="00E547AA">
      <w:pPr>
        <w:pStyle w:val="a5"/>
        <w:rPr>
          <w:rFonts w:ascii="Arial" w:hAnsi="Arial" w:cs="Arial"/>
          <w:color w:val="545454"/>
        </w:rPr>
      </w:pPr>
      <w:r>
        <w:rPr>
          <w:rFonts w:ascii="Arial" w:hAnsi="Arial" w:cs="Arial"/>
          <w:color w:val="545454"/>
        </w:rPr>
        <w:t xml:space="preserve">Нормы, установленные настоящим стандартом, применяют при проектировании и эксплуатации электрических сетей, а также при установлении уровней помехоустойчивости приемников электрической энергии и уровней </w:t>
      </w:r>
      <w:proofErr w:type="spellStart"/>
      <w:r>
        <w:rPr>
          <w:rFonts w:ascii="Arial" w:hAnsi="Arial" w:cs="Arial"/>
          <w:color w:val="545454"/>
        </w:rPr>
        <w:t>кондуктивных</w:t>
      </w:r>
      <w:proofErr w:type="spellEnd"/>
      <w:r>
        <w:rPr>
          <w:rFonts w:ascii="Arial" w:hAnsi="Arial" w:cs="Arial"/>
          <w:color w:val="545454"/>
        </w:rPr>
        <w:t xml:space="preserve"> электромагнитных помех, вносимых этими приемниками.</w:t>
      </w:r>
    </w:p>
    <w:p w:rsidR="00E547AA" w:rsidRDefault="00E547AA" w:rsidP="00E547AA">
      <w:pPr>
        <w:pStyle w:val="a5"/>
        <w:rPr>
          <w:rFonts w:ascii="Arial" w:hAnsi="Arial" w:cs="Arial"/>
          <w:color w:val="545454"/>
        </w:rPr>
      </w:pPr>
      <w:r>
        <w:rPr>
          <w:rFonts w:ascii="Arial" w:hAnsi="Arial" w:cs="Arial"/>
          <w:color w:val="545454"/>
        </w:rPr>
        <w:t>Нормы КЭ в электрических сетях, находящихся в собственности потребителей электрической энергии, регламентируемые отраслевыми стандартами и иными нормативными документами, не должны быть ниже норм КЭ, установленных настоящим стандартом в точках общего присоединения. При отсутствии указанных отраслевых стандартов и иных нормативных документов нормы настоящего стандарта являются обязательными для электрических сетей потребителей электрической энергии.</w:t>
      </w:r>
    </w:p>
    <w:p w:rsidR="00E547AA" w:rsidRDefault="00E547AA" w:rsidP="00E547AA">
      <w:pPr>
        <w:pStyle w:val="a5"/>
        <w:rPr>
          <w:rFonts w:ascii="Arial" w:hAnsi="Arial" w:cs="Arial"/>
          <w:color w:val="545454"/>
        </w:rPr>
      </w:pPr>
      <w:r>
        <w:rPr>
          <w:rFonts w:ascii="Arial" w:hAnsi="Arial" w:cs="Arial"/>
          <w:b/>
          <w:bCs/>
          <w:color w:val="545454"/>
        </w:rPr>
        <w:t>2 НОРМАТИВНЫЕ ССЫЛКИ</w:t>
      </w:r>
    </w:p>
    <w:p w:rsidR="00E547AA" w:rsidRDefault="00E547AA" w:rsidP="00E547AA">
      <w:pPr>
        <w:pStyle w:val="a5"/>
        <w:rPr>
          <w:rFonts w:ascii="Arial" w:hAnsi="Arial" w:cs="Arial"/>
          <w:color w:val="545454"/>
        </w:rPr>
      </w:pPr>
      <w:r>
        <w:rPr>
          <w:rFonts w:ascii="Arial" w:hAnsi="Arial" w:cs="Arial"/>
          <w:color w:val="545454"/>
        </w:rPr>
        <w:t>В настоящем стандарте использованы ссылки на следующие стандарты:</w:t>
      </w:r>
    </w:p>
    <w:p w:rsidR="00E547AA" w:rsidRDefault="00E547AA" w:rsidP="00E547AA">
      <w:pPr>
        <w:pStyle w:val="a5"/>
        <w:rPr>
          <w:rFonts w:ascii="Arial" w:hAnsi="Arial" w:cs="Arial"/>
          <w:color w:val="545454"/>
        </w:rPr>
      </w:pPr>
      <w:r>
        <w:rPr>
          <w:rFonts w:ascii="Arial" w:hAnsi="Arial" w:cs="Arial"/>
          <w:color w:val="545454"/>
        </w:rPr>
        <w:t>ГОСТ 721—77 Системы энергоснабжения, сети, источники, преобразователи и приемники электрической энергии. Номинальные напряжения свыше 1000</w:t>
      </w:r>
      <w:proofErr w:type="gramStart"/>
      <w:r>
        <w:rPr>
          <w:rFonts w:ascii="Arial" w:hAnsi="Arial" w:cs="Arial"/>
          <w:color w:val="545454"/>
        </w:rPr>
        <w:t xml:space="preserve"> В</w:t>
      </w:r>
      <w:proofErr w:type="gramEnd"/>
    </w:p>
    <w:p w:rsidR="00E547AA" w:rsidRDefault="00E547AA" w:rsidP="00E547AA">
      <w:pPr>
        <w:pStyle w:val="a5"/>
        <w:rPr>
          <w:rFonts w:ascii="Arial" w:hAnsi="Arial" w:cs="Arial"/>
          <w:color w:val="545454"/>
        </w:rPr>
      </w:pPr>
      <w:r>
        <w:rPr>
          <w:rFonts w:ascii="Arial" w:hAnsi="Arial" w:cs="Arial"/>
          <w:color w:val="545454"/>
        </w:rPr>
        <w:t>ГОСТ 19431—84 Энергетика и электрификация. Термины и определения</w:t>
      </w:r>
    </w:p>
    <w:p w:rsidR="00E547AA" w:rsidRDefault="00E547AA" w:rsidP="00E547AA">
      <w:pPr>
        <w:pStyle w:val="a5"/>
        <w:rPr>
          <w:rFonts w:ascii="Arial" w:hAnsi="Arial" w:cs="Arial"/>
          <w:color w:val="545454"/>
        </w:rPr>
      </w:pPr>
      <w:r>
        <w:rPr>
          <w:rFonts w:ascii="Arial" w:hAnsi="Arial" w:cs="Arial"/>
          <w:color w:val="545454"/>
        </w:rPr>
        <w:t>ГОСТ 21128—83 Системы энергоснабжения, сети, источники, преобразователи и приемники электрической энергии. Номинальные напряжения до 1000</w:t>
      </w:r>
      <w:proofErr w:type="gramStart"/>
      <w:r>
        <w:rPr>
          <w:rFonts w:ascii="Arial" w:hAnsi="Arial" w:cs="Arial"/>
          <w:color w:val="545454"/>
        </w:rPr>
        <w:t xml:space="preserve"> В</w:t>
      </w:r>
      <w:proofErr w:type="gramEnd"/>
    </w:p>
    <w:p w:rsidR="00E547AA" w:rsidRDefault="00E547AA" w:rsidP="00E547AA">
      <w:pPr>
        <w:pStyle w:val="a5"/>
        <w:rPr>
          <w:rFonts w:ascii="Arial" w:hAnsi="Arial" w:cs="Arial"/>
          <w:color w:val="545454"/>
        </w:rPr>
      </w:pPr>
      <w:r>
        <w:rPr>
          <w:rFonts w:ascii="Arial" w:hAnsi="Arial" w:cs="Arial"/>
          <w:color w:val="545454"/>
        </w:rPr>
        <w:t>ГОСТ 30372—95 Совместимость технических средств электромагнитная. Термины и определения</w:t>
      </w:r>
    </w:p>
    <w:p w:rsidR="00E547AA" w:rsidRDefault="00E547AA" w:rsidP="00E547AA">
      <w:pPr>
        <w:pStyle w:val="a5"/>
        <w:rPr>
          <w:rFonts w:ascii="Arial" w:hAnsi="Arial" w:cs="Arial"/>
          <w:color w:val="545454"/>
        </w:rPr>
      </w:pPr>
      <w:r>
        <w:rPr>
          <w:rFonts w:ascii="Arial" w:hAnsi="Arial" w:cs="Arial"/>
          <w:b/>
          <w:bCs/>
          <w:color w:val="545454"/>
        </w:rPr>
        <w:t>3 ОПРЕДЕЛЕНИЯ, ОБОЗНАЧЕНИЯ И СОКРАЩЕНИЯ</w:t>
      </w:r>
    </w:p>
    <w:p w:rsidR="00E547AA" w:rsidRDefault="00E547AA" w:rsidP="00E547AA">
      <w:pPr>
        <w:pStyle w:val="a5"/>
        <w:rPr>
          <w:rFonts w:ascii="Arial" w:hAnsi="Arial" w:cs="Arial"/>
          <w:color w:val="545454"/>
        </w:rPr>
      </w:pPr>
      <w:r>
        <w:rPr>
          <w:rFonts w:ascii="Arial" w:hAnsi="Arial" w:cs="Arial"/>
          <w:color w:val="545454"/>
        </w:rPr>
        <w:t>3.1</w:t>
      </w:r>
      <w:proofErr w:type="gramStart"/>
      <w:r>
        <w:rPr>
          <w:rFonts w:ascii="Arial" w:hAnsi="Arial" w:cs="Arial"/>
          <w:color w:val="545454"/>
        </w:rPr>
        <w:t xml:space="preserve"> В</w:t>
      </w:r>
      <w:proofErr w:type="gramEnd"/>
      <w:r>
        <w:rPr>
          <w:rFonts w:ascii="Arial" w:hAnsi="Arial" w:cs="Arial"/>
          <w:color w:val="545454"/>
        </w:rPr>
        <w:t xml:space="preserve"> настоящем стандарте применяют термины, приведенные в ГОСТ 19431, ГОСТ 30372, а также следующие:</w:t>
      </w:r>
    </w:p>
    <w:p w:rsidR="00E547AA" w:rsidRDefault="00E547AA" w:rsidP="00E547AA">
      <w:pPr>
        <w:pStyle w:val="a5"/>
        <w:rPr>
          <w:rFonts w:ascii="Arial" w:hAnsi="Arial" w:cs="Arial"/>
          <w:color w:val="545454"/>
        </w:rPr>
      </w:pPr>
      <w:r>
        <w:rPr>
          <w:rFonts w:ascii="Arial" w:hAnsi="Arial" w:cs="Arial"/>
          <w:color w:val="545454"/>
        </w:rPr>
        <w:t xml:space="preserve">- система электроснабжения общего назначения — совокупность электроустановок и электрических устройств </w:t>
      </w:r>
      <w:proofErr w:type="spellStart"/>
      <w:r>
        <w:rPr>
          <w:rFonts w:ascii="Arial" w:hAnsi="Arial" w:cs="Arial"/>
          <w:color w:val="545454"/>
        </w:rPr>
        <w:t>энергоснабжающей</w:t>
      </w:r>
      <w:proofErr w:type="spellEnd"/>
      <w:r>
        <w:rPr>
          <w:rFonts w:ascii="Arial" w:hAnsi="Arial" w:cs="Arial"/>
          <w:color w:val="545454"/>
        </w:rPr>
        <w:t xml:space="preserve"> организации, предназначенных для обеспечения электрической энергией различных потребителей (приемников электрической энергии);</w:t>
      </w:r>
    </w:p>
    <w:p w:rsidR="00E547AA" w:rsidRDefault="00E547AA" w:rsidP="00E547AA">
      <w:pPr>
        <w:pStyle w:val="a5"/>
        <w:rPr>
          <w:rFonts w:ascii="Arial" w:hAnsi="Arial" w:cs="Arial"/>
          <w:color w:val="545454"/>
        </w:rPr>
      </w:pPr>
      <w:r>
        <w:rPr>
          <w:rFonts w:ascii="Arial" w:hAnsi="Arial" w:cs="Arial"/>
          <w:color w:val="545454"/>
        </w:rPr>
        <w:lastRenderedPageBreak/>
        <w:t xml:space="preserve">- электрическая сеть общего назначения — электрическая сеть </w:t>
      </w:r>
      <w:proofErr w:type="spellStart"/>
      <w:r>
        <w:rPr>
          <w:rFonts w:ascii="Arial" w:hAnsi="Arial" w:cs="Arial"/>
          <w:color w:val="545454"/>
        </w:rPr>
        <w:t>энергоснабжающей</w:t>
      </w:r>
      <w:proofErr w:type="spellEnd"/>
      <w:r>
        <w:rPr>
          <w:rFonts w:ascii="Arial" w:hAnsi="Arial" w:cs="Arial"/>
          <w:color w:val="545454"/>
        </w:rPr>
        <w:t xml:space="preserve"> организации, предназначенная для передачи электрической энергии различным потребителям (приемникам электрической энергии);</w:t>
      </w:r>
    </w:p>
    <w:p w:rsidR="00E547AA" w:rsidRDefault="00E547AA" w:rsidP="00E547AA">
      <w:pPr>
        <w:pStyle w:val="a5"/>
        <w:rPr>
          <w:rFonts w:ascii="Arial" w:hAnsi="Arial" w:cs="Arial"/>
          <w:color w:val="545454"/>
        </w:rPr>
      </w:pPr>
      <w:r>
        <w:rPr>
          <w:rFonts w:ascii="Arial" w:hAnsi="Arial" w:cs="Arial"/>
          <w:color w:val="545454"/>
        </w:rPr>
        <w:t>- центр питания — распределительное устройство генераторного напряжения электростанции или распределительное устройство вторичного напряжения понизительной подстанции энергосистемы, к которым присоединены распределительные сети данного района;</w:t>
      </w:r>
    </w:p>
    <w:p w:rsidR="00E547AA" w:rsidRDefault="00E547AA" w:rsidP="00E547AA">
      <w:pPr>
        <w:pStyle w:val="a5"/>
        <w:rPr>
          <w:rFonts w:ascii="Arial" w:hAnsi="Arial" w:cs="Arial"/>
          <w:color w:val="545454"/>
        </w:rPr>
      </w:pPr>
      <w:r>
        <w:rPr>
          <w:rFonts w:ascii="Arial" w:hAnsi="Arial" w:cs="Arial"/>
          <w:color w:val="545454"/>
        </w:rPr>
        <w:t>- точка общего присоединения — точка электрической сети общего назначения, электрически ближайшая к сетям рассматриваемого потребителя электрической энергии (входным устройствам рассматриваемого приемника электрической энергии), к которой присоединены или могут быть присоединены электрические сети других потребителей (входные устройства других приемников);</w:t>
      </w:r>
    </w:p>
    <w:p w:rsidR="00E547AA" w:rsidRDefault="00E547AA" w:rsidP="00E547AA">
      <w:pPr>
        <w:pStyle w:val="a5"/>
        <w:rPr>
          <w:rFonts w:ascii="Arial" w:hAnsi="Arial" w:cs="Arial"/>
          <w:color w:val="545454"/>
        </w:rPr>
      </w:pPr>
      <w:r>
        <w:rPr>
          <w:rFonts w:ascii="Arial" w:hAnsi="Arial" w:cs="Arial"/>
          <w:color w:val="545454"/>
        </w:rPr>
        <w:t>- потребитель электрической энергии — юридическое или физическое лицо, осуществляющее пользование электрической энергией (мощностью);</w:t>
      </w:r>
    </w:p>
    <w:p w:rsidR="00E547AA" w:rsidRDefault="00E547AA" w:rsidP="00E547AA">
      <w:pPr>
        <w:pStyle w:val="a5"/>
        <w:rPr>
          <w:rFonts w:ascii="Arial" w:hAnsi="Arial" w:cs="Arial"/>
          <w:color w:val="545454"/>
        </w:rPr>
      </w:pPr>
      <w:r>
        <w:rPr>
          <w:rFonts w:ascii="Arial" w:hAnsi="Arial" w:cs="Arial"/>
          <w:color w:val="545454"/>
        </w:rPr>
        <w:t xml:space="preserve">- </w:t>
      </w:r>
      <w:proofErr w:type="spellStart"/>
      <w:r>
        <w:rPr>
          <w:rFonts w:ascii="Arial" w:hAnsi="Arial" w:cs="Arial"/>
          <w:color w:val="545454"/>
        </w:rPr>
        <w:t>кондуктивная</w:t>
      </w:r>
      <w:proofErr w:type="spellEnd"/>
      <w:r>
        <w:rPr>
          <w:rFonts w:ascii="Arial" w:hAnsi="Arial" w:cs="Arial"/>
          <w:color w:val="545454"/>
        </w:rPr>
        <w:t xml:space="preserve"> электромагнитная помеха в системе энергоснабжения — электромагнитная помеха, распространяющаяся по элементам электрической сети;</w:t>
      </w:r>
    </w:p>
    <w:p w:rsidR="00E547AA" w:rsidRDefault="00E547AA" w:rsidP="00E547AA">
      <w:pPr>
        <w:pStyle w:val="a5"/>
        <w:rPr>
          <w:rFonts w:ascii="Arial" w:hAnsi="Arial" w:cs="Arial"/>
          <w:color w:val="545454"/>
        </w:rPr>
      </w:pPr>
      <w:r>
        <w:rPr>
          <w:rFonts w:ascii="Arial" w:hAnsi="Arial" w:cs="Arial"/>
          <w:color w:val="545454"/>
        </w:rPr>
        <w:t xml:space="preserve">- уровень электромагнитной совместимости в системе энергоснабжения — регламентированный уровень </w:t>
      </w:r>
      <w:proofErr w:type="spellStart"/>
      <w:r>
        <w:rPr>
          <w:rFonts w:ascii="Arial" w:hAnsi="Arial" w:cs="Arial"/>
          <w:color w:val="545454"/>
        </w:rPr>
        <w:t>кондуктивной</w:t>
      </w:r>
      <w:proofErr w:type="spellEnd"/>
      <w:r>
        <w:rPr>
          <w:rFonts w:ascii="Arial" w:hAnsi="Arial" w:cs="Arial"/>
          <w:color w:val="545454"/>
        </w:rPr>
        <w:t xml:space="preserve"> электромагнитной помехи, используемый в качестве эталонного для координации между допустимым уровнем помех, вносимым техническими средствами </w:t>
      </w:r>
      <w:proofErr w:type="spellStart"/>
      <w:r>
        <w:rPr>
          <w:rFonts w:ascii="Arial" w:hAnsi="Arial" w:cs="Arial"/>
          <w:color w:val="545454"/>
        </w:rPr>
        <w:t>энергоснабжающей</w:t>
      </w:r>
      <w:proofErr w:type="spellEnd"/>
      <w:r>
        <w:rPr>
          <w:rFonts w:ascii="Arial" w:hAnsi="Arial" w:cs="Arial"/>
          <w:color w:val="545454"/>
        </w:rPr>
        <w:t xml:space="preserve"> организации и потребителей электрической энергии, и уровнем помех, воспринимаемым техническими средствами без нарушения их нормального функционирования;</w:t>
      </w:r>
    </w:p>
    <w:p w:rsidR="00E547AA" w:rsidRDefault="00E547AA" w:rsidP="00E547AA">
      <w:pPr>
        <w:pStyle w:val="a5"/>
        <w:rPr>
          <w:rFonts w:ascii="Arial" w:hAnsi="Arial" w:cs="Arial"/>
          <w:color w:val="545454"/>
        </w:rPr>
      </w:pPr>
      <w:r>
        <w:rPr>
          <w:rFonts w:ascii="Arial" w:hAnsi="Arial" w:cs="Arial"/>
          <w:color w:val="545454"/>
        </w:rPr>
        <w:t>- огибающая среднеквадратичных значений напряжения — ступенчатая временная функция, образованная среднеквадратичными значениями напряжения, дискретно определенными на каждом полупериоде напряжения основной частоты;</w:t>
      </w:r>
    </w:p>
    <w:p w:rsidR="00E547AA" w:rsidRDefault="00E547AA" w:rsidP="00E547AA">
      <w:pPr>
        <w:pStyle w:val="a5"/>
        <w:rPr>
          <w:rFonts w:ascii="Arial" w:hAnsi="Arial" w:cs="Arial"/>
          <w:color w:val="545454"/>
        </w:rPr>
      </w:pPr>
      <w:r>
        <w:rPr>
          <w:rFonts w:ascii="Arial" w:hAnsi="Arial" w:cs="Arial"/>
          <w:color w:val="545454"/>
        </w:rPr>
        <w:t xml:space="preserve">- </w:t>
      </w:r>
      <w:proofErr w:type="spellStart"/>
      <w:r>
        <w:rPr>
          <w:rFonts w:ascii="Arial" w:hAnsi="Arial" w:cs="Arial"/>
          <w:color w:val="545454"/>
        </w:rPr>
        <w:t>фликер</w:t>
      </w:r>
      <w:proofErr w:type="spellEnd"/>
      <w:r>
        <w:rPr>
          <w:rFonts w:ascii="Arial" w:hAnsi="Arial" w:cs="Arial"/>
          <w:color w:val="545454"/>
        </w:rPr>
        <w:t xml:space="preserve"> — субъективное восприятие человеком колебаний светового потока искусственных источников освещения, вызванных колебаниями напряжения в электрической сети, питающей эти источники;</w:t>
      </w:r>
    </w:p>
    <w:p w:rsidR="00E547AA" w:rsidRDefault="00E547AA" w:rsidP="00E547AA">
      <w:pPr>
        <w:pStyle w:val="a5"/>
        <w:rPr>
          <w:rFonts w:ascii="Arial" w:hAnsi="Arial" w:cs="Arial"/>
          <w:color w:val="545454"/>
        </w:rPr>
      </w:pPr>
      <w:r>
        <w:rPr>
          <w:rFonts w:ascii="Arial" w:hAnsi="Arial" w:cs="Arial"/>
          <w:color w:val="545454"/>
        </w:rPr>
        <w:t xml:space="preserve">- доза </w:t>
      </w:r>
      <w:proofErr w:type="spellStart"/>
      <w:r>
        <w:rPr>
          <w:rFonts w:ascii="Arial" w:hAnsi="Arial" w:cs="Arial"/>
          <w:color w:val="545454"/>
        </w:rPr>
        <w:t>фликера</w:t>
      </w:r>
      <w:proofErr w:type="spellEnd"/>
      <w:r>
        <w:rPr>
          <w:rFonts w:ascii="Arial" w:hAnsi="Arial" w:cs="Arial"/>
          <w:color w:val="545454"/>
        </w:rPr>
        <w:t xml:space="preserve"> — мера восприимчивости человека к воздействию </w:t>
      </w:r>
      <w:proofErr w:type="spellStart"/>
      <w:r>
        <w:rPr>
          <w:rFonts w:ascii="Arial" w:hAnsi="Arial" w:cs="Arial"/>
          <w:color w:val="545454"/>
        </w:rPr>
        <w:t>фликера</w:t>
      </w:r>
      <w:proofErr w:type="spellEnd"/>
      <w:r>
        <w:rPr>
          <w:rFonts w:ascii="Arial" w:hAnsi="Arial" w:cs="Arial"/>
          <w:color w:val="545454"/>
        </w:rPr>
        <w:t xml:space="preserve"> за установленный промежуток времени;</w:t>
      </w:r>
    </w:p>
    <w:p w:rsidR="00E547AA" w:rsidRDefault="00E547AA" w:rsidP="00E547AA">
      <w:pPr>
        <w:pStyle w:val="a5"/>
        <w:rPr>
          <w:rFonts w:ascii="Arial" w:hAnsi="Arial" w:cs="Arial"/>
          <w:color w:val="545454"/>
        </w:rPr>
      </w:pPr>
      <w:r>
        <w:rPr>
          <w:rFonts w:ascii="Arial" w:hAnsi="Arial" w:cs="Arial"/>
          <w:color w:val="545454"/>
        </w:rPr>
        <w:t xml:space="preserve">- время восприятия </w:t>
      </w:r>
      <w:proofErr w:type="spellStart"/>
      <w:r>
        <w:rPr>
          <w:rFonts w:ascii="Arial" w:hAnsi="Arial" w:cs="Arial"/>
          <w:color w:val="545454"/>
        </w:rPr>
        <w:t>фликера</w:t>
      </w:r>
      <w:proofErr w:type="spellEnd"/>
      <w:r>
        <w:rPr>
          <w:rFonts w:ascii="Arial" w:hAnsi="Arial" w:cs="Arial"/>
          <w:color w:val="545454"/>
        </w:rPr>
        <w:t xml:space="preserve"> — минимальное время для субъективного восприятия человеком </w:t>
      </w:r>
      <w:proofErr w:type="spellStart"/>
      <w:r>
        <w:rPr>
          <w:rFonts w:ascii="Arial" w:hAnsi="Arial" w:cs="Arial"/>
          <w:color w:val="545454"/>
        </w:rPr>
        <w:t>фликера</w:t>
      </w:r>
      <w:proofErr w:type="spellEnd"/>
      <w:r>
        <w:rPr>
          <w:rFonts w:ascii="Arial" w:hAnsi="Arial" w:cs="Arial"/>
          <w:color w:val="545454"/>
        </w:rPr>
        <w:t>, вызванного колебаниями напряжения определенной формы;</w:t>
      </w:r>
    </w:p>
    <w:p w:rsidR="00E547AA" w:rsidRDefault="00E547AA" w:rsidP="00E547AA">
      <w:pPr>
        <w:pStyle w:val="a5"/>
        <w:rPr>
          <w:rFonts w:ascii="Arial" w:hAnsi="Arial" w:cs="Arial"/>
          <w:color w:val="545454"/>
        </w:rPr>
      </w:pPr>
      <w:r>
        <w:rPr>
          <w:rFonts w:ascii="Arial" w:hAnsi="Arial" w:cs="Arial"/>
          <w:color w:val="545454"/>
        </w:rPr>
        <w:t>- частота повторения изменений напряжения — число одиночных изменений напряжения в единицу времени;</w:t>
      </w:r>
    </w:p>
    <w:p w:rsidR="00E547AA" w:rsidRDefault="00E547AA" w:rsidP="00E547AA">
      <w:pPr>
        <w:pStyle w:val="a5"/>
        <w:rPr>
          <w:rFonts w:ascii="Arial" w:hAnsi="Arial" w:cs="Arial"/>
          <w:color w:val="545454"/>
        </w:rPr>
      </w:pPr>
      <w:r>
        <w:rPr>
          <w:rFonts w:ascii="Arial" w:hAnsi="Arial" w:cs="Arial"/>
          <w:color w:val="545454"/>
        </w:rPr>
        <w:t>- длительность изменения напряжения — интервал времени от начала одиночного изменения напряжения до его конечного значения;</w:t>
      </w:r>
    </w:p>
    <w:p w:rsidR="00E547AA" w:rsidRDefault="00E547AA" w:rsidP="00E547AA">
      <w:pPr>
        <w:pStyle w:val="a5"/>
        <w:rPr>
          <w:rFonts w:ascii="Arial" w:hAnsi="Arial" w:cs="Arial"/>
          <w:color w:val="545454"/>
        </w:rPr>
      </w:pPr>
      <w:r>
        <w:rPr>
          <w:rFonts w:ascii="Arial" w:hAnsi="Arial" w:cs="Arial"/>
          <w:color w:val="545454"/>
        </w:rPr>
        <w:t xml:space="preserve">- провал напряжения — внезапное понижение напряжения в точке электрической сети ниже 0,9 </w:t>
      </w:r>
      <w:proofErr w:type="spellStart"/>
      <w:proofErr w:type="gramStart"/>
      <w:r>
        <w:rPr>
          <w:rFonts w:ascii="Arial" w:hAnsi="Arial" w:cs="Arial"/>
          <w:i/>
          <w:iCs/>
          <w:color w:val="545454"/>
        </w:rPr>
        <w:t>U</w:t>
      </w:r>
      <w:proofErr w:type="gramEnd"/>
      <w:r>
        <w:rPr>
          <w:rFonts w:ascii="Arial" w:hAnsi="Arial" w:cs="Arial"/>
          <w:color w:val="545454"/>
          <w:vertAlign w:val="subscript"/>
        </w:rPr>
        <w:t>ном</w:t>
      </w:r>
      <w:proofErr w:type="spellEnd"/>
      <w:r>
        <w:rPr>
          <w:rFonts w:ascii="Arial" w:hAnsi="Arial" w:cs="Arial"/>
          <w:i/>
          <w:iCs/>
          <w:color w:val="545454"/>
        </w:rPr>
        <w:t xml:space="preserve">, </w:t>
      </w:r>
      <w:r>
        <w:rPr>
          <w:rFonts w:ascii="Arial" w:hAnsi="Arial" w:cs="Arial"/>
          <w:color w:val="545454"/>
        </w:rPr>
        <w:t>за которым следует восстановление напряжения до первоначального или близкого к нему уровня через промежуток времени от десяти миллисекунд до нескольких десятков секунд;</w:t>
      </w:r>
    </w:p>
    <w:p w:rsidR="00E547AA" w:rsidRDefault="00E547AA" w:rsidP="00E547AA">
      <w:pPr>
        <w:pStyle w:val="a5"/>
        <w:rPr>
          <w:rFonts w:ascii="Arial" w:hAnsi="Arial" w:cs="Arial"/>
          <w:color w:val="545454"/>
        </w:rPr>
      </w:pPr>
      <w:r>
        <w:rPr>
          <w:rFonts w:ascii="Arial" w:hAnsi="Arial" w:cs="Arial"/>
          <w:color w:val="545454"/>
        </w:rPr>
        <w:t>- длительность провала напряжения — интервал времени между начальным моментом провала напряжения и моментом восстановления напряжения до первоначального или близкого к нему уровня;</w:t>
      </w:r>
    </w:p>
    <w:p w:rsidR="00E547AA" w:rsidRDefault="00E547AA" w:rsidP="00E547AA">
      <w:pPr>
        <w:pStyle w:val="a5"/>
        <w:rPr>
          <w:rFonts w:ascii="Arial" w:hAnsi="Arial" w:cs="Arial"/>
          <w:color w:val="545454"/>
        </w:rPr>
      </w:pPr>
      <w:r>
        <w:rPr>
          <w:rFonts w:ascii="Arial" w:hAnsi="Arial" w:cs="Arial"/>
          <w:color w:val="545454"/>
        </w:rPr>
        <w:t xml:space="preserve">- </w:t>
      </w:r>
      <w:proofErr w:type="spellStart"/>
      <w:r>
        <w:rPr>
          <w:rFonts w:ascii="Arial" w:hAnsi="Arial" w:cs="Arial"/>
          <w:color w:val="545454"/>
        </w:rPr>
        <w:t>частость</w:t>
      </w:r>
      <w:proofErr w:type="spellEnd"/>
      <w:r>
        <w:rPr>
          <w:rFonts w:ascii="Arial" w:hAnsi="Arial" w:cs="Arial"/>
          <w:color w:val="545454"/>
        </w:rPr>
        <w:t xml:space="preserve"> появления провалов напряжения - число провалов напряжения определенной глубины и длительности за определенный промежуток времени по отношению к общему числу провалов за этот же промежуток времени;</w:t>
      </w:r>
    </w:p>
    <w:p w:rsidR="00E547AA" w:rsidRDefault="00E547AA" w:rsidP="00E547AA">
      <w:pPr>
        <w:pStyle w:val="a5"/>
        <w:rPr>
          <w:rFonts w:ascii="Arial" w:hAnsi="Arial" w:cs="Arial"/>
          <w:color w:val="545454"/>
        </w:rPr>
      </w:pPr>
      <w:r>
        <w:rPr>
          <w:rFonts w:ascii="Arial" w:hAnsi="Arial" w:cs="Arial"/>
          <w:color w:val="545454"/>
        </w:rPr>
        <w:t>- импульс напряжения — резкое изменение напряжения в точке электрической сети, за которым следует восстановление напряжения до первоначального или близкого к нему уровня за промежуток времени до нескольких миллисекунд;</w:t>
      </w:r>
    </w:p>
    <w:p w:rsidR="00E547AA" w:rsidRDefault="00E547AA" w:rsidP="00E547AA">
      <w:pPr>
        <w:pStyle w:val="a5"/>
        <w:rPr>
          <w:rFonts w:ascii="Arial" w:hAnsi="Arial" w:cs="Arial"/>
          <w:color w:val="545454"/>
        </w:rPr>
      </w:pPr>
      <w:r>
        <w:rPr>
          <w:rFonts w:ascii="Arial" w:hAnsi="Arial" w:cs="Arial"/>
          <w:color w:val="545454"/>
        </w:rPr>
        <w:t>- амплитуда импульса — максимальное мгновенное значение импульса напряжения;</w:t>
      </w:r>
    </w:p>
    <w:p w:rsidR="00E547AA" w:rsidRDefault="00E547AA" w:rsidP="00E547AA">
      <w:pPr>
        <w:pStyle w:val="a5"/>
        <w:rPr>
          <w:rFonts w:ascii="Arial" w:hAnsi="Arial" w:cs="Arial"/>
          <w:color w:val="545454"/>
        </w:rPr>
      </w:pPr>
      <w:r>
        <w:rPr>
          <w:rFonts w:ascii="Arial" w:hAnsi="Arial" w:cs="Arial"/>
          <w:color w:val="545454"/>
        </w:rPr>
        <w:t>- длительность импульса — интервал времени между начальным моментом импульса напряжения и моментом восстановления мгновенного значения напряжения до первоначального или близкого к нему уровня;</w:t>
      </w:r>
    </w:p>
    <w:p w:rsidR="00E547AA" w:rsidRDefault="00E547AA" w:rsidP="00E547AA">
      <w:pPr>
        <w:pStyle w:val="a5"/>
        <w:rPr>
          <w:rFonts w:ascii="Arial" w:hAnsi="Arial" w:cs="Arial"/>
          <w:color w:val="545454"/>
        </w:rPr>
      </w:pPr>
      <w:r>
        <w:rPr>
          <w:rFonts w:ascii="Arial" w:hAnsi="Arial" w:cs="Arial"/>
          <w:color w:val="545454"/>
        </w:rPr>
        <w:t>- временное перенапряжение — повышение напряжения в точке электрической сети выше 1,1</w:t>
      </w:r>
      <w:proofErr w:type="gramStart"/>
      <w:r>
        <w:rPr>
          <w:rFonts w:ascii="Arial" w:hAnsi="Arial" w:cs="Arial"/>
          <w:i/>
          <w:iCs/>
          <w:color w:val="545454"/>
        </w:rPr>
        <w:t>U</w:t>
      </w:r>
      <w:proofErr w:type="gramEnd"/>
      <w:r>
        <w:rPr>
          <w:rFonts w:ascii="Arial" w:hAnsi="Arial" w:cs="Arial"/>
          <w:color w:val="545454"/>
          <w:vertAlign w:val="subscript"/>
        </w:rPr>
        <w:t>ном</w:t>
      </w:r>
      <w:r>
        <w:rPr>
          <w:rFonts w:ascii="Arial" w:hAnsi="Arial" w:cs="Arial"/>
          <w:color w:val="545454"/>
        </w:rPr>
        <w:t xml:space="preserve"> продолжительностью более 10 мс, возникающее в системах электроснабжения при коммутациях или коротких замыканиях;</w:t>
      </w:r>
    </w:p>
    <w:p w:rsidR="00E547AA" w:rsidRDefault="00E547AA" w:rsidP="00E547AA">
      <w:pPr>
        <w:pStyle w:val="a5"/>
        <w:rPr>
          <w:rFonts w:ascii="Arial" w:hAnsi="Arial" w:cs="Arial"/>
          <w:color w:val="545454"/>
        </w:rPr>
      </w:pPr>
      <w:r>
        <w:rPr>
          <w:rFonts w:ascii="Arial" w:hAnsi="Arial" w:cs="Arial"/>
          <w:color w:val="545454"/>
        </w:rPr>
        <w:t>- коэффициент временного перенапряжения — величина, равная отношению максимального значения огибающей амплитудных: значений напряжения за время существования временного перенапряжения к амплитуде номинального напряжения сети;</w:t>
      </w:r>
    </w:p>
    <w:p w:rsidR="00E547AA" w:rsidRDefault="00E547AA" w:rsidP="00E547AA">
      <w:pPr>
        <w:pStyle w:val="a5"/>
        <w:rPr>
          <w:rFonts w:ascii="Arial" w:hAnsi="Arial" w:cs="Arial"/>
          <w:color w:val="545454"/>
        </w:rPr>
      </w:pPr>
      <w:r>
        <w:rPr>
          <w:rFonts w:ascii="Arial" w:hAnsi="Arial" w:cs="Arial"/>
          <w:color w:val="545454"/>
        </w:rPr>
        <w:t>- длительность временного перенапряжения — интервал времени между начальным моментом возникновения временного перенапряжения и моментом его исчезновения.</w:t>
      </w:r>
    </w:p>
    <w:p w:rsidR="00E547AA" w:rsidRDefault="00E547AA" w:rsidP="00E547AA">
      <w:pPr>
        <w:pStyle w:val="a5"/>
        <w:rPr>
          <w:rFonts w:ascii="Arial" w:hAnsi="Arial" w:cs="Arial"/>
          <w:color w:val="545454"/>
        </w:rPr>
      </w:pPr>
      <w:r>
        <w:rPr>
          <w:rFonts w:ascii="Arial" w:hAnsi="Arial" w:cs="Arial"/>
          <w:color w:val="545454"/>
        </w:rPr>
        <w:t>3.2</w:t>
      </w:r>
      <w:proofErr w:type="gramStart"/>
      <w:r>
        <w:rPr>
          <w:rFonts w:ascii="Arial" w:hAnsi="Arial" w:cs="Arial"/>
          <w:color w:val="545454"/>
        </w:rPr>
        <w:t xml:space="preserve"> В</w:t>
      </w:r>
      <w:proofErr w:type="gramEnd"/>
      <w:r>
        <w:rPr>
          <w:rFonts w:ascii="Arial" w:hAnsi="Arial" w:cs="Arial"/>
          <w:color w:val="545454"/>
        </w:rPr>
        <w:t xml:space="preserve"> настоящем стандарте применяют следующие обозначения:</w:t>
      </w:r>
    </w:p>
    <w:p w:rsidR="00E547AA" w:rsidRDefault="00E547AA" w:rsidP="00E547AA">
      <w:pPr>
        <w:pStyle w:val="a5"/>
        <w:rPr>
          <w:rFonts w:ascii="Arial" w:hAnsi="Arial" w:cs="Arial"/>
          <w:color w:val="545454"/>
        </w:rPr>
      </w:pPr>
      <w:r>
        <w:rPr>
          <w:rFonts w:ascii="Arial" w:hAnsi="Arial" w:cs="Arial"/>
          <w:noProof/>
          <w:color w:val="545454"/>
          <w:vertAlign w:val="subscript"/>
          <w:lang w:val="uk-UA" w:eastAsia="uk-UA"/>
        </w:rPr>
        <w:lastRenderedPageBreak/>
        <w:drawing>
          <wp:inline distT="0" distB="0" distL="0" distR="0">
            <wp:extent cx="139065" cy="182880"/>
            <wp:effectExtent l="0" t="0" r="0" b="0"/>
            <wp:docPr id="1" name="Рисунок 1"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y</w:t>
      </w:r>
      <w:proofErr w:type="spellEnd"/>
      <w:r>
        <w:rPr>
          <w:rFonts w:ascii="Arial" w:hAnsi="Arial" w:cs="Arial"/>
          <w:i/>
          <w:iCs/>
          <w:color w:val="545454"/>
        </w:rPr>
        <w:t xml:space="preserve"> </w:t>
      </w:r>
      <w:r>
        <w:rPr>
          <w:rFonts w:ascii="Arial" w:hAnsi="Arial" w:cs="Arial"/>
          <w:color w:val="545454"/>
        </w:rPr>
        <w:t>— установившееся отклонение напряжения;</w:t>
      </w:r>
    </w:p>
    <w:p w:rsidR="00E547AA" w:rsidRDefault="00E547AA" w:rsidP="00E547AA">
      <w:pPr>
        <w:pStyle w:val="a5"/>
        <w:rPr>
          <w:rFonts w:ascii="Arial" w:hAnsi="Arial" w:cs="Arial"/>
          <w:color w:val="545454"/>
        </w:rPr>
      </w:pPr>
      <w:r>
        <w:rPr>
          <w:rFonts w:ascii="Arial" w:hAnsi="Arial" w:cs="Arial"/>
          <w:noProof/>
          <w:color w:val="545454"/>
          <w:vertAlign w:val="subscript"/>
          <w:lang w:val="uk-UA" w:eastAsia="uk-UA"/>
        </w:rPr>
        <w:drawing>
          <wp:inline distT="0" distB="0" distL="0" distR="0">
            <wp:extent cx="139065" cy="182880"/>
            <wp:effectExtent l="0" t="0" r="0" b="0"/>
            <wp:docPr id="2" name="Рисунок 2"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t</w:t>
      </w:r>
      <w:proofErr w:type="spellEnd"/>
      <w:r>
        <w:rPr>
          <w:rFonts w:ascii="Arial" w:hAnsi="Arial" w:cs="Arial"/>
          <w:i/>
          <w:iCs/>
          <w:color w:val="545454"/>
        </w:rPr>
        <w:t xml:space="preserve"> — </w:t>
      </w:r>
      <w:r>
        <w:rPr>
          <w:rFonts w:ascii="Arial" w:hAnsi="Arial" w:cs="Arial"/>
          <w:color w:val="545454"/>
        </w:rPr>
        <w:t>размах изменения напряжения;</w:t>
      </w:r>
    </w:p>
    <w:p w:rsidR="00E547AA" w:rsidRDefault="00E547AA" w:rsidP="00E547AA">
      <w:pPr>
        <w:pStyle w:val="a5"/>
        <w:rPr>
          <w:rFonts w:ascii="Arial" w:hAnsi="Arial" w:cs="Arial"/>
          <w:color w:val="545454"/>
        </w:rPr>
      </w:pPr>
      <w:proofErr w:type="spellStart"/>
      <w:r>
        <w:rPr>
          <w:rFonts w:ascii="Arial" w:hAnsi="Arial" w:cs="Arial"/>
          <w:i/>
          <w:iCs/>
          <w:color w:val="545454"/>
        </w:rPr>
        <w:t>P</w:t>
      </w:r>
      <w:r>
        <w:rPr>
          <w:rFonts w:ascii="Arial" w:hAnsi="Arial" w:cs="Arial"/>
          <w:i/>
          <w:iCs/>
          <w:color w:val="545454"/>
          <w:vertAlign w:val="subscript"/>
        </w:rPr>
        <w:t>t</w:t>
      </w:r>
      <w:proofErr w:type="spellEnd"/>
      <w:r>
        <w:rPr>
          <w:rFonts w:ascii="Arial" w:hAnsi="Arial" w:cs="Arial"/>
          <w:i/>
          <w:iCs/>
          <w:color w:val="545454"/>
        </w:rPr>
        <w:t xml:space="preserve"> — </w:t>
      </w:r>
      <w:r>
        <w:rPr>
          <w:rFonts w:ascii="Arial" w:hAnsi="Arial" w:cs="Arial"/>
          <w:color w:val="545454"/>
        </w:rPr>
        <w:t xml:space="preserve">доза </w:t>
      </w:r>
      <w:proofErr w:type="spellStart"/>
      <w:r>
        <w:rPr>
          <w:rFonts w:ascii="Arial" w:hAnsi="Arial" w:cs="Arial"/>
          <w:color w:val="545454"/>
        </w:rPr>
        <w:t>фликера</w:t>
      </w:r>
      <w:proofErr w:type="spellEnd"/>
      <w:r>
        <w:rPr>
          <w:rFonts w:ascii="Arial" w:hAnsi="Arial" w:cs="Arial"/>
          <w:color w:val="545454"/>
        </w:rPr>
        <w:t>;</w:t>
      </w:r>
    </w:p>
    <w:p w:rsidR="00E547AA" w:rsidRDefault="00E547AA" w:rsidP="00E547AA">
      <w:pPr>
        <w:pStyle w:val="a5"/>
        <w:rPr>
          <w:rFonts w:ascii="Arial" w:hAnsi="Arial" w:cs="Arial"/>
          <w:color w:val="545454"/>
        </w:rPr>
      </w:pPr>
      <w:proofErr w:type="spellStart"/>
      <w:proofErr w:type="gramStart"/>
      <w:r>
        <w:rPr>
          <w:rFonts w:ascii="Arial" w:hAnsi="Arial" w:cs="Arial"/>
          <w:i/>
          <w:iCs/>
          <w:color w:val="545454"/>
        </w:rPr>
        <w:t>Р</w:t>
      </w:r>
      <w:proofErr w:type="gramEnd"/>
      <w:r>
        <w:rPr>
          <w:rFonts w:ascii="Arial" w:hAnsi="Arial" w:cs="Arial"/>
          <w:i/>
          <w:iCs/>
          <w:color w:val="545454"/>
          <w:vertAlign w:val="subscript"/>
        </w:rPr>
        <w:t>St</w:t>
      </w:r>
      <w:proofErr w:type="spellEnd"/>
      <w:r>
        <w:rPr>
          <w:rFonts w:ascii="Arial" w:hAnsi="Arial" w:cs="Arial"/>
          <w:color w:val="545454"/>
        </w:rPr>
        <w:t xml:space="preserve"> — кратковременная доза </w:t>
      </w:r>
      <w:proofErr w:type="spellStart"/>
      <w:r>
        <w:rPr>
          <w:rFonts w:ascii="Arial" w:hAnsi="Arial" w:cs="Arial"/>
          <w:color w:val="545454"/>
        </w:rPr>
        <w:t>фликера</w:t>
      </w:r>
      <w:proofErr w:type="spellEnd"/>
      <w:r>
        <w:rPr>
          <w:rFonts w:ascii="Arial" w:hAnsi="Arial" w:cs="Arial"/>
          <w:color w:val="545454"/>
        </w:rPr>
        <w:t>;</w:t>
      </w:r>
    </w:p>
    <w:p w:rsidR="00E547AA" w:rsidRDefault="00E547AA" w:rsidP="00E547AA">
      <w:pPr>
        <w:pStyle w:val="a5"/>
        <w:rPr>
          <w:rFonts w:ascii="Arial" w:hAnsi="Arial" w:cs="Arial"/>
          <w:color w:val="545454"/>
        </w:rPr>
      </w:pPr>
      <w:proofErr w:type="spellStart"/>
      <w:r>
        <w:rPr>
          <w:rFonts w:ascii="Arial" w:hAnsi="Arial" w:cs="Arial"/>
          <w:i/>
          <w:iCs/>
          <w:color w:val="545454"/>
        </w:rPr>
        <w:t>P</w:t>
      </w:r>
      <w:r>
        <w:rPr>
          <w:rFonts w:ascii="Arial" w:hAnsi="Arial" w:cs="Arial"/>
          <w:i/>
          <w:iCs/>
          <w:color w:val="545454"/>
          <w:vertAlign w:val="subscript"/>
        </w:rPr>
        <w:t>Lt</w:t>
      </w:r>
      <w:proofErr w:type="spellEnd"/>
      <w:r>
        <w:rPr>
          <w:rFonts w:ascii="Arial" w:hAnsi="Arial" w:cs="Arial"/>
          <w:i/>
          <w:iCs/>
          <w:color w:val="545454"/>
        </w:rPr>
        <w:t xml:space="preserve"> </w:t>
      </w:r>
      <w:r>
        <w:rPr>
          <w:rFonts w:ascii="Arial" w:hAnsi="Arial" w:cs="Arial"/>
          <w:color w:val="545454"/>
        </w:rPr>
        <w:t xml:space="preserve">— длительная доза </w:t>
      </w:r>
      <w:proofErr w:type="spellStart"/>
      <w:r>
        <w:rPr>
          <w:rFonts w:ascii="Arial" w:hAnsi="Arial" w:cs="Arial"/>
          <w:color w:val="545454"/>
        </w:rPr>
        <w:t>фликера</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i/>
          <w:iCs/>
          <w:color w:val="545454"/>
        </w:rPr>
        <w:t>K</w:t>
      </w:r>
      <w:r>
        <w:rPr>
          <w:rFonts w:ascii="Arial" w:hAnsi="Arial" w:cs="Arial"/>
          <w:i/>
          <w:iCs/>
          <w:color w:val="545454"/>
          <w:vertAlign w:val="subscript"/>
        </w:rPr>
        <w:t xml:space="preserve">U </w:t>
      </w:r>
      <w:r>
        <w:rPr>
          <w:rFonts w:ascii="Arial" w:hAnsi="Arial" w:cs="Arial"/>
          <w:color w:val="545454"/>
        </w:rPr>
        <w:t>—коэффициент искажения синусоидальности кривой междуфазного (фазного) напряжения;</w:t>
      </w:r>
    </w:p>
    <w:p w:rsidR="00E547AA" w:rsidRDefault="00E547AA" w:rsidP="00E547AA">
      <w:pPr>
        <w:pStyle w:val="a5"/>
        <w:rPr>
          <w:rFonts w:ascii="Arial" w:hAnsi="Arial" w:cs="Arial"/>
          <w:color w:val="545454"/>
        </w:rPr>
      </w:pPr>
      <w:r>
        <w:rPr>
          <w:rFonts w:ascii="Arial" w:hAnsi="Arial" w:cs="Arial"/>
          <w:i/>
          <w:iCs/>
          <w:color w:val="545454"/>
        </w:rPr>
        <w:t>К</w:t>
      </w:r>
      <w:proofErr w:type="gramStart"/>
      <w:r>
        <w:rPr>
          <w:rFonts w:ascii="Arial" w:hAnsi="Arial" w:cs="Arial"/>
          <w:i/>
          <w:iCs/>
          <w:color w:val="545454"/>
          <w:vertAlign w:val="subscript"/>
        </w:rPr>
        <w:t>U</w:t>
      </w:r>
      <w:proofErr w:type="gramEnd"/>
      <w:r>
        <w:rPr>
          <w:rFonts w:ascii="Arial" w:hAnsi="Arial" w:cs="Arial"/>
          <w:i/>
          <w:iCs/>
          <w:color w:val="545454"/>
          <w:vertAlign w:val="subscript"/>
        </w:rPr>
        <w:t>(</w:t>
      </w:r>
      <w:proofErr w:type="spellStart"/>
      <w:r>
        <w:rPr>
          <w:rFonts w:ascii="Arial" w:hAnsi="Arial" w:cs="Arial"/>
          <w:i/>
          <w:iCs/>
          <w:color w:val="545454"/>
          <w:vertAlign w:val="subscript"/>
        </w:rPr>
        <w:t>п</w:t>
      </w:r>
      <w:proofErr w:type="spellEnd"/>
      <w:r>
        <w:rPr>
          <w:rFonts w:ascii="Arial" w:hAnsi="Arial" w:cs="Arial"/>
          <w:i/>
          <w:iCs/>
          <w:color w:val="545454"/>
          <w:vertAlign w:val="subscript"/>
        </w:rPr>
        <w:t>)</w:t>
      </w:r>
      <w:r>
        <w:rPr>
          <w:rFonts w:ascii="Arial" w:hAnsi="Arial" w:cs="Arial"/>
          <w:color w:val="545454"/>
        </w:rPr>
        <w:t xml:space="preserve">— коэффициент </w:t>
      </w:r>
      <w:r>
        <w:rPr>
          <w:rFonts w:ascii="Arial" w:hAnsi="Arial" w:cs="Arial"/>
          <w:i/>
          <w:iCs/>
          <w:color w:val="545454"/>
        </w:rPr>
        <w:t>n</w:t>
      </w:r>
      <w:r>
        <w:rPr>
          <w:rFonts w:ascii="Arial" w:hAnsi="Arial" w:cs="Arial"/>
          <w:color w:val="545454"/>
        </w:rPr>
        <w:t>-ой гармонической составляющей напряжения;</w:t>
      </w:r>
    </w:p>
    <w:p w:rsidR="00E547AA" w:rsidRDefault="00E547AA" w:rsidP="00E547AA">
      <w:pPr>
        <w:pStyle w:val="a5"/>
        <w:rPr>
          <w:rFonts w:ascii="Arial" w:hAnsi="Arial" w:cs="Arial"/>
          <w:color w:val="545454"/>
        </w:rPr>
      </w:pPr>
      <w:r>
        <w:rPr>
          <w:rFonts w:ascii="Arial" w:hAnsi="Arial" w:cs="Arial"/>
          <w:i/>
          <w:iCs/>
          <w:color w:val="545454"/>
        </w:rPr>
        <w:t>К</w:t>
      </w:r>
      <w:r>
        <w:rPr>
          <w:rFonts w:ascii="Arial" w:hAnsi="Arial" w:cs="Arial"/>
          <w:color w:val="545454"/>
          <w:vertAlign w:val="subscript"/>
        </w:rPr>
        <w:t>2</w:t>
      </w:r>
      <w:r>
        <w:rPr>
          <w:rFonts w:ascii="Arial" w:hAnsi="Arial" w:cs="Arial"/>
          <w:i/>
          <w:iCs/>
          <w:color w:val="545454"/>
          <w:vertAlign w:val="subscript"/>
        </w:rPr>
        <w:t xml:space="preserve">U </w:t>
      </w:r>
      <w:r>
        <w:rPr>
          <w:rFonts w:ascii="Arial" w:hAnsi="Arial" w:cs="Arial"/>
          <w:color w:val="545454"/>
        </w:rPr>
        <w:t xml:space="preserve">— коэффициент </w:t>
      </w:r>
      <w:proofErr w:type="spellStart"/>
      <w:r>
        <w:rPr>
          <w:rFonts w:ascii="Arial" w:hAnsi="Arial" w:cs="Arial"/>
          <w:color w:val="545454"/>
        </w:rPr>
        <w:t>несимметрии</w:t>
      </w:r>
      <w:proofErr w:type="spellEnd"/>
      <w:r>
        <w:rPr>
          <w:rFonts w:ascii="Arial" w:hAnsi="Arial" w:cs="Arial"/>
          <w:color w:val="545454"/>
        </w:rPr>
        <w:t xml:space="preserve"> напряжений по обратной последовательности;</w:t>
      </w:r>
    </w:p>
    <w:p w:rsidR="00E547AA" w:rsidRDefault="00E547AA" w:rsidP="00E547AA">
      <w:pPr>
        <w:pStyle w:val="a5"/>
        <w:rPr>
          <w:rFonts w:ascii="Arial" w:hAnsi="Arial" w:cs="Arial"/>
          <w:color w:val="545454"/>
        </w:rPr>
      </w:pPr>
      <w:r>
        <w:rPr>
          <w:rFonts w:ascii="Arial" w:hAnsi="Arial" w:cs="Arial"/>
          <w:i/>
          <w:iCs/>
          <w:color w:val="545454"/>
        </w:rPr>
        <w:t>К</w:t>
      </w:r>
      <w:r>
        <w:rPr>
          <w:rFonts w:ascii="Arial" w:hAnsi="Arial" w:cs="Arial"/>
          <w:color w:val="545454"/>
          <w:vertAlign w:val="subscript"/>
        </w:rPr>
        <w:t>0</w:t>
      </w:r>
      <w:r>
        <w:rPr>
          <w:rFonts w:ascii="Arial" w:hAnsi="Arial" w:cs="Arial"/>
          <w:i/>
          <w:iCs/>
          <w:color w:val="545454"/>
          <w:vertAlign w:val="subscript"/>
        </w:rPr>
        <w:t xml:space="preserve">U </w:t>
      </w:r>
      <w:r>
        <w:rPr>
          <w:rFonts w:ascii="Arial" w:hAnsi="Arial" w:cs="Arial"/>
          <w:color w:val="545454"/>
        </w:rPr>
        <w:t xml:space="preserve"> —• коэффициент </w:t>
      </w:r>
      <w:proofErr w:type="spellStart"/>
      <w:r>
        <w:rPr>
          <w:rFonts w:ascii="Arial" w:hAnsi="Arial" w:cs="Arial"/>
          <w:color w:val="545454"/>
        </w:rPr>
        <w:t>несимметрии</w:t>
      </w:r>
      <w:proofErr w:type="spellEnd"/>
      <w:r>
        <w:rPr>
          <w:rFonts w:ascii="Arial" w:hAnsi="Arial" w:cs="Arial"/>
          <w:color w:val="545454"/>
        </w:rPr>
        <w:t xml:space="preserve"> напряжений по нулевой последовательности;</w:t>
      </w:r>
    </w:p>
    <w:p w:rsidR="00E547AA" w:rsidRDefault="00E547AA" w:rsidP="00E547AA">
      <w:pPr>
        <w:pStyle w:val="a5"/>
        <w:rPr>
          <w:rFonts w:ascii="Arial" w:hAnsi="Arial" w:cs="Arial"/>
          <w:color w:val="545454"/>
        </w:rPr>
      </w:pPr>
      <w:r>
        <w:rPr>
          <w:rFonts w:ascii="Arial" w:hAnsi="Arial" w:cs="Arial"/>
          <w:noProof/>
          <w:color w:val="545454"/>
          <w:vertAlign w:val="subscript"/>
          <w:lang w:val="uk-UA" w:eastAsia="uk-UA"/>
        </w:rPr>
        <w:drawing>
          <wp:inline distT="0" distB="0" distL="0" distR="0">
            <wp:extent cx="139065" cy="160655"/>
            <wp:effectExtent l="19050" t="0" r="0" b="0"/>
            <wp:docPr id="3" name="Рисунок 3"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r>
        <w:rPr>
          <w:rFonts w:ascii="Arial" w:hAnsi="Arial" w:cs="Arial"/>
          <w:i/>
          <w:iCs/>
          <w:color w:val="545454"/>
        </w:rPr>
        <w:t>f</w:t>
      </w:r>
      <w:proofErr w:type="spellEnd"/>
      <w:r>
        <w:rPr>
          <w:rFonts w:ascii="Arial" w:hAnsi="Arial" w:cs="Arial"/>
          <w:i/>
          <w:iCs/>
          <w:color w:val="545454"/>
        </w:rPr>
        <w:t xml:space="preserve"> </w:t>
      </w:r>
      <w:r>
        <w:rPr>
          <w:rFonts w:ascii="Arial" w:hAnsi="Arial" w:cs="Arial"/>
          <w:color w:val="545454"/>
        </w:rPr>
        <w:t>— отклонение частоты;</w:t>
      </w:r>
    </w:p>
    <w:p w:rsidR="00E547AA" w:rsidRDefault="00E547AA" w:rsidP="00E547AA">
      <w:pPr>
        <w:pStyle w:val="a5"/>
        <w:rPr>
          <w:rFonts w:ascii="Arial" w:hAnsi="Arial" w:cs="Arial"/>
          <w:color w:val="545454"/>
        </w:rPr>
      </w:pPr>
      <w:r>
        <w:rPr>
          <w:rFonts w:ascii="Arial" w:hAnsi="Arial" w:cs="Arial"/>
          <w:noProof/>
          <w:color w:val="545454"/>
          <w:vertAlign w:val="subscript"/>
          <w:lang w:val="uk-UA" w:eastAsia="uk-UA"/>
        </w:rPr>
        <w:drawing>
          <wp:inline distT="0" distB="0" distL="0" distR="0">
            <wp:extent cx="139065" cy="160655"/>
            <wp:effectExtent l="19050" t="0" r="0" b="0"/>
            <wp:docPr id="4" name="Рисунок 4"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proofErr w:type="gramStart"/>
      <w:r>
        <w:rPr>
          <w:rFonts w:ascii="Arial" w:hAnsi="Arial" w:cs="Arial"/>
          <w:i/>
          <w:iCs/>
          <w:color w:val="545454"/>
        </w:rPr>
        <w:t>t</w:t>
      </w:r>
      <w:proofErr w:type="gramEnd"/>
      <w:r>
        <w:rPr>
          <w:rFonts w:ascii="Arial" w:hAnsi="Arial" w:cs="Arial"/>
          <w:color w:val="545454"/>
          <w:vertAlign w:val="subscript"/>
        </w:rPr>
        <w:t>п</w:t>
      </w:r>
      <w:proofErr w:type="spellEnd"/>
      <w:r>
        <w:rPr>
          <w:rFonts w:ascii="Arial" w:hAnsi="Arial" w:cs="Arial"/>
          <w:color w:val="545454"/>
        </w:rPr>
        <w:t xml:space="preserve"> — длительность провала напряжения;</w:t>
      </w:r>
    </w:p>
    <w:p w:rsidR="00E547AA" w:rsidRDefault="00E547AA" w:rsidP="00E547AA">
      <w:pPr>
        <w:pStyle w:val="a5"/>
        <w:rPr>
          <w:rFonts w:ascii="Arial" w:hAnsi="Arial" w:cs="Arial"/>
          <w:color w:val="545454"/>
        </w:rPr>
      </w:pPr>
      <w:proofErr w:type="spellStart"/>
      <w:proofErr w:type="gramStart"/>
      <w:r>
        <w:rPr>
          <w:rFonts w:ascii="Arial" w:hAnsi="Arial" w:cs="Arial"/>
          <w:i/>
          <w:iCs/>
          <w:color w:val="545454"/>
        </w:rPr>
        <w:t>U</w:t>
      </w:r>
      <w:proofErr w:type="gramEnd"/>
      <w:r>
        <w:rPr>
          <w:rFonts w:ascii="Arial" w:hAnsi="Arial" w:cs="Arial"/>
          <w:color w:val="545454"/>
          <w:vertAlign w:val="subscript"/>
        </w:rPr>
        <w:t>имп</w:t>
      </w:r>
      <w:proofErr w:type="spellEnd"/>
      <w:r>
        <w:rPr>
          <w:rFonts w:ascii="Arial" w:hAnsi="Arial" w:cs="Arial"/>
          <w:color w:val="545454"/>
        </w:rPr>
        <w:t xml:space="preserve"> — импульсное напряжение;</w:t>
      </w:r>
    </w:p>
    <w:p w:rsidR="00E547AA" w:rsidRDefault="00E547AA" w:rsidP="00E547AA">
      <w:pPr>
        <w:pStyle w:val="a5"/>
        <w:rPr>
          <w:rFonts w:ascii="Arial" w:hAnsi="Arial" w:cs="Arial"/>
          <w:color w:val="545454"/>
        </w:rPr>
      </w:pPr>
      <w:proofErr w:type="spellStart"/>
      <w:proofErr w:type="gramStart"/>
      <w:r>
        <w:rPr>
          <w:rFonts w:ascii="Arial" w:hAnsi="Arial" w:cs="Arial"/>
          <w:i/>
          <w:iCs/>
          <w:color w:val="545454"/>
        </w:rPr>
        <w:t>K</w:t>
      </w:r>
      <w:proofErr w:type="gramEnd"/>
      <w:r>
        <w:rPr>
          <w:rFonts w:ascii="Arial" w:hAnsi="Arial" w:cs="Arial"/>
          <w:color w:val="545454"/>
          <w:vertAlign w:val="subscript"/>
        </w:rPr>
        <w:t>пер</w:t>
      </w:r>
      <w:r>
        <w:rPr>
          <w:rFonts w:ascii="Arial" w:hAnsi="Arial" w:cs="Arial"/>
          <w:i/>
          <w:iCs/>
          <w:color w:val="545454"/>
          <w:vertAlign w:val="subscript"/>
        </w:rPr>
        <w:t>U</w:t>
      </w:r>
      <w:proofErr w:type="spellEnd"/>
      <w:r>
        <w:rPr>
          <w:rFonts w:ascii="Arial" w:hAnsi="Arial" w:cs="Arial"/>
          <w:color w:val="545454"/>
        </w:rPr>
        <w:t xml:space="preserve"> — коэффициент временного перенапряжения;</w:t>
      </w:r>
    </w:p>
    <w:p w:rsidR="00E547AA" w:rsidRDefault="00E547AA" w:rsidP="00E547AA">
      <w:pPr>
        <w:pStyle w:val="a5"/>
        <w:rPr>
          <w:rFonts w:ascii="Arial" w:hAnsi="Arial" w:cs="Arial"/>
          <w:color w:val="545454"/>
        </w:rPr>
      </w:pPr>
      <w:r>
        <w:rPr>
          <w:rFonts w:ascii="Arial" w:hAnsi="Arial" w:cs="Arial"/>
          <w:i/>
          <w:iCs/>
          <w:color w:val="545454"/>
        </w:rPr>
        <w:t>U</w:t>
      </w:r>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color w:val="545454"/>
        </w:rPr>
        <w:t xml:space="preserve"> — действующее значение междуфазного (фазного) напряжения основной частоты в </w:t>
      </w:r>
      <w:proofErr w:type="spellStart"/>
      <w:r>
        <w:rPr>
          <w:rFonts w:ascii="Arial" w:hAnsi="Arial" w:cs="Arial"/>
          <w:i/>
          <w:iCs/>
          <w:color w:val="545454"/>
        </w:rPr>
        <w:t>i</w:t>
      </w:r>
      <w:r>
        <w:rPr>
          <w:rFonts w:ascii="Arial" w:hAnsi="Arial" w:cs="Arial"/>
          <w:color w:val="545454"/>
        </w:rPr>
        <w:t>-ом</w:t>
      </w:r>
      <w:proofErr w:type="spellEnd"/>
      <w:r>
        <w:rPr>
          <w:rFonts w:ascii="Arial" w:hAnsi="Arial" w:cs="Arial"/>
          <w:color w:val="545454"/>
        </w:rPr>
        <w:t xml:space="preserve"> наблюдении;</w:t>
      </w:r>
    </w:p>
    <w:p w:rsidR="00E547AA" w:rsidRDefault="00E547AA" w:rsidP="00E547AA">
      <w:pPr>
        <w:pStyle w:val="a5"/>
        <w:rPr>
          <w:rFonts w:ascii="Arial" w:hAnsi="Arial" w:cs="Arial"/>
          <w:color w:val="545454"/>
        </w:rPr>
      </w:pPr>
      <w:proofErr w:type="spellStart"/>
      <w:r>
        <w:rPr>
          <w:rFonts w:ascii="Arial" w:hAnsi="Arial" w:cs="Arial"/>
          <w:i/>
          <w:iCs/>
          <w:color w:val="545454"/>
        </w:rPr>
        <w:t>U</w:t>
      </w:r>
      <w:r>
        <w:rPr>
          <w:rFonts w:ascii="Arial" w:hAnsi="Arial" w:cs="Arial"/>
          <w:i/>
          <w:iCs/>
          <w:color w:val="545454"/>
          <w:vertAlign w:val="subscript"/>
        </w:rPr>
        <w:t>ab</w:t>
      </w:r>
      <w:proofErr w:type="spellEnd"/>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i/>
          <w:iCs/>
          <w:color w:val="545454"/>
        </w:rPr>
        <w:t xml:space="preserve">, </w:t>
      </w:r>
      <w:proofErr w:type="spellStart"/>
      <w:r>
        <w:rPr>
          <w:rFonts w:ascii="Arial" w:hAnsi="Arial" w:cs="Arial"/>
          <w:i/>
          <w:iCs/>
          <w:color w:val="545454"/>
        </w:rPr>
        <w:t>U</w:t>
      </w:r>
      <w:r>
        <w:rPr>
          <w:rFonts w:ascii="Arial" w:hAnsi="Arial" w:cs="Arial"/>
          <w:i/>
          <w:iCs/>
          <w:color w:val="545454"/>
          <w:vertAlign w:val="subscript"/>
        </w:rPr>
        <w:t>bc</w:t>
      </w:r>
      <w:proofErr w:type="spellEnd"/>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i/>
          <w:iCs/>
          <w:color w:val="545454"/>
        </w:rPr>
        <w:t>,</w:t>
      </w:r>
      <w:r>
        <w:rPr>
          <w:rFonts w:ascii="Arial" w:hAnsi="Arial" w:cs="Arial"/>
          <w:color w:val="545454"/>
        </w:rPr>
        <w:t xml:space="preserve"> </w:t>
      </w:r>
      <w:proofErr w:type="spellStart"/>
      <w:r>
        <w:rPr>
          <w:rFonts w:ascii="Arial" w:hAnsi="Arial" w:cs="Arial"/>
          <w:i/>
          <w:iCs/>
          <w:color w:val="545454"/>
        </w:rPr>
        <w:t>U</w:t>
      </w:r>
      <w:r>
        <w:rPr>
          <w:rFonts w:ascii="Arial" w:hAnsi="Arial" w:cs="Arial"/>
          <w:i/>
          <w:iCs/>
          <w:color w:val="545454"/>
          <w:vertAlign w:val="subscript"/>
        </w:rPr>
        <w:t>ca</w:t>
      </w:r>
      <w:proofErr w:type="spellEnd"/>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i/>
          <w:iCs/>
          <w:color w:val="545454"/>
          <w:vertAlign w:val="subscript"/>
        </w:rPr>
        <w:t xml:space="preserve"> </w:t>
      </w:r>
      <w:r>
        <w:rPr>
          <w:rFonts w:ascii="Arial" w:hAnsi="Arial" w:cs="Arial"/>
          <w:color w:val="545454"/>
        </w:rPr>
        <w:t xml:space="preserve">— действующие значения междуфазных напряжений основной частоты в </w:t>
      </w:r>
      <w:proofErr w:type="spellStart"/>
      <w:r>
        <w:rPr>
          <w:rFonts w:ascii="Arial" w:hAnsi="Arial" w:cs="Arial"/>
          <w:i/>
          <w:iCs/>
          <w:color w:val="545454"/>
        </w:rPr>
        <w:t>i</w:t>
      </w:r>
      <w:r>
        <w:rPr>
          <w:rFonts w:ascii="Arial" w:hAnsi="Arial" w:cs="Arial"/>
          <w:color w:val="545454"/>
        </w:rPr>
        <w:t>-ом</w:t>
      </w:r>
      <w:proofErr w:type="spellEnd"/>
      <w:r>
        <w:rPr>
          <w:rFonts w:ascii="Arial" w:hAnsi="Arial" w:cs="Arial"/>
          <w:color w:val="545454"/>
        </w:rPr>
        <w:t xml:space="preserve"> наблюдении;</w:t>
      </w:r>
    </w:p>
    <w:p w:rsidR="00E547AA" w:rsidRDefault="00E547AA" w:rsidP="00E547AA">
      <w:pPr>
        <w:pStyle w:val="a5"/>
        <w:rPr>
          <w:rFonts w:ascii="Arial" w:hAnsi="Arial" w:cs="Arial"/>
          <w:color w:val="545454"/>
        </w:rPr>
      </w:pPr>
      <w:r>
        <w:rPr>
          <w:rFonts w:ascii="Arial" w:hAnsi="Arial" w:cs="Arial"/>
          <w:i/>
          <w:iCs/>
          <w:color w:val="545454"/>
        </w:rPr>
        <w:t>U</w:t>
      </w:r>
      <w:r>
        <w:rPr>
          <w:rFonts w:ascii="Arial" w:hAnsi="Arial" w:cs="Arial"/>
          <w:color w:val="545454"/>
          <w:vertAlign w:val="subscript"/>
        </w:rPr>
        <w:t>1(1)</w:t>
      </w:r>
      <w:proofErr w:type="spellStart"/>
      <w:r>
        <w:rPr>
          <w:rFonts w:ascii="Arial" w:hAnsi="Arial" w:cs="Arial"/>
          <w:i/>
          <w:iCs/>
          <w:color w:val="545454"/>
          <w:vertAlign w:val="subscript"/>
        </w:rPr>
        <w:t>i</w:t>
      </w:r>
      <w:proofErr w:type="spellEnd"/>
      <w:r>
        <w:rPr>
          <w:rFonts w:ascii="Arial" w:hAnsi="Arial" w:cs="Arial"/>
          <w:color w:val="545454"/>
        </w:rPr>
        <w:t xml:space="preserve"> — действующее значение междуфазного (фазного) напряжения прямой последовательности основной частоты в </w:t>
      </w:r>
      <w:proofErr w:type="spellStart"/>
      <w:r>
        <w:rPr>
          <w:rFonts w:ascii="Arial" w:hAnsi="Arial" w:cs="Arial"/>
          <w:i/>
          <w:iCs/>
          <w:color w:val="545454"/>
        </w:rPr>
        <w:t>i</w:t>
      </w:r>
      <w:r>
        <w:rPr>
          <w:rFonts w:ascii="Arial" w:hAnsi="Arial" w:cs="Arial"/>
          <w:color w:val="545454"/>
        </w:rPr>
        <w:t>-ом</w:t>
      </w:r>
      <w:proofErr w:type="spellEnd"/>
      <w:r>
        <w:rPr>
          <w:rFonts w:ascii="Arial" w:hAnsi="Arial" w:cs="Arial"/>
          <w:color w:val="545454"/>
        </w:rPr>
        <w:t xml:space="preserve"> наблюдении;</w:t>
      </w:r>
    </w:p>
    <w:p w:rsidR="00E547AA" w:rsidRDefault="00E547AA" w:rsidP="00E547AA">
      <w:pPr>
        <w:pStyle w:val="a5"/>
        <w:rPr>
          <w:rFonts w:ascii="Arial" w:hAnsi="Arial" w:cs="Arial"/>
          <w:color w:val="545454"/>
        </w:rPr>
      </w:pPr>
      <w:proofErr w:type="spellStart"/>
      <w:r>
        <w:rPr>
          <w:rFonts w:ascii="Arial" w:hAnsi="Arial" w:cs="Arial"/>
          <w:i/>
          <w:iCs/>
          <w:color w:val="545454"/>
        </w:rPr>
        <w:t>U</w:t>
      </w:r>
      <w:r>
        <w:rPr>
          <w:rFonts w:ascii="Arial" w:hAnsi="Arial" w:cs="Arial"/>
          <w:i/>
          <w:iCs/>
          <w:color w:val="545454"/>
          <w:vertAlign w:val="subscript"/>
        </w:rPr>
        <w:t>y</w:t>
      </w:r>
      <w:proofErr w:type="spellEnd"/>
      <w:r>
        <w:rPr>
          <w:rFonts w:ascii="Arial" w:hAnsi="Arial" w:cs="Arial"/>
          <w:i/>
          <w:iCs/>
          <w:color w:val="545454"/>
        </w:rPr>
        <w:t xml:space="preserve"> — </w:t>
      </w:r>
      <w:r>
        <w:rPr>
          <w:rFonts w:ascii="Arial" w:hAnsi="Arial" w:cs="Arial"/>
          <w:color w:val="545454"/>
        </w:rPr>
        <w:t>усредненное значение напряжения;</w:t>
      </w:r>
    </w:p>
    <w:p w:rsidR="00E547AA" w:rsidRDefault="00E547AA" w:rsidP="00E547AA">
      <w:pPr>
        <w:pStyle w:val="a5"/>
        <w:rPr>
          <w:rFonts w:ascii="Arial" w:hAnsi="Arial" w:cs="Arial"/>
          <w:color w:val="545454"/>
        </w:rPr>
      </w:pPr>
      <w:r>
        <w:rPr>
          <w:rFonts w:ascii="Arial" w:hAnsi="Arial" w:cs="Arial"/>
          <w:i/>
          <w:iCs/>
          <w:color w:val="545454"/>
        </w:rPr>
        <w:t xml:space="preserve">N </w:t>
      </w:r>
      <w:r>
        <w:rPr>
          <w:rFonts w:ascii="Arial" w:hAnsi="Arial" w:cs="Arial"/>
          <w:color w:val="545454"/>
        </w:rPr>
        <w:t>— число наблюдений;</w:t>
      </w:r>
    </w:p>
    <w:p w:rsidR="00E547AA" w:rsidRDefault="00E547AA" w:rsidP="00E547AA">
      <w:pPr>
        <w:pStyle w:val="a5"/>
        <w:rPr>
          <w:rFonts w:ascii="Arial" w:hAnsi="Arial" w:cs="Arial"/>
          <w:color w:val="545454"/>
        </w:rPr>
      </w:pPr>
      <w:proofErr w:type="spellStart"/>
      <w:proofErr w:type="gramStart"/>
      <w:r>
        <w:rPr>
          <w:rFonts w:ascii="Arial" w:hAnsi="Arial" w:cs="Arial"/>
          <w:i/>
          <w:iCs/>
          <w:color w:val="545454"/>
        </w:rPr>
        <w:t>U</w:t>
      </w:r>
      <w:proofErr w:type="gramEnd"/>
      <w:r>
        <w:rPr>
          <w:rFonts w:ascii="Arial" w:hAnsi="Arial" w:cs="Arial"/>
          <w:color w:val="545454"/>
          <w:vertAlign w:val="subscript"/>
        </w:rPr>
        <w:t>ном</w:t>
      </w:r>
      <w:proofErr w:type="spellEnd"/>
      <w:r>
        <w:rPr>
          <w:rFonts w:ascii="Arial" w:hAnsi="Arial" w:cs="Arial"/>
          <w:color w:val="545454"/>
        </w:rPr>
        <w:t xml:space="preserve"> — номинальное междуфазное (фазное) напряжение;</w:t>
      </w:r>
    </w:p>
    <w:p w:rsidR="00E547AA" w:rsidRDefault="00E547AA" w:rsidP="00E547AA">
      <w:pPr>
        <w:pStyle w:val="a5"/>
        <w:rPr>
          <w:rFonts w:ascii="Arial" w:hAnsi="Arial" w:cs="Arial"/>
          <w:color w:val="545454"/>
        </w:rPr>
      </w:pPr>
      <w:proofErr w:type="spellStart"/>
      <w:proofErr w:type="gramStart"/>
      <w:r>
        <w:rPr>
          <w:rFonts w:ascii="Arial" w:hAnsi="Arial" w:cs="Arial"/>
          <w:i/>
          <w:iCs/>
          <w:color w:val="545454"/>
        </w:rPr>
        <w:t>U</w:t>
      </w:r>
      <w:proofErr w:type="gramEnd"/>
      <w:r>
        <w:rPr>
          <w:rFonts w:ascii="Arial" w:hAnsi="Arial" w:cs="Arial"/>
          <w:color w:val="545454"/>
          <w:vertAlign w:val="subscript"/>
        </w:rPr>
        <w:t>ном</w:t>
      </w:r>
      <w:proofErr w:type="spellEnd"/>
      <w:r>
        <w:rPr>
          <w:rFonts w:ascii="Arial" w:hAnsi="Arial" w:cs="Arial"/>
          <w:color w:val="545454"/>
          <w:vertAlign w:val="subscript"/>
        </w:rPr>
        <w:t xml:space="preserve">. </w:t>
      </w:r>
      <w:proofErr w:type="spellStart"/>
      <w:r>
        <w:rPr>
          <w:rFonts w:ascii="Arial" w:hAnsi="Arial" w:cs="Arial"/>
          <w:color w:val="545454"/>
          <w:vertAlign w:val="subscript"/>
        </w:rPr>
        <w:t>ф</w:t>
      </w:r>
      <w:proofErr w:type="spellEnd"/>
      <w:r>
        <w:rPr>
          <w:rFonts w:ascii="Arial" w:hAnsi="Arial" w:cs="Arial"/>
          <w:color w:val="545454"/>
        </w:rPr>
        <w:t xml:space="preserve"> — номинальное фазное напряжение;</w:t>
      </w:r>
    </w:p>
    <w:p w:rsidR="00E547AA" w:rsidRDefault="00E547AA" w:rsidP="00E547AA">
      <w:pPr>
        <w:pStyle w:val="a5"/>
        <w:rPr>
          <w:rFonts w:ascii="Arial" w:hAnsi="Arial" w:cs="Arial"/>
          <w:color w:val="545454"/>
        </w:rPr>
      </w:pPr>
      <w:proofErr w:type="spellStart"/>
      <w:proofErr w:type="gramStart"/>
      <w:r>
        <w:rPr>
          <w:rFonts w:ascii="Arial" w:hAnsi="Arial" w:cs="Arial"/>
          <w:i/>
          <w:iCs/>
          <w:color w:val="545454"/>
        </w:rPr>
        <w:t>U</w:t>
      </w:r>
      <w:proofErr w:type="gramEnd"/>
      <w:r>
        <w:rPr>
          <w:rFonts w:ascii="Arial" w:hAnsi="Arial" w:cs="Arial"/>
          <w:color w:val="545454"/>
          <w:vertAlign w:val="subscript"/>
        </w:rPr>
        <w:t>ном</w:t>
      </w:r>
      <w:proofErr w:type="spellEnd"/>
      <w:r>
        <w:rPr>
          <w:rFonts w:ascii="Arial" w:hAnsi="Arial" w:cs="Arial"/>
          <w:color w:val="545454"/>
          <w:vertAlign w:val="subscript"/>
        </w:rPr>
        <w:t xml:space="preserve">. </w:t>
      </w:r>
      <w:proofErr w:type="spellStart"/>
      <w:r>
        <w:rPr>
          <w:rFonts w:ascii="Arial" w:hAnsi="Arial" w:cs="Arial"/>
          <w:color w:val="545454"/>
          <w:vertAlign w:val="subscript"/>
        </w:rPr>
        <w:t>мф</w:t>
      </w:r>
      <w:proofErr w:type="spellEnd"/>
      <w:r>
        <w:rPr>
          <w:rFonts w:ascii="Arial" w:hAnsi="Arial" w:cs="Arial"/>
          <w:color w:val="545454"/>
        </w:rPr>
        <w:t xml:space="preserve"> — номинальное междуфазное напряжение;</w:t>
      </w:r>
    </w:p>
    <w:p w:rsidR="00E547AA" w:rsidRDefault="00E547AA" w:rsidP="00E547AA">
      <w:pPr>
        <w:pStyle w:val="a5"/>
        <w:rPr>
          <w:rFonts w:ascii="Arial" w:hAnsi="Arial" w:cs="Arial"/>
          <w:color w:val="545454"/>
        </w:rPr>
      </w:pPr>
      <w:proofErr w:type="spellStart"/>
      <w:proofErr w:type="gramStart"/>
      <w:r>
        <w:rPr>
          <w:rFonts w:ascii="Arial" w:hAnsi="Arial" w:cs="Arial"/>
          <w:i/>
          <w:iCs/>
          <w:color w:val="545454"/>
        </w:rPr>
        <w:t>U</w:t>
      </w:r>
      <w:proofErr w:type="gramEnd"/>
      <w:r>
        <w:rPr>
          <w:rFonts w:ascii="Arial" w:hAnsi="Arial" w:cs="Arial"/>
          <w:color w:val="545454"/>
          <w:vertAlign w:val="subscript"/>
        </w:rPr>
        <w:t>скв</w:t>
      </w:r>
      <w:proofErr w:type="spellEnd"/>
      <w:r>
        <w:rPr>
          <w:rFonts w:ascii="Arial" w:hAnsi="Arial" w:cs="Arial"/>
          <w:color w:val="545454"/>
        </w:rPr>
        <w:t xml:space="preserve"> — среднеквадратичное значение напряжения, определяемое на полупериоде напряжения основной частоты;</w:t>
      </w:r>
    </w:p>
    <w:p w:rsidR="00E547AA" w:rsidRDefault="00E547AA" w:rsidP="00E547AA">
      <w:pPr>
        <w:pStyle w:val="a5"/>
        <w:rPr>
          <w:rFonts w:ascii="Arial" w:hAnsi="Arial" w:cs="Arial"/>
          <w:color w:val="545454"/>
        </w:rPr>
      </w:pPr>
      <w:proofErr w:type="spellStart"/>
      <w:r>
        <w:rPr>
          <w:rFonts w:ascii="Arial" w:hAnsi="Arial" w:cs="Arial"/>
          <w:i/>
          <w:iCs/>
          <w:color w:val="545454"/>
        </w:rPr>
        <w:t>U</w:t>
      </w:r>
      <w:r>
        <w:rPr>
          <w:rFonts w:ascii="Arial" w:hAnsi="Arial" w:cs="Arial"/>
          <w:i/>
          <w:iCs/>
          <w:color w:val="545454"/>
          <w:vertAlign w:val="subscript"/>
        </w:rPr>
        <w:t>i</w:t>
      </w:r>
      <w:proofErr w:type="spellEnd"/>
      <w:r>
        <w:rPr>
          <w:rFonts w:ascii="Arial" w:hAnsi="Arial" w:cs="Arial"/>
          <w:i/>
          <w:iCs/>
          <w:color w:val="545454"/>
        </w:rPr>
        <w:t>, U</w:t>
      </w:r>
      <w:r>
        <w:rPr>
          <w:rFonts w:ascii="Arial" w:hAnsi="Arial" w:cs="Arial"/>
          <w:i/>
          <w:iCs/>
          <w:color w:val="545454"/>
          <w:vertAlign w:val="subscript"/>
        </w:rPr>
        <w:t>i+</w:t>
      </w:r>
      <w:r>
        <w:rPr>
          <w:rFonts w:ascii="Arial" w:hAnsi="Arial" w:cs="Arial"/>
          <w:color w:val="545454"/>
          <w:vertAlign w:val="subscript"/>
        </w:rPr>
        <w:t>1</w:t>
      </w:r>
      <w:r>
        <w:rPr>
          <w:rFonts w:ascii="Arial" w:hAnsi="Arial" w:cs="Arial"/>
          <w:i/>
          <w:iCs/>
          <w:color w:val="545454"/>
        </w:rPr>
        <w:t xml:space="preserve"> </w:t>
      </w:r>
      <w:r>
        <w:rPr>
          <w:rFonts w:ascii="Arial" w:hAnsi="Arial" w:cs="Arial"/>
          <w:color w:val="545454"/>
        </w:rPr>
        <w:t>— значения следующих один за другим экстремумов или экстремума и горизонтального участка огибающей среднеквадратичных значений напряжения основной частоты;</w:t>
      </w:r>
    </w:p>
    <w:p w:rsidR="00E547AA" w:rsidRDefault="00E547AA" w:rsidP="00E547AA">
      <w:pPr>
        <w:pStyle w:val="a5"/>
        <w:rPr>
          <w:rFonts w:ascii="Arial" w:hAnsi="Arial" w:cs="Arial"/>
          <w:color w:val="545454"/>
        </w:rPr>
      </w:pPr>
      <w:proofErr w:type="spellStart"/>
      <w:r>
        <w:rPr>
          <w:rFonts w:ascii="Arial" w:hAnsi="Arial" w:cs="Arial"/>
          <w:i/>
          <w:iCs/>
          <w:color w:val="545454"/>
        </w:rPr>
        <w:t>U</w:t>
      </w:r>
      <w:r>
        <w:rPr>
          <w:rFonts w:ascii="Arial" w:hAnsi="Arial" w:cs="Arial"/>
          <w:color w:val="545454"/>
          <w:vertAlign w:val="subscript"/>
        </w:rPr>
        <w:t>a</w:t>
      </w:r>
      <w:r>
        <w:rPr>
          <w:rFonts w:ascii="Arial" w:hAnsi="Arial" w:cs="Arial"/>
          <w:i/>
          <w:iCs/>
          <w:color w:val="545454"/>
          <w:vertAlign w:val="subscript"/>
        </w:rPr>
        <w:t>i</w:t>
      </w:r>
      <w:proofErr w:type="spellEnd"/>
      <w:r>
        <w:rPr>
          <w:rFonts w:ascii="Arial" w:hAnsi="Arial" w:cs="Arial"/>
          <w:i/>
          <w:iCs/>
          <w:color w:val="545454"/>
        </w:rPr>
        <w:t xml:space="preserve">, </w:t>
      </w:r>
      <w:proofErr w:type="spellStart"/>
      <w:r>
        <w:rPr>
          <w:rFonts w:ascii="Arial" w:hAnsi="Arial" w:cs="Arial"/>
          <w:i/>
          <w:iCs/>
          <w:color w:val="545454"/>
        </w:rPr>
        <w:t>U</w:t>
      </w:r>
      <w:r>
        <w:rPr>
          <w:rFonts w:ascii="Arial" w:hAnsi="Arial" w:cs="Arial"/>
          <w:i/>
          <w:iCs/>
          <w:color w:val="545454"/>
          <w:vertAlign w:val="subscript"/>
        </w:rPr>
        <w:t>a</w:t>
      </w:r>
      <w:proofErr w:type="spellEnd"/>
      <w:r>
        <w:rPr>
          <w:rFonts w:ascii="Arial" w:hAnsi="Arial" w:cs="Arial"/>
          <w:i/>
          <w:iCs/>
          <w:color w:val="545454"/>
        </w:rPr>
        <w:t xml:space="preserve"> </w:t>
      </w:r>
      <w:r>
        <w:rPr>
          <w:rFonts w:ascii="Arial" w:hAnsi="Arial" w:cs="Arial"/>
          <w:i/>
          <w:iCs/>
          <w:color w:val="545454"/>
          <w:vertAlign w:val="subscript"/>
        </w:rPr>
        <w:t>i+</w:t>
      </w:r>
      <w:r>
        <w:rPr>
          <w:rFonts w:ascii="Arial" w:hAnsi="Arial" w:cs="Arial"/>
          <w:color w:val="545454"/>
          <w:vertAlign w:val="subscript"/>
        </w:rPr>
        <w:t>1</w:t>
      </w:r>
      <w:r>
        <w:rPr>
          <w:rFonts w:ascii="Arial" w:hAnsi="Arial" w:cs="Arial"/>
          <w:i/>
          <w:iCs/>
          <w:color w:val="545454"/>
        </w:rPr>
        <w:t xml:space="preserve"> </w:t>
      </w:r>
      <w:r>
        <w:rPr>
          <w:rFonts w:ascii="Arial" w:hAnsi="Arial" w:cs="Arial"/>
          <w:color w:val="545454"/>
        </w:rPr>
        <w:t> — значения следующих один за другим экстремумов или экстремума и горизонталь</w:t>
      </w:r>
      <w:r>
        <w:rPr>
          <w:rFonts w:ascii="Arial" w:hAnsi="Arial" w:cs="Arial"/>
          <w:color w:val="545454"/>
        </w:rPr>
        <w:softHyphen/>
        <w:t>ного участка огибающей амплитудных значений напряжения на каждом полупериоде основной частоты;</w:t>
      </w:r>
    </w:p>
    <w:p w:rsidR="00E547AA" w:rsidRDefault="00E547AA" w:rsidP="00E547AA">
      <w:pPr>
        <w:pStyle w:val="a5"/>
        <w:rPr>
          <w:rFonts w:ascii="Arial" w:hAnsi="Arial" w:cs="Arial"/>
          <w:color w:val="545454"/>
        </w:rPr>
      </w:pPr>
      <w:r>
        <w:rPr>
          <w:rFonts w:ascii="Arial" w:hAnsi="Arial" w:cs="Arial"/>
          <w:i/>
          <w:iCs/>
          <w:color w:val="545454"/>
        </w:rPr>
        <w:t>T</w:t>
      </w:r>
      <w:r>
        <w:rPr>
          <w:rFonts w:ascii="Arial" w:hAnsi="Arial" w:cs="Arial"/>
          <w:color w:val="545454"/>
        </w:rPr>
        <w:t>—интервал времени измерения;</w:t>
      </w:r>
    </w:p>
    <w:p w:rsidR="00E547AA" w:rsidRDefault="00E547AA" w:rsidP="00E547AA">
      <w:pPr>
        <w:pStyle w:val="a5"/>
        <w:rPr>
          <w:rFonts w:ascii="Arial" w:hAnsi="Arial" w:cs="Arial"/>
          <w:color w:val="545454"/>
        </w:rPr>
      </w:pPr>
      <w:r>
        <w:rPr>
          <w:rFonts w:ascii="Arial" w:hAnsi="Arial" w:cs="Arial"/>
          <w:i/>
          <w:iCs/>
          <w:color w:val="545454"/>
        </w:rPr>
        <w:t xml:space="preserve">т </w:t>
      </w:r>
      <w:r>
        <w:rPr>
          <w:rFonts w:ascii="Arial" w:hAnsi="Arial" w:cs="Arial"/>
          <w:color w:val="545454"/>
        </w:rPr>
        <w:t>— число изменений напряжения за время</w:t>
      </w:r>
      <w:proofErr w:type="gramStart"/>
      <w:r>
        <w:rPr>
          <w:rFonts w:ascii="Arial" w:hAnsi="Arial" w:cs="Arial"/>
          <w:color w:val="545454"/>
        </w:rPr>
        <w:t xml:space="preserve"> </w:t>
      </w:r>
      <w:r>
        <w:rPr>
          <w:rFonts w:ascii="Arial" w:hAnsi="Arial" w:cs="Arial"/>
          <w:i/>
          <w:iCs/>
          <w:color w:val="545454"/>
        </w:rPr>
        <w:t>Т</w:t>
      </w:r>
      <w:proofErr w:type="gram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i/>
          <w:iCs/>
          <w:color w:val="545454"/>
        </w:rPr>
        <w:t>F</w:t>
      </w:r>
      <w:r>
        <w:rPr>
          <w:rFonts w:ascii="Arial" w:hAnsi="Arial" w:cs="Arial"/>
          <w:i/>
          <w:iCs/>
          <w:noProof/>
          <w:color w:val="545454"/>
          <w:vertAlign w:val="subscript"/>
          <w:lang w:val="uk-UA" w:eastAsia="uk-UA"/>
        </w:rPr>
        <w:drawing>
          <wp:inline distT="0" distB="0" distL="0" distR="0">
            <wp:extent cx="139065" cy="182880"/>
            <wp:effectExtent l="0" t="0" r="0" b="0"/>
            <wp:docPr id="5" name="Рисунок 5"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vertAlign w:val="subscript"/>
        </w:rPr>
        <w:t>Ut</w:t>
      </w:r>
      <w:proofErr w:type="spellEnd"/>
      <w:r>
        <w:rPr>
          <w:rFonts w:ascii="Arial" w:hAnsi="Arial" w:cs="Arial"/>
          <w:i/>
          <w:iCs/>
          <w:color w:val="545454"/>
        </w:rPr>
        <w:t xml:space="preserve"> — </w:t>
      </w:r>
      <w:r>
        <w:rPr>
          <w:rFonts w:ascii="Arial" w:hAnsi="Arial" w:cs="Arial"/>
          <w:color w:val="545454"/>
        </w:rPr>
        <w:t>частота повторения изменений напряжения;</w:t>
      </w:r>
    </w:p>
    <w:p w:rsidR="00E547AA" w:rsidRDefault="00E547AA" w:rsidP="00E547AA">
      <w:pPr>
        <w:pStyle w:val="a5"/>
        <w:rPr>
          <w:rFonts w:ascii="Arial" w:hAnsi="Arial" w:cs="Arial"/>
          <w:color w:val="545454"/>
        </w:rPr>
      </w:pPr>
      <w:proofErr w:type="spellStart"/>
      <w:r>
        <w:rPr>
          <w:rFonts w:ascii="Arial" w:hAnsi="Arial" w:cs="Arial"/>
          <w:i/>
          <w:iCs/>
          <w:color w:val="545454"/>
        </w:rPr>
        <w:t>t</w:t>
      </w:r>
      <w:r>
        <w:rPr>
          <w:rFonts w:ascii="Arial" w:hAnsi="Arial" w:cs="Arial"/>
          <w:i/>
          <w:iCs/>
          <w:color w:val="545454"/>
          <w:vertAlign w:val="subscript"/>
        </w:rPr>
        <w:t>i</w:t>
      </w:r>
      <w:proofErr w:type="spellEnd"/>
      <w:r>
        <w:rPr>
          <w:rFonts w:ascii="Arial" w:hAnsi="Arial" w:cs="Arial"/>
          <w:i/>
          <w:iCs/>
          <w:color w:val="545454"/>
        </w:rPr>
        <w:t>, t</w:t>
      </w:r>
      <w:r>
        <w:rPr>
          <w:rFonts w:ascii="Arial" w:hAnsi="Arial" w:cs="Arial"/>
          <w:i/>
          <w:iCs/>
          <w:color w:val="545454"/>
          <w:vertAlign w:val="subscript"/>
        </w:rPr>
        <w:t>i+</w:t>
      </w:r>
      <w:r>
        <w:rPr>
          <w:rFonts w:ascii="Arial" w:hAnsi="Arial" w:cs="Arial"/>
          <w:color w:val="545454"/>
          <w:vertAlign w:val="subscript"/>
        </w:rPr>
        <w:t>1</w:t>
      </w:r>
      <w:r>
        <w:rPr>
          <w:rFonts w:ascii="Arial" w:hAnsi="Arial" w:cs="Arial"/>
          <w:i/>
          <w:iCs/>
          <w:color w:val="545454"/>
        </w:rPr>
        <w:t xml:space="preserve"> — </w:t>
      </w:r>
      <w:r>
        <w:rPr>
          <w:rFonts w:ascii="Arial" w:hAnsi="Arial" w:cs="Arial"/>
          <w:color w:val="545454"/>
        </w:rPr>
        <w:t>начальные моменты следующих один за другим изменений напряжения;</w:t>
      </w:r>
    </w:p>
    <w:p w:rsidR="00E547AA" w:rsidRDefault="00E547AA" w:rsidP="00E547AA">
      <w:pPr>
        <w:pStyle w:val="a5"/>
        <w:rPr>
          <w:rFonts w:ascii="Arial" w:hAnsi="Arial" w:cs="Arial"/>
          <w:color w:val="545454"/>
        </w:rPr>
      </w:pPr>
      <w:r>
        <w:rPr>
          <w:rFonts w:ascii="Arial" w:hAnsi="Arial" w:cs="Arial"/>
          <w:noProof/>
          <w:color w:val="545454"/>
          <w:vertAlign w:val="subscript"/>
          <w:lang w:val="uk-UA" w:eastAsia="uk-UA"/>
        </w:rPr>
        <w:drawing>
          <wp:inline distT="0" distB="0" distL="0" distR="0">
            <wp:extent cx="139065" cy="160655"/>
            <wp:effectExtent l="19050" t="0" r="0" b="0"/>
            <wp:docPr id="6" name="Рисунок 6"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r>
        <w:rPr>
          <w:rFonts w:ascii="Arial" w:hAnsi="Arial" w:cs="Arial"/>
          <w:i/>
          <w:iCs/>
          <w:color w:val="545454"/>
        </w:rPr>
        <w:t>t</w:t>
      </w:r>
      <w:r>
        <w:rPr>
          <w:rFonts w:ascii="Arial" w:hAnsi="Arial" w:cs="Arial"/>
          <w:i/>
          <w:iCs/>
          <w:color w:val="545454"/>
          <w:vertAlign w:val="subscript"/>
        </w:rPr>
        <w:t>i</w:t>
      </w:r>
      <w:proofErr w:type="spellEnd"/>
      <w:r>
        <w:rPr>
          <w:rFonts w:ascii="Arial" w:hAnsi="Arial" w:cs="Arial"/>
          <w:i/>
          <w:iCs/>
          <w:color w:val="545454"/>
          <w:vertAlign w:val="subscript"/>
        </w:rPr>
        <w:t>, i+</w:t>
      </w:r>
      <w:r>
        <w:rPr>
          <w:rFonts w:ascii="Arial" w:hAnsi="Arial" w:cs="Arial"/>
          <w:color w:val="545454"/>
          <w:vertAlign w:val="subscript"/>
        </w:rPr>
        <w:t>1</w:t>
      </w:r>
      <w:r>
        <w:rPr>
          <w:rFonts w:ascii="Arial" w:hAnsi="Arial" w:cs="Arial"/>
          <w:color w:val="545454"/>
        </w:rPr>
        <w:t xml:space="preserve"> — интервал между смежными изменениями напряжения;</w:t>
      </w:r>
    </w:p>
    <w:p w:rsidR="00E547AA" w:rsidRDefault="00E547AA" w:rsidP="00E547AA">
      <w:pPr>
        <w:pStyle w:val="a5"/>
        <w:rPr>
          <w:rFonts w:ascii="Arial" w:hAnsi="Arial" w:cs="Arial"/>
          <w:color w:val="545454"/>
        </w:rPr>
      </w:pPr>
      <w:proofErr w:type="spellStart"/>
      <w:r>
        <w:rPr>
          <w:rFonts w:ascii="Arial" w:hAnsi="Arial" w:cs="Arial"/>
          <w:i/>
          <w:iCs/>
          <w:color w:val="545454"/>
        </w:rPr>
        <w:t>P</w:t>
      </w:r>
      <w:r>
        <w:rPr>
          <w:rFonts w:ascii="Arial" w:hAnsi="Arial" w:cs="Arial"/>
          <w:i/>
          <w:iCs/>
          <w:color w:val="545454"/>
          <w:vertAlign w:val="subscript"/>
        </w:rPr>
        <w:t>s</w:t>
      </w:r>
      <w:proofErr w:type="spellEnd"/>
      <w:r>
        <w:rPr>
          <w:rFonts w:ascii="Arial" w:hAnsi="Arial" w:cs="Arial"/>
          <w:i/>
          <w:iCs/>
          <w:color w:val="545454"/>
        </w:rPr>
        <w:t xml:space="preserve"> — </w:t>
      </w:r>
      <w:r>
        <w:rPr>
          <w:rFonts w:ascii="Arial" w:hAnsi="Arial" w:cs="Arial"/>
          <w:color w:val="545454"/>
        </w:rPr>
        <w:t xml:space="preserve">сглаженный уровень </w:t>
      </w:r>
      <w:proofErr w:type="spellStart"/>
      <w:r>
        <w:rPr>
          <w:rFonts w:ascii="Arial" w:hAnsi="Arial" w:cs="Arial"/>
          <w:color w:val="545454"/>
        </w:rPr>
        <w:t>фликера</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i/>
          <w:iCs/>
          <w:color w:val="545454"/>
        </w:rPr>
        <w:lastRenderedPageBreak/>
        <w:t>P</w:t>
      </w:r>
      <w:r>
        <w:rPr>
          <w:rFonts w:ascii="Arial" w:hAnsi="Arial" w:cs="Arial"/>
          <w:color w:val="545454"/>
          <w:vertAlign w:val="subscript"/>
        </w:rPr>
        <w:t>1</w:t>
      </w:r>
      <w:r>
        <w:rPr>
          <w:rFonts w:ascii="Arial" w:hAnsi="Arial" w:cs="Arial"/>
          <w:i/>
          <w:iCs/>
          <w:color w:val="545454"/>
          <w:vertAlign w:val="subscript"/>
        </w:rPr>
        <w:t>s</w:t>
      </w:r>
      <w:r>
        <w:rPr>
          <w:rFonts w:ascii="Arial" w:hAnsi="Arial" w:cs="Arial"/>
          <w:color w:val="545454"/>
        </w:rPr>
        <w:t>,</w:t>
      </w:r>
      <w:r>
        <w:rPr>
          <w:rFonts w:ascii="Arial" w:hAnsi="Arial" w:cs="Arial"/>
          <w:i/>
          <w:iCs/>
          <w:color w:val="545454"/>
        </w:rPr>
        <w:t xml:space="preserve"> P</w:t>
      </w:r>
      <w:r>
        <w:rPr>
          <w:rFonts w:ascii="Arial" w:hAnsi="Arial" w:cs="Arial"/>
          <w:color w:val="545454"/>
          <w:vertAlign w:val="subscript"/>
        </w:rPr>
        <w:t>3</w:t>
      </w:r>
      <w:r>
        <w:rPr>
          <w:rFonts w:ascii="Arial" w:hAnsi="Arial" w:cs="Arial"/>
          <w:i/>
          <w:iCs/>
          <w:color w:val="545454"/>
          <w:vertAlign w:val="subscript"/>
        </w:rPr>
        <w:t xml:space="preserve">s </w:t>
      </w:r>
      <w:r>
        <w:rPr>
          <w:rFonts w:ascii="Arial" w:hAnsi="Arial" w:cs="Arial"/>
          <w:color w:val="545454"/>
        </w:rPr>
        <w:t xml:space="preserve">, </w:t>
      </w:r>
      <w:r>
        <w:rPr>
          <w:rFonts w:ascii="Arial" w:hAnsi="Arial" w:cs="Arial"/>
          <w:i/>
          <w:iCs/>
          <w:color w:val="545454"/>
        </w:rPr>
        <w:t>P</w:t>
      </w:r>
      <w:r>
        <w:rPr>
          <w:rFonts w:ascii="Arial" w:hAnsi="Arial" w:cs="Arial"/>
          <w:color w:val="545454"/>
          <w:vertAlign w:val="subscript"/>
        </w:rPr>
        <w:t>10</w:t>
      </w:r>
      <w:r>
        <w:rPr>
          <w:rFonts w:ascii="Arial" w:hAnsi="Arial" w:cs="Arial"/>
          <w:i/>
          <w:iCs/>
          <w:color w:val="545454"/>
          <w:vertAlign w:val="subscript"/>
        </w:rPr>
        <w:t>s</w:t>
      </w:r>
      <w:r>
        <w:rPr>
          <w:rFonts w:ascii="Arial" w:hAnsi="Arial" w:cs="Arial"/>
          <w:color w:val="545454"/>
        </w:rPr>
        <w:t xml:space="preserve"> ,</w:t>
      </w:r>
      <w:r>
        <w:rPr>
          <w:rFonts w:ascii="Arial" w:hAnsi="Arial" w:cs="Arial"/>
          <w:i/>
          <w:iCs/>
          <w:color w:val="545454"/>
        </w:rPr>
        <w:t>P</w:t>
      </w:r>
      <w:r>
        <w:rPr>
          <w:rFonts w:ascii="Arial" w:hAnsi="Arial" w:cs="Arial"/>
          <w:color w:val="545454"/>
          <w:vertAlign w:val="subscript"/>
        </w:rPr>
        <w:t>50</w:t>
      </w:r>
      <w:r>
        <w:rPr>
          <w:rFonts w:ascii="Arial" w:hAnsi="Arial" w:cs="Arial"/>
          <w:i/>
          <w:iCs/>
          <w:color w:val="545454"/>
          <w:vertAlign w:val="subscript"/>
        </w:rPr>
        <w:t>s</w:t>
      </w:r>
      <w:r>
        <w:rPr>
          <w:rFonts w:ascii="Arial" w:hAnsi="Arial" w:cs="Arial"/>
          <w:color w:val="545454"/>
        </w:rPr>
        <w:t xml:space="preserve"> — сглаженные уровни </w:t>
      </w:r>
      <w:proofErr w:type="spellStart"/>
      <w:r>
        <w:rPr>
          <w:rFonts w:ascii="Arial" w:hAnsi="Arial" w:cs="Arial"/>
          <w:color w:val="545454"/>
        </w:rPr>
        <w:t>фликера</w:t>
      </w:r>
      <w:proofErr w:type="spellEnd"/>
      <w:r>
        <w:rPr>
          <w:rFonts w:ascii="Arial" w:hAnsi="Arial" w:cs="Arial"/>
          <w:color w:val="545454"/>
        </w:rPr>
        <w:t xml:space="preserve"> при интегральной вероятности, равной 1,0; 3,0; 10,0; 50,0 </w:t>
      </w:r>
      <w:r>
        <w:rPr>
          <w:rFonts w:ascii="Arial" w:hAnsi="Arial" w:cs="Arial"/>
          <w:i/>
          <w:iCs/>
          <w:color w:val="545454"/>
        </w:rPr>
        <w:t xml:space="preserve">% </w:t>
      </w:r>
      <w:r>
        <w:rPr>
          <w:rFonts w:ascii="Arial" w:hAnsi="Arial" w:cs="Arial"/>
          <w:color w:val="545454"/>
        </w:rPr>
        <w:t>соответственно;</w:t>
      </w:r>
    </w:p>
    <w:p w:rsidR="00E547AA" w:rsidRDefault="00E547AA" w:rsidP="00E547AA">
      <w:pPr>
        <w:pStyle w:val="a5"/>
        <w:rPr>
          <w:rFonts w:ascii="Arial" w:hAnsi="Arial" w:cs="Arial"/>
          <w:color w:val="545454"/>
        </w:rPr>
      </w:pPr>
      <w:proofErr w:type="spellStart"/>
      <w:r>
        <w:rPr>
          <w:rFonts w:ascii="Arial" w:hAnsi="Arial" w:cs="Arial"/>
          <w:i/>
          <w:iCs/>
          <w:color w:val="545454"/>
        </w:rPr>
        <w:t>T</w:t>
      </w:r>
      <w:r>
        <w:rPr>
          <w:rFonts w:ascii="Arial" w:hAnsi="Arial" w:cs="Arial"/>
          <w:i/>
          <w:iCs/>
          <w:color w:val="545454"/>
          <w:vertAlign w:val="subscript"/>
        </w:rPr>
        <w:t>sh</w:t>
      </w:r>
      <w:proofErr w:type="spellEnd"/>
      <w:r>
        <w:rPr>
          <w:rFonts w:ascii="Arial" w:hAnsi="Arial" w:cs="Arial"/>
          <w:color w:val="545454"/>
        </w:rPr>
        <w:t xml:space="preserve"> — интервал времени измерения кратковременной дозы </w:t>
      </w:r>
      <w:proofErr w:type="spellStart"/>
      <w:r>
        <w:rPr>
          <w:rFonts w:ascii="Arial" w:hAnsi="Arial" w:cs="Arial"/>
          <w:color w:val="545454"/>
        </w:rPr>
        <w:t>фликера</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i/>
          <w:iCs/>
          <w:color w:val="545454"/>
        </w:rPr>
        <w:t>T</w:t>
      </w:r>
      <w:r>
        <w:rPr>
          <w:rFonts w:ascii="Arial" w:hAnsi="Arial" w:cs="Arial"/>
          <w:i/>
          <w:iCs/>
          <w:color w:val="545454"/>
          <w:vertAlign w:val="subscript"/>
        </w:rPr>
        <w:t>L</w:t>
      </w:r>
      <w:r>
        <w:rPr>
          <w:rFonts w:ascii="Arial" w:hAnsi="Arial" w:cs="Arial"/>
          <w:color w:val="545454"/>
        </w:rPr>
        <w:t xml:space="preserve">— интервал времени измерения длительной дозы </w:t>
      </w:r>
      <w:proofErr w:type="spellStart"/>
      <w:r>
        <w:rPr>
          <w:rFonts w:ascii="Arial" w:hAnsi="Arial" w:cs="Arial"/>
          <w:color w:val="545454"/>
        </w:rPr>
        <w:t>фликера</w:t>
      </w:r>
      <w:proofErr w:type="spellEnd"/>
      <w:r>
        <w:rPr>
          <w:rFonts w:ascii="Arial" w:hAnsi="Arial" w:cs="Arial"/>
          <w:color w:val="545454"/>
        </w:rPr>
        <w:t>;</w:t>
      </w:r>
    </w:p>
    <w:p w:rsidR="00E547AA" w:rsidRDefault="00E547AA" w:rsidP="00E547AA">
      <w:pPr>
        <w:pStyle w:val="a5"/>
        <w:rPr>
          <w:rFonts w:ascii="Arial" w:hAnsi="Arial" w:cs="Arial"/>
          <w:color w:val="545454"/>
        </w:rPr>
      </w:pPr>
      <w:proofErr w:type="spellStart"/>
      <w:proofErr w:type="gramStart"/>
      <w:r>
        <w:rPr>
          <w:rFonts w:ascii="Arial" w:hAnsi="Arial" w:cs="Arial"/>
          <w:i/>
          <w:iCs/>
          <w:color w:val="545454"/>
        </w:rPr>
        <w:t>п</w:t>
      </w:r>
      <w:proofErr w:type="spellEnd"/>
      <w:proofErr w:type="gramEnd"/>
      <w:r>
        <w:rPr>
          <w:rFonts w:ascii="Arial" w:hAnsi="Arial" w:cs="Arial"/>
          <w:i/>
          <w:iCs/>
          <w:color w:val="545454"/>
        </w:rPr>
        <w:t xml:space="preserve"> </w:t>
      </w:r>
      <w:r>
        <w:rPr>
          <w:rFonts w:ascii="Arial" w:hAnsi="Arial" w:cs="Arial"/>
          <w:color w:val="545454"/>
        </w:rPr>
        <w:t>— номер гармонической составляющей напряжения;</w:t>
      </w:r>
    </w:p>
    <w:p w:rsidR="00E547AA" w:rsidRDefault="00E547AA" w:rsidP="00E547AA">
      <w:pPr>
        <w:pStyle w:val="a5"/>
        <w:rPr>
          <w:rFonts w:ascii="Arial" w:hAnsi="Arial" w:cs="Arial"/>
          <w:color w:val="545454"/>
        </w:rPr>
      </w:pPr>
      <w:proofErr w:type="spellStart"/>
      <w:r>
        <w:rPr>
          <w:rFonts w:ascii="Arial" w:hAnsi="Arial" w:cs="Arial"/>
          <w:i/>
          <w:iCs/>
          <w:color w:val="545454"/>
        </w:rPr>
        <w:t>P</w:t>
      </w:r>
      <w:r>
        <w:rPr>
          <w:rFonts w:ascii="Arial" w:hAnsi="Arial" w:cs="Arial"/>
          <w:i/>
          <w:iCs/>
          <w:color w:val="545454"/>
          <w:vertAlign w:val="subscript"/>
        </w:rPr>
        <w:t>Stk</w:t>
      </w:r>
      <w:proofErr w:type="spellEnd"/>
      <w:r>
        <w:rPr>
          <w:rFonts w:ascii="Arial" w:hAnsi="Arial" w:cs="Arial"/>
          <w:i/>
          <w:iCs/>
          <w:color w:val="545454"/>
        </w:rPr>
        <w:t xml:space="preserve"> — </w:t>
      </w:r>
      <w:r>
        <w:rPr>
          <w:rFonts w:ascii="Arial" w:hAnsi="Arial" w:cs="Arial"/>
          <w:color w:val="545454"/>
        </w:rPr>
        <w:t xml:space="preserve">кратковременная доза </w:t>
      </w:r>
      <w:proofErr w:type="spellStart"/>
      <w:r>
        <w:rPr>
          <w:rFonts w:ascii="Arial" w:hAnsi="Arial" w:cs="Arial"/>
          <w:color w:val="545454"/>
        </w:rPr>
        <w:t>фликера</w:t>
      </w:r>
      <w:proofErr w:type="spellEnd"/>
      <w:r>
        <w:rPr>
          <w:rFonts w:ascii="Arial" w:hAnsi="Arial" w:cs="Arial"/>
          <w:color w:val="545454"/>
        </w:rPr>
        <w:t xml:space="preserve"> на </w:t>
      </w:r>
      <w:proofErr w:type="spellStart"/>
      <w:r>
        <w:rPr>
          <w:rFonts w:ascii="Arial" w:hAnsi="Arial" w:cs="Arial"/>
          <w:i/>
          <w:iCs/>
          <w:color w:val="545454"/>
        </w:rPr>
        <w:t>k</w:t>
      </w:r>
      <w:r>
        <w:rPr>
          <w:rFonts w:ascii="Arial" w:hAnsi="Arial" w:cs="Arial"/>
          <w:color w:val="545454"/>
        </w:rPr>
        <w:t>-ом</w:t>
      </w:r>
      <w:proofErr w:type="spellEnd"/>
      <w:r>
        <w:rPr>
          <w:rFonts w:ascii="Arial" w:hAnsi="Arial" w:cs="Arial"/>
          <w:color w:val="545454"/>
        </w:rPr>
        <w:t xml:space="preserve"> интервале времени </w:t>
      </w:r>
      <w:proofErr w:type="spellStart"/>
      <w:r>
        <w:rPr>
          <w:rFonts w:ascii="Arial" w:hAnsi="Arial" w:cs="Arial"/>
          <w:i/>
          <w:iCs/>
          <w:color w:val="545454"/>
        </w:rPr>
        <w:t>T</w:t>
      </w:r>
      <w:r>
        <w:rPr>
          <w:rFonts w:ascii="Arial" w:hAnsi="Arial" w:cs="Arial"/>
          <w:i/>
          <w:iCs/>
          <w:color w:val="545454"/>
          <w:vertAlign w:val="subscript"/>
        </w:rPr>
        <w:t>sh</w:t>
      </w:r>
      <w:proofErr w:type="spellEnd"/>
      <w:r>
        <w:rPr>
          <w:rFonts w:ascii="Arial" w:hAnsi="Arial" w:cs="Arial"/>
          <w:i/>
          <w:iCs/>
          <w:color w:val="545454"/>
        </w:rPr>
        <w:t xml:space="preserve"> </w:t>
      </w:r>
      <w:r>
        <w:rPr>
          <w:rFonts w:ascii="Arial" w:hAnsi="Arial" w:cs="Arial"/>
          <w:color w:val="545454"/>
        </w:rPr>
        <w:t xml:space="preserve">в течение длительного периода наблюдения </w:t>
      </w:r>
      <w:r>
        <w:rPr>
          <w:rFonts w:ascii="Arial" w:hAnsi="Arial" w:cs="Arial"/>
          <w:i/>
          <w:iCs/>
          <w:color w:val="545454"/>
        </w:rPr>
        <w:t>T</w:t>
      </w:r>
      <w:r>
        <w:rPr>
          <w:rFonts w:ascii="Arial" w:hAnsi="Arial" w:cs="Arial"/>
          <w:i/>
          <w:iCs/>
          <w:color w:val="545454"/>
          <w:vertAlign w:val="subscript"/>
        </w:rPr>
        <w:t>L</w:t>
      </w:r>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i/>
          <w:iCs/>
          <w:color w:val="545454"/>
        </w:rPr>
        <w:t>U</w:t>
      </w:r>
      <w:r>
        <w:rPr>
          <w:rFonts w:ascii="Arial" w:hAnsi="Arial" w:cs="Arial"/>
          <w:i/>
          <w:iCs/>
          <w:color w:val="545454"/>
          <w:vertAlign w:val="subscript"/>
        </w:rPr>
        <w:t>(</w:t>
      </w:r>
      <w:proofErr w:type="spellStart"/>
      <w:r>
        <w:rPr>
          <w:rFonts w:ascii="Arial" w:hAnsi="Arial" w:cs="Arial"/>
          <w:i/>
          <w:iCs/>
          <w:color w:val="545454"/>
          <w:vertAlign w:val="subscript"/>
        </w:rPr>
        <w:t>n</w:t>
      </w:r>
      <w:proofErr w:type="spellEnd"/>
      <w:r>
        <w:rPr>
          <w:rFonts w:ascii="Arial" w:hAnsi="Arial" w:cs="Arial"/>
          <w:i/>
          <w:iCs/>
          <w:color w:val="545454"/>
          <w:vertAlign w:val="subscript"/>
        </w:rPr>
        <w:t>)</w:t>
      </w:r>
      <w:proofErr w:type="spellStart"/>
      <w:r>
        <w:rPr>
          <w:rFonts w:ascii="Arial" w:hAnsi="Arial" w:cs="Arial"/>
          <w:i/>
          <w:iCs/>
          <w:color w:val="545454"/>
          <w:vertAlign w:val="subscript"/>
        </w:rPr>
        <w:t>i</w:t>
      </w:r>
      <w:proofErr w:type="spellEnd"/>
      <w:r>
        <w:rPr>
          <w:rFonts w:ascii="Arial" w:hAnsi="Arial" w:cs="Arial"/>
          <w:color w:val="545454"/>
        </w:rPr>
        <w:t xml:space="preserve"> — действующее значение </w:t>
      </w:r>
      <w:r>
        <w:rPr>
          <w:rFonts w:ascii="Arial" w:hAnsi="Arial" w:cs="Arial"/>
          <w:i/>
          <w:iCs/>
          <w:color w:val="545454"/>
        </w:rPr>
        <w:t>n</w:t>
      </w:r>
      <w:r>
        <w:rPr>
          <w:rFonts w:ascii="Arial" w:hAnsi="Arial" w:cs="Arial"/>
          <w:color w:val="545454"/>
        </w:rPr>
        <w:t xml:space="preserve">-ой гармонической составляющей междуфазного (фазного) напряжения в </w:t>
      </w:r>
      <w:proofErr w:type="spellStart"/>
      <w:r>
        <w:rPr>
          <w:rFonts w:ascii="Arial" w:hAnsi="Arial" w:cs="Arial"/>
          <w:i/>
          <w:iCs/>
          <w:color w:val="545454"/>
        </w:rPr>
        <w:t>i</w:t>
      </w:r>
      <w:r>
        <w:rPr>
          <w:rFonts w:ascii="Arial" w:hAnsi="Arial" w:cs="Arial"/>
          <w:color w:val="545454"/>
        </w:rPr>
        <w:t>-ом</w:t>
      </w:r>
      <w:proofErr w:type="spellEnd"/>
      <w:r>
        <w:rPr>
          <w:rFonts w:ascii="Arial" w:hAnsi="Arial" w:cs="Arial"/>
          <w:color w:val="545454"/>
        </w:rPr>
        <w:t xml:space="preserve"> наблюдении;</w:t>
      </w:r>
    </w:p>
    <w:p w:rsidR="00E547AA" w:rsidRDefault="00E547AA" w:rsidP="00E547AA">
      <w:pPr>
        <w:pStyle w:val="a5"/>
        <w:rPr>
          <w:rFonts w:ascii="Arial" w:hAnsi="Arial" w:cs="Arial"/>
          <w:color w:val="545454"/>
        </w:rPr>
      </w:pPr>
      <w:proofErr w:type="spellStart"/>
      <w:r>
        <w:rPr>
          <w:rFonts w:ascii="Arial" w:hAnsi="Arial" w:cs="Arial"/>
          <w:i/>
          <w:iCs/>
          <w:color w:val="545454"/>
        </w:rPr>
        <w:t>K</w:t>
      </w:r>
      <w:r>
        <w:rPr>
          <w:rFonts w:ascii="Arial" w:hAnsi="Arial" w:cs="Arial"/>
          <w:i/>
          <w:iCs/>
          <w:color w:val="545454"/>
          <w:vertAlign w:val="subscript"/>
        </w:rPr>
        <w:t>Ui</w:t>
      </w:r>
      <w:proofErr w:type="spellEnd"/>
      <w:r>
        <w:rPr>
          <w:rFonts w:ascii="Arial" w:hAnsi="Arial" w:cs="Arial"/>
          <w:color w:val="545454"/>
        </w:rPr>
        <w:t xml:space="preserve"> — коэффициент искажения синусоидальности кривой междуфазного (фазного) напряже</w:t>
      </w:r>
      <w:r>
        <w:rPr>
          <w:rFonts w:ascii="Arial" w:hAnsi="Arial" w:cs="Arial"/>
          <w:color w:val="545454"/>
        </w:rPr>
        <w:softHyphen/>
        <w:t xml:space="preserve">ния в </w:t>
      </w:r>
      <w:proofErr w:type="spellStart"/>
      <w:r>
        <w:rPr>
          <w:rFonts w:ascii="Arial" w:hAnsi="Arial" w:cs="Arial"/>
          <w:i/>
          <w:iCs/>
          <w:color w:val="545454"/>
        </w:rPr>
        <w:t>i</w:t>
      </w:r>
      <w:r>
        <w:rPr>
          <w:rFonts w:ascii="Arial" w:hAnsi="Arial" w:cs="Arial"/>
          <w:color w:val="545454"/>
        </w:rPr>
        <w:t>-ом</w:t>
      </w:r>
      <w:proofErr w:type="spellEnd"/>
      <w:r>
        <w:rPr>
          <w:rFonts w:ascii="Arial" w:hAnsi="Arial" w:cs="Arial"/>
          <w:color w:val="545454"/>
        </w:rPr>
        <w:t xml:space="preserve"> наблюдении;</w:t>
      </w:r>
    </w:p>
    <w:p w:rsidR="00E547AA" w:rsidRDefault="00E547AA" w:rsidP="00E547AA">
      <w:pPr>
        <w:pStyle w:val="a5"/>
        <w:rPr>
          <w:rFonts w:ascii="Arial" w:hAnsi="Arial" w:cs="Arial"/>
          <w:color w:val="545454"/>
        </w:rPr>
      </w:pPr>
      <w:r>
        <w:rPr>
          <w:rFonts w:ascii="Arial" w:hAnsi="Arial" w:cs="Arial"/>
          <w:i/>
          <w:iCs/>
          <w:color w:val="545454"/>
        </w:rPr>
        <w:t>K</w:t>
      </w:r>
      <w:r>
        <w:rPr>
          <w:rFonts w:ascii="Arial" w:hAnsi="Arial" w:cs="Arial"/>
          <w:i/>
          <w:iCs/>
          <w:color w:val="545454"/>
          <w:vertAlign w:val="subscript"/>
        </w:rPr>
        <w:t>U(</w:t>
      </w:r>
      <w:proofErr w:type="spellStart"/>
      <w:r>
        <w:rPr>
          <w:rFonts w:ascii="Arial" w:hAnsi="Arial" w:cs="Arial"/>
          <w:i/>
          <w:iCs/>
          <w:color w:val="545454"/>
          <w:vertAlign w:val="subscript"/>
        </w:rPr>
        <w:t>n</w:t>
      </w:r>
      <w:proofErr w:type="spellEnd"/>
      <w:r>
        <w:rPr>
          <w:rFonts w:ascii="Arial" w:hAnsi="Arial" w:cs="Arial"/>
          <w:i/>
          <w:iCs/>
          <w:color w:val="545454"/>
          <w:vertAlign w:val="subscript"/>
        </w:rPr>
        <w:t>)</w:t>
      </w:r>
      <w:proofErr w:type="spellStart"/>
      <w:r>
        <w:rPr>
          <w:rFonts w:ascii="Arial" w:hAnsi="Arial" w:cs="Arial"/>
          <w:i/>
          <w:iCs/>
          <w:color w:val="545454"/>
          <w:vertAlign w:val="subscript"/>
        </w:rPr>
        <w:t>i</w:t>
      </w:r>
      <w:proofErr w:type="spellEnd"/>
      <w:r>
        <w:rPr>
          <w:rFonts w:ascii="Arial" w:hAnsi="Arial" w:cs="Arial"/>
          <w:color w:val="545454"/>
        </w:rPr>
        <w:t xml:space="preserve">— коэффициент </w:t>
      </w:r>
      <w:r>
        <w:rPr>
          <w:rFonts w:ascii="Arial" w:hAnsi="Arial" w:cs="Arial"/>
          <w:i/>
          <w:iCs/>
          <w:color w:val="545454"/>
        </w:rPr>
        <w:t>n</w:t>
      </w:r>
      <w:r>
        <w:rPr>
          <w:rFonts w:ascii="Arial" w:hAnsi="Arial" w:cs="Arial"/>
          <w:color w:val="545454"/>
        </w:rPr>
        <w:t xml:space="preserve">-ой гармонической составляющей напряжения в </w:t>
      </w:r>
      <w:proofErr w:type="spellStart"/>
      <w:r>
        <w:rPr>
          <w:rFonts w:ascii="Arial" w:hAnsi="Arial" w:cs="Arial"/>
          <w:i/>
          <w:iCs/>
          <w:color w:val="545454"/>
        </w:rPr>
        <w:t>i</w:t>
      </w:r>
      <w:r>
        <w:rPr>
          <w:rFonts w:ascii="Arial" w:hAnsi="Arial" w:cs="Arial"/>
          <w:color w:val="545454"/>
        </w:rPr>
        <w:t>-ом</w:t>
      </w:r>
      <w:proofErr w:type="spellEnd"/>
      <w:r>
        <w:rPr>
          <w:rFonts w:ascii="Arial" w:hAnsi="Arial" w:cs="Arial"/>
          <w:color w:val="545454"/>
        </w:rPr>
        <w:t xml:space="preserve"> наблюдении;</w:t>
      </w:r>
    </w:p>
    <w:p w:rsidR="00E547AA" w:rsidRDefault="00E547AA" w:rsidP="00E547AA">
      <w:pPr>
        <w:pStyle w:val="a5"/>
        <w:rPr>
          <w:rFonts w:ascii="Arial" w:hAnsi="Arial" w:cs="Arial"/>
          <w:color w:val="545454"/>
        </w:rPr>
      </w:pPr>
      <w:proofErr w:type="spellStart"/>
      <w:proofErr w:type="gramStart"/>
      <w:r>
        <w:rPr>
          <w:rFonts w:ascii="Arial" w:hAnsi="Arial" w:cs="Arial"/>
          <w:i/>
          <w:iCs/>
          <w:color w:val="545454"/>
        </w:rPr>
        <w:t>Т</w:t>
      </w:r>
      <w:proofErr w:type="gramEnd"/>
      <w:r>
        <w:rPr>
          <w:rFonts w:ascii="Arial" w:hAnsi="Arial" w:cs="Arial"/>
          <w:i/>
          <w:iCs/>
          <w:color w:val="545454"/>
          <w:vertAlign w:val="subscript"/>
        </w:rPr>
        <w:t>vs</w:t>
      </w:r>
      <w:proofErr w:type="spellEnd"/>
      <w:r>
        <w:rPr>
          <w:rFonts w:ascii="Arial" w:hAnsi="Arial" w:cs="Arial"/>
          <w:i/>
          <w:iCs/>
          <w:color w:val="545454"/>
        </w:rPr>
        <w:t xml:space="preserve"> </w:t>
      </w:r>
      <w:r>
        <w:rPr>
          <w:rFonts w:ascii="Arial" w:hAnsi="Arial" w:cs="Arial"/>
          <w:color w:val="545454"/>
        </w:rPr>
        <w:t>— интервал времени усреднения наблюдений при измерении коэффициента искажения синусоидальности кривой напряжения;</w:t>
      </w:r>
    </w:p>
    <w:p w:rsidR="00E547AA" w:rsidRDefault="00E547AA" w:rsidP="00E547AA">
      <w:pPr>
        <w:pStyle w:val="a5"/>
        <w:rPr>
          <w:rFonts w:ascii="Arial" w:hAnsi="Arial" w:cs="Arial"/>
          <w:color w:val="545454"/>
        </w:rPr>
      </w:pPr>
      <w:r>
        <w:rPr>
          <w:rFonts w:ascii="Arial" w:hAnsi="Arial" w:cs="Arial"/>
          <w:color w:val="545454"/>
        </w:rPr>
        <w:t>U</w:t>
      </w:r>
      <w:r>
        <w:rPr>
          <w:rFonts w:ascii="Arial" w:hAnsi="Arial" w:cs="Arial"/>
          <w:color w:val="545454"/>
          <w:vertAlign w:val="subscript"/>
        </w:rPr>
        <w:t>2(1)</w:t>
      </w:r>
      <w:proofErr w:type="spellStart"/>
      <w:r>
        <w:rPr>
          <w:rFonts w:ascii="Arial" w:hAnsi="Arial" w:cs="Arial"/>
          <w:color w:val="545454"/>
          <w:vertAlign w:val="subscript"/>
        </w:rPr>
        <w:t>i</w:t>
      </w:r>
      <w:proofErr w:type="spellEnd"/>
      <w:r>
        <w:rPr>
          <w:rFonts w:ascii="Arial" w:hAnsi="Arial" w:cs="Arial"/>
          <w:color w:val="545454"/>
        </w:rPr>
        <w:t xml:space="preserve"> — действующее значение </w:t>
      </w:r>
      <w:proofErr w:type="gramStart"/>
      <w:r>
        <w:rPr>
          <w:rFonts w:ascii="Arial" w:hAnsi="Arial" w:cs="Arial"/>
          <w:color w:val="545454"/>
        </w:rPr>
        <w:t>напряжения обратной последовательности основной частоты трехфазной системы напряжений</w:t>
      </w:r>
      <w:proofErr w:type="gramEnd"/>
      <w:r>
        <w:rPr>
          <w:rFonts w:ascii="Arial" w:hAnsi="Arial" w:cs="Arial"/>
          <w:color w:val="545454"/>
        </w:rPr>
        <w:t xml:space="preserve"> в </w:t>
      </w:r>
      <w:proofErr w:type="spellStart"/>
      <w:r>
        <w:rPr>
          <w:rFonts w:ascii="Arial" w:hAnsi="Arial" w:cs="Arial"/>
          <w:i/>
          <w:iCs/>
          <w:color w:val="545454"/>
        </w:rPr>
        <w:t>i</w:t>
      </w:r>
      <w:r>
        <w:rPr>
          <w:rFonts w:ascii="Arial" w:hAnsi="Arial" w:cs="Arial"/>
          <w:color w:val="545454"/>
        </w:rPr>
        <w:t>-ом</w:t>
      </w:r>
      <w:proofErr w:type="spellEnd"/>
      <w:r>
        <w:rPr>
          <w:rFonts w:ascii="Arial" w:hAnsi="Arial" w:cs="Arial"/>
          <w:color w:val="545454"/>
        </w:rPr>
        <w:t xml:space="preserve"> наблюдении;</w:t>
      </w:r>
    </w:p>
    <w:p w:rsidR="00E547AA" w:rsidRDefault="00E547AA" w:rsidP="00E547AA">
      <w:pPr>
        <w:pStyle w:val="a5"/>
        <w:rPr>
          <w:rFonts w:ascii="Arial" w:hAnsi="Arial" w:cs="Arial"/>
          <w:color w:val="545454"/>
        </w:rPr>
      </w:pPr>
      <w:r>
        <w:rPr>
          <w:rFonts w:ascii="Arial" w:hAnsi="Arial" w:cs="Arial"/>
          <w:i/>
          <w:iCs/>
          <w:color w:val="545454"/>
        </w:rPr>
        <w:t>K</w:t>
      </w:r>
      <w:r>
        <w:rPr>
          <w:rFonts w:ascii="Arial" w:hAnsi="Arial" w:cs="Arial"/>
          <w:color w:val="545454"/>
          <w:vertAlign w:val="subscript"/>
        </w:rPr>
        <w:t>2</w:t>
      </w:r>
      <w:r>
        <w:rPr>
          <w:rFonts w:ascii="Arial" w:hAnsi="Arial" w:cs="Arial"/>
          <w:i/>
          <w:iCs/>
          <w:color w:val="545454"/>
          <w:vertAlign w:val="subscript"/>
        </w:rPr>
        <w:t>Ui</w:t>
      </w:r>
      <w:r>
        <w:rPr>
          <w:rFonts w:ascii="Arial" w:hAnsi="Arial" w:cs="Arial"/>
          <w:i/>
          <w:iCs/>
          <w:color w:val="545454"/>
        </w:rPr>
        <w:t xml:space="preserve"> </w:t>
      </w:r>
      <w:r>
        <w:rPr>
          <w:rFonts w:ascii="Arial" w:hAnsi="Arial" w:cs="Arial"/>
          <w:color w:val="545454"/>
        </w:rPr>
        <w:t xml:space="preserve">— коэффициент </w:t>
      </w:r>
      <w:proofErr w:type="spellStart"/>
      <w:r>
        <w:rPr>
          <w:rFonts w:ascii="Arial" w:hAnsi="Arial" w:cs="Arial"/>
          <w:color w:val="545454"/>
        </w:rPr>
        <w:t>несимметрии</w:t>
      </w:r>
      <w:proofErr w:type="spellEnd"/>
      <w:r>
        <w:rPr>
          <w:rFonts w:ascii="Arial" w:hAnsi="Arial" w:cs="Arial"/>
          <w:color w:val="545454"/>
        </w:rPr>
        <w:t xml:space="preserve"> напряжений по обратной последовательности в </w:t>
      </w:r>
      <w:proofErr w:type="spellStart"/>
      <w:r>
        <w:rPr>
          <w:rFonts w:ascii="Arial" w:hAnsi="Arial" w:cs="Arial"/>
          <w:i/>
          <w:iCs/>
          <w:color w:val="545454"/>
        </w:rPr>
        <w:t>i</w:t>
      </w:r>
      <w:r>
        <w:rPr>
          <w:rFonts w:ascii="Arial" w:hAnsi="Arial" w:cs="Arial"/>
          <w:color w:val="545454"/>
        </w:rPr>
        <w:t>-ом</w:t>
      </w:r>
      <w:proofErr w:type="spellEnd"/>
      <w:r>
        <w:rPr>
          <w:rFonts w:ascii="Arial" w:hAnsi="Arial" w:cs="Arial"/>
          <w:color w:val="545454"/>
        </w:rPr>
        <w:t xml:space="preserve"> наблюдении;</w:t>
      </w:r>
    </w:p>
    <w:p w:rsidR="00E547AA" w:rsidRDefault="00E547AA" w:rsidP="00E547AA">
      <w:pPr>
        <w:pStyle w:val="a5"/>
        <w:rPr>
          <w:rFonts w:ascii="Arial" w:hAnsi="Arial" w:cs="Arial"/>
          <w:color w:val="545454"/>
        </w:rPr>
      </w:pPr>
      <w:proofErr w:type="spellStart"/>
      <w:proofErr w:type="gramStart"/>
      <w:r>
        <w:rPr>
          <w:rFonts w:ascii="Arial" w:hAnsi="Arial" w:cs="Arial"/>
          <w:i/>
          <w:iCs/>
          <w:color w:val="545454"/>
        </w:rPr>
        <w:t>U</w:t>
      </w:r>
      <w:proofErr w:type="gramEnd"/>
      <w:r>
        <w:rPr>
          <w:rFonts w:ascii="Arial" w:hAnsi="Arial" w:cs="Arial"/>
          <w:color w:val="545454"/>
          <w:vertAlign w:val="subscript"/>
        </w:rPr>
        <w:t>нб</w:t>
      </w:r>
      <w:proofErr w:type="spellEnd"/>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i/>
          <w:iCs/>
          <w:color w:val="545454"/>
        </w:rPr>
        <w:t xml:space="preserve">, </w:t>
      </w:r>
      <w:proofErr w:type="spellStart"/>
      <w:r>
        <w:rPr>
          <w:rFonts w:ascii="Arial" w:hAnsi="Arial" w:cs="Arial"/>
          <w:i/>
          <w:iCs/>
          <w:color w:val="545454"/>
        </w:rPr>
        <w:t>U</w:t>
      </w:r>
      <w:r>
        <w:rPr>
          <w:rFonts w:ascii="Arial" w:hAnsi="Arial" w:cs="Arial"/>
          <w:i/>
          <w:iCs/>
          <w:color w:val="545454"/>
          <w:vertAlign w:val="subscript"/>
        </w:rPr>
        <w:t>нм</w:t>
      </w:r>
      <w:proofErr w:type="spellEnd"/>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color w:val="545454"/>
        </w:rPr>
        <w:t xml:space="preserve"> — наибольшее и наименьшее действующие значения из трех междуфазных напряжений основной частоты в </w:t>
      </w:r>
      <w:proofErr w:type="spellStart"/>
      <w:r>
        <w:rPr>
          <w:rFonts w:ascii="Arial" w:hAnsi="Arial" w:cs="Arial"/>
          <w:i/>
          <w:iCs/>
          <w:color w:val="545454"/>
        </w:rPr>
        <w:t>i</w:t>
      </w:r>
      <w:r>
        <w:rPr>
          <w:rFonts w:ascii="Arial" w:hAnsi="Arial" w:cs="Arial"/>
          <w:color w:val="545454"/>
        </w:rPr>
        <w:t>-ом</w:t>
      </w:r>
      <w:proofErr w:type="spellEnd"/>
      <w:r>
        <w:rPr>
          <w:rFonts w:ascii="Arial" w:hAnsi="Arial" w:cs="Arial"/>
          <w:color w:val="545454"/>
        </w:rPr>
        <w:t xml:space="preserve"> наблюдении;</w:t>
      </w:r>
    </w:p>
    <w:p w:rsidR="00E547AA" w:rsidRDefault="00E547AA" w:rsidP="00E547AA">
      <w:pPr>
        <w:pStyle w:val="a5"/>
        <w:rPr>
          <w:rFonts w:ascii="Arial" w:hAnsi="Arial" w:cs="Arial"/>
          <w:color w:val="545454"/>
        </w:rPr>
      </w:pPr>
      <w:r>
        <w:rPr>
          <w:rFonts w:ascii="Arial" w:hAnsi="Arial" w:cs="Arial"/>
          <w:i/>
          <w:iCs/>
          <w:color w:val="545454"/>
        </w:rPr>
        <w:t>U</w:t>
      </w:r>
      <w:r>
        <w:rPr>
          <w:rFonts w:ascii="Arial" w:hAnsi="Arial" w:cs="Arial"/>
          <w:color w:val="545454"/>
          <w:vertAlign w:val="subscript"/>
        </w:rPr>
        <w:t>0(1)</w:t>
      </w:r>
      <w:proofErr w:type="spellStart"/>
      <w:r>
        <w:rPr>
          <w:rFonts w:ascii="Arial" w:hAnsi="Arial" w:cs="Arial"/>
          <w:i/>
          <w:iCs/>
          <w:color w:val="545454"/>
          <w:vertAlign w:val="subscript"/>
        </w:rPr>
        <w:t>i</w:t>
      </w:r>
      <w:proofErr w:type="spellEnd"/>
      <w:r>
        <w:rPr>
          <w:rFonts w:ascii="Arial" w:hAnsi="Arial" w:cs="Arial"/>
          <w:color w:val="545454"/>
        </w:rPr>
        <w:t xml:space="preserve"> — действующее значение </w:t>
      </w:r>
      <w:proofErr w:type="gramStart"/>
      <w:r>
        <w:rPr>
          <w:rFonts w:ascii="Arial" w:hAnsi="Arial" w:cs="Arial"/>
          <w:color w:val="545454"/>
        </w:rPr>
        <w:t>напряжения нулевой последовательности основной частоты трехфазной системы напряжений</w:t>
      </w:r>
      <w:proofErr w:type="gramEnd"/>
      <w:r>
        <w:rPr>
          <w:rFonts w:ascii="Arial" w:hAnsi="Arial" w:cs="Arial"/>
          <w:color w:val="545454"/>
        </w:rPr>
        <w:t xml:space="preserve"> в </w:t>
      </w:r>
      <w:proofErr w:type="spellStart"/>
      <w:r>
        <w:rPr>
          <w:rFonts w:ascii="Arial" w:hAnsi="Arial" w:cs="Arial"/>
          <w:i/>
          <w:iCs/>
          <w:color w:val="545454"/>
        </w:rPr>
        <w:t>i</w:t>
      </w:r>
      <w:r>
        <w:rPr>
          <w:rFonts w:ascii="Arial" w:hAnsi="Arial" w:cs="Arial"/>
          <w:color w:val="545454"/>
        </w:rPr>
        <w:t>-ом</w:t>
      </w:r>
      <w:proofErr w:type="spellEnd"/>
      <w:r>
        <w:rPr>
          <w:rFonts w:ascii="Arial" w:hAnsi="Arial" w:cs="Arial"/>
          <w:color w:val="545454"/>
        </w:rPr>
        <w:t xml:space="preserve"> наблюдении;</w:t>
      </w:r>
    </w:p>
    <w:p w:rsidR="00E547AA" w:rsidRDefault="00E547AA" w:rsidP="00E547AA">
      <w:pPr>
        <w:pStyle w:val="a5"/>
        <w:rPr>
          <w:rFonts w:ascii="Arial" w:hAnsi="Arial" w:cs="Arial"/>
          <w:color w:val="545454"/>
        </w:rPr>
      </w:pPr>
      <w:r>
        <w:rPr>
          <w:rFonts w:ascii="Arial" w:hAnsi="Arial" w:cs="Arial"/>
          <w:i/>
          <w:iCs/>
          <w:color w:val="545454"/>
        </w:rPr>
        <w:t>К</w:t>
      </w:r>
      <w:r>
        <w:rPr>
          <w:rFonts w:ascii="Arial" w:hAnsi="Arial" w:cs="Arial"/>
          <w:color w:val="545454"/>
          <w:vertAlign w:val="subscript"/>
        </w:rPr>
        <w:t>0</w:t>
      </w:r>
      <w:r>
        <w:rPr>
          <w:rFonts w:ascii="Arial" w:hAnsi="Arial" w:cs="Arial"/>
          <w:i/>
          <w:iCs/>
          <w:color w:val="545454"/>
          <w:vertAlign w:val="subscript"/>
        </w:rPr>
        <w:t>Ui</w:t>
      </w:r>
      <w:r>
        <w:rPr>
          <w:rFonts w:ascii="Arial" w:hAnsi="Arial" w:cs="Arial"/>
          <w:i/>
          <w:iCs/>
          <w:color w:val="545454"/>
        </w:rPr>
        <w:t xml:space="preserve"> — </w:t>
      </w:r>
      <w:r>
        <w:rPr>
          <w:rFonts w:ascii="Arial" w:hAnsi="Arial" w:cs="Arial"/>
          <w:color w:val="545454"/>
        </w:rPr>
        <w:t xml:space="preserve">коэффициент </w:t>
      </w:r>
      <w:proofErr w:type="spellStart"/>
      <w:r>
        <w:rPr>
          <w:rFonts w:ascii="Arial" w:hAnsi="Arial" w:cs="Arial"/>
          <w:color w:val="545454"/>
        </w:rPr>
        <w:t>несимметрии</w:t>
      </w:r>
      <w:proofErr w:type="spellEnd"/>
      <w:r>
        <w:rPr>
          <w:rFonts w:ascii="Arial" w:hAnsi="Arial" w:cs="Arial"/>
          <w:color w:val="545454"/>
        </w:rPr>
        <w:t xml:space="preserve"> напряжений по нулевой последовательности в </w:t>
      </w:r>
      <w:proofErr w:type="spellStart"/>
      <w:r>
        <w:rPr>
          <w:rFonts w:ascii="Arial" w:hAnsi="Arial" w:cs="Arial"/>
          <w:i/>
          <w:iCs/>
          <w:color w:val="545454"/>
        </w:rPr>
        <w:t>i</w:t>
      </w:r>
      <w:r>
        <w:rPr>
          <w:rFonts w:ascii="Arial" w:hAnsi="Arial" w:cs="Arial"/>
          <w:color w:val="545454"/>
        </w:rPr>
        <w:t>-ом</w:t>
      </w:r>
      <w:proofErr w:type="spellEnd"/>
      <w:r>
        <w:rPr>
          <w:rFonts w:ascii="Arial" w:hAnsi="Arial" w:cs="Arial"/>
          <w:color w:val="545454"/>
        </w:rPr>
        <w:t xml:space="preserve"> наблюдении;</w:t>
      </w:r>
    </w:p>
    <w:p w:rsidR="00E547AA" w:rsidRDefault="00E547AA" w:rsidP="00E547AA">
      <w:pPr>
        <w:pStyle w:val="a5"/>
        <w:rPr>
          <w:rFonts w:ascii="Arial" w:hAnsi="Arial" w:cs="Arial"/>
          <w:color w:val="545454"/>
        </w:rPr>
      </w:pPr>
      <w:proofErr w:type="spellStart"/>
      <w:r>
        <w:rPr>
          <w:rFonts w:ascii="Arial" w:hAnsi="Arial" w:cs="Arial"/>
          <w:i/>
          <w:iCs/>
          <w:color w:val="545454"/>
        </w:rPr>
        <w:t>U</w:t>
      </w:r>
      <w:r>
        <w:rPr>
          <w:rFonts w:ascii="Arial" w:hAnsi="Arial" w:cs="Arial"/>
          <w:color w:val="545454"/>
          <w:vertAlign w:val="subscript"/>
        </w:rPr>
        <w:t>нб</w:t>
      </w:r>
      <w:proofErr w:type="spellEnd"/>
      <w:r>
        <w:rPr>
          <w:rFonts w:ascii="Arial" w:hAnsi="Arial" w:cs="Arial"/>
          <w:color w:val="545454"/>
          <w:vertAlign w:val="subscript"/>
        </w:rPr>
        <w:t xml:space="preserve"> </w:t>
      </w:r>
      <w:proofErr w:type="spellStart"/>
      <w:r>
        <w:rPr>
          <w:rFonts w:ascii="Arial" w:hAnsi="Arial" w:cs="Arial"/>
          <w:color w:val="545454"/>
          <w:vertAlign w:val="subscript"/>
        </w:rPr>
        <w:t>ф</w:t>
      </w:r>
      <w:proofErr w:type="spellEnd"/>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color w:val="545454"/>
        </w:rPr>
        <w:t xml:space="preserve">, </w:t>
      </w:r>
      <w:proofErr w:type="spellStart"/>
      <w:r>
        <w:rPr>
          <w:rFonts w:ascii="Arial" w:hAnsi="Arial" w:cs="Arial"/>
          <w:i/>
          <w:iCs/>
          <w:color w:val="545454"/>
        </w:rPr>
        <w:t>U</w:t>
      </w:r>
      <w:r>
        <w:rPr>
          <w:rFonts w:ascii="Arial" w:hAnsi="Arial" w:cs="Arial"/>
          <w:color w:val="545454"/>
          <w:vertAlign w:val="subscript"/>
        </w:rPr>
        <w:t>нмф</w:t>
      </w:r>
      <w:proofErr w:type="spellEnd"/>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i/>
          <w:iCs/>
          <w:color w:val="545454"/>
        </w:rPr>
        <w:t xml:space="preserve">— </w:t>
      </w:r>
      <w:proofErr w:type="gramStart"/>
      <w:r>
        <w:rPr>
          <w:rFonts w:ascii="Arial" w:hAnsi="Arial" w:cs="Arial"/>
          <w:color w:val="545454"/>
        </w:rPr>
        <w:t>наибольшее</w:t>
      </w:r>
      <w:proofErr w:type="gramEnd"/>
      <w:r>
        <w:rPr>
          <w:rFonts w:ascii="Arial" w:hAnsi="Arial" w:cs="Arial"/>
          <w:color w:val="545454"/>
        </w:rPr>
        <w:t xml:space="preserve"> и наименьшее из трех действующих значений фазных напряжений основной частоты в </w:t>
      </w:r>
      <w:proofErr w:type="spellStart"/>
      <w:r>
        <w:rPr>
          <w:rFonts w:ascii="Arial" w:hAnsi="Arial" w:cs="Arial"/>
          <w:i/>
          <w:iCs/>
          <w:color w:val="545454"/>
        </w:rPr>
        <w:t>i</w:t>
      </w:r>
      <w:r>
        <w:rPr>
          <w:rFonts w:ascii="Arial" w:hAnsi="Arial" w:cs="Arial"/>
          <w:color w:val="545454"/>
        </w:rPr>
        <w:t>-ом</w:t>
      </w:r>
      <w:proofErr w:type="spellEnd"/>
      <w:r>
        <w:rPr>
          <w:rFonts w:ascii="Arial" w:hAnsi="Arial" w:cs="Arial"/>
          <w:color w:val="545454"/>
        </w:rPr>
        <w:t xml:space="preserve"> наблюдении;</w:t>
      </w:r>
    </w:p>
    <w:p w:rsidR="00E547AA" w:rsidRDefault="00E547AA" w:rsidP="00E547AA">
      <w:pPr>
        <w:pStyle w:val="a5"/>
        <w:rPr>
          <w:rFonts w:ascii="Arial" w:hAnsi="Arial" w:cs="Arial"/>
          <w:color w:val="545454"/>
        </w:rPr>
      </w:pPr>
      <w:proofErr w:type="spellStart"/>
      <w:proofErr w:type="gramStart"/>
      <w:r>
        <w:rPr>
          <w:rFonts w:ascii="Arial" w:hAnsi="Arial" w:cs="Arial"/>
          <w:i/>
          <w:iCs/>
          <w:color w:val="545454"/>
        </w:rPr>
        <w:t>f</w:t>
      </w:r>
      <w:proofErr w:type="gramEnd"/>
      <w:r>
        <w:rPr>
          <w:rFonts w:ascii="Arial" w:hAnsi="Arial" w:cs="Arial"/>
          <w:color w:val="545454"/>
          <w:vertAlign w:val="subscript"/>
        </w:rPr>
        <w:t>ном</w:t>
      </w:r>
      <w:proofErr w:type="spellEnd"/>
      <w:r>
        <w:rPr>
          <w:rFonts w:ascii="Arial" w:hAnsi="Arial" w:cs="Arial"/>
          <w:color w:val="545454"/>
        </w:rPr>
        <w:t xml:space="preserve"> — номинальное значение частоты;</w:t>
      </w:r>
    </w:p>
    <w:p w:rsidR="00E547AA" w:rsidRDefault="00E547AA" w:rsidP="00E547AA">
      <w:pPr>
        <w:pStyle w:val="a5"/>
        <w:rPr>
          <w:rFonts w:ascii="Arial" w:hAnsi="Arial" w:cs="Arial"/>
          <w:color w:val="545454"/>
        </w:rPr>
      </w:pPr>
      <w:proofErr w:type="spellStart"/>
      <w:proofErr w:type="gramStart"/>
      <w:r>
        <w:rPr>
          <w:rFonts w:ascii="Arial" w:hAnsi="Arial" w:cs="Arial"/>
          <w:i/>
          <w:iCs/>
          <w:color w:val="545454"/>
        </w:rPr>
        <w:t>t</w:t>
      </w:r>
      <w:proofErr w:type="gramEnd"/>
      <w:r>
        <w:rPr>
          <w:rFonts w:ascii="Arial" w:hAnsi="Arial" w:cs="Arial"/>
          <w:color w:val="545454"/>
          <w:vertAlign w:val="subscript"/>
        </w:rPr>
        <w:t>н</w:t>
      </w:r>
      <w:proofErr w:type="spellEnd"/>
      <w:r>
        <w:rPr>
          <w:rFonts w:ascii="Arial" w:hAnsi="Arial" w:cs="Arial"/>
          <w:color w:val="545454"/>
        </w:rPr>
        <w:t xml:space="preserve"> — начальный момент времени резкого спада огибающей среднеквадратичных значений напряжения;</w:t>
      </w:r>
    </w:p>
    <w:p w:rsidR="00E547AA" w:rsidRDefault="00E547AA" w:rsidP="00E547AA">
      <w:pPr>
        <w:pStyle w:val="a5"/>
        <w:rPr>
          <w:rFonts w:ascii="Arial" w:hAnsi="Arial" w:cs="Arial"/>
          <w:color w:val="545454"/>
        </w:rPr>
      </w:pPr>
      <w:proofErr w:type="spellStart"/>
      <w:proofErr w:type="gramStart"/>
      <w:r>
        <w:rPr>
          <w:rFonts w:ascii="Arial" w:hAnsi="Arial" w:cs="Arial"/>
          <w:i/>
          <w:iCs/>
          <w:color w:val="545454"/>
        </w:rPr>
        <w:t>t</w:t>
      </w:r>
      <w:proofErr w:type="gramEnd"/>
      <w:r>
        <w:rPr>
          <w:rFonts w:ascii="Arial" w:hAnsi="Arial" w:cs="Arial"/>
          <w:color w:val="545454"/>
          <w:vertAlign w:val="subscript"/>
        </w:rPr>
        <w:t>к</w:t>
      </w:r>
      <w:proofErr w:type="spellEnd"/>
      <w:r>
        <w:rPr>
          <w:rFonts w:ascii="Arial" w:hAnsi="Arial" w:cs="Arial"/>
          <w:color w:val="545454"/>
        </w:rPr>
        <w:t xml:space="preserve"> — конечный момент времени восстановления среднеквадратичного значения напряжения;</w:t>
      </w:r>
    </w:p>
    <w:p w:rsidR="00E547AA" w:rsidRDefault="00E547AA" w:rsidP="00E547AA">
      <w:pPr>
        <w:pStyle w:val="a5"/>
        <w:rPr>
          <w:rFonts w:ascii="Arial" w:hAnsi="Arial" w:cs="Arial"/>
          <w:color w:val="545454"/>
        </w:rPr>
      </w:pPr>
      <w:r>
        <w:rPr>
          <w:rFonts w:ascii="Arial" w:hAnsi="Arial" w:cs="Arial"/>
          <w:noProof/>
          <w:color w:val="545454"/>
          <w:vertAlign w:val="subscript"/>
          <w:lang w:val="uk-UA" w:eastAsia="uk-UA"/>
        </w:rPr>
        <w:drawing>
          <wp:inline distT="0" distB="0" distL="0" distR="0">
            <wp:extent cx="139065" cy="182880"/>
            <wp:effectExtent l="0" t="0" r="0" b="0"/>
            <wp:docPr id="7" name="Рисунок 7"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proofErr w:type="gramStart"/>
      <w:r>
        <w:rPr>
          <w:rFonts w:ascii="Arial" w:hAnsi="Arial" w:cs="Arial"/>
          <w:i/>
          <w:iCs/>
          <w:color w:val="545454"/>
        </w:rPr>
        <w:t>U</w:t>
      </w:r>
      <w:proofErr w:type="gramEnd"/>
      <w:r>
        <w:rPr>
          <w:rFonts w:ascii="Arial" w:hAnsi="Arial" w:cs="Arial"/>
          <w:color w:val="545454"/>
          <w:vertAlign w:val="subscript"/>
        </w:rPr>
        <w:t>п</w:t>
      </w:r>
      <w:proofErr w:type="spellEnd"/>
      <w:r>
        <w:rPr>
          <w:rFonts w:ascii="Arial" w:hAnsi="Arial" w:cs="Arial"/>
          <w:i/>
          <w:iCs/>
          <w:color w:val="545454"/>
        </w:rPr>
        <w:t xml:space="preserve"> — </w:t>
      </w:r>
      <w:r>
        <w:rPr>
          <w:rFonts w:ascii="Arial" w:hAnsi="Arial" w:cs="Arial"/>
          <w:color w:val="545454"/>
        </w:rPr>
        <w:t>глубина провала напряжения;</w:t>
      </w:r>
    </w:p>
    <w:p w:rsidR="00E547AA" w:rsidRDefault="00E547AA" w:rsidP="00E547AA">
      <w:pPr>
        <w:pStyle w:val="a5"/>
        <w:rPr>
          <w:rFonts w:ascii="Arial" w:hAnsi="Arial" w:cs="Arial"/>
          <w:color w:val="545454"/>
        </w:rPr>
      </w:pPr>
      <w:r>
        <w:rPr>
          <w:rFonts w:ascii="Arial" w:hAnsi="Arial" w:cs="Arial"/>
          <w:i/>
          <w:iCs/>
          <w:color w:val="545454"/>
        </w:rPr>
        <w:t xml:space="preserve">М — </w:t>
      </w:r>
      <w:r>
        <w:rPr>
          <w:rFonts w:ascii="Arial" w:hAnsi="Arial" w:cs="Arial"/>
          <w:color w:val="545454"/>
        </w:rPr>
        <w:t>общее число провалов напряжения за период времени наблюдения</w:t>
      </w:r>
      <w:proofErr w:type="gramStart"/>
      <w:r>
        <w:rPr>
          <w:rFonts w:ascii="Arial" w:hAnsi="Arial" w:cs="Arial"/>
          <w:color w:val="545454"/>
        </w:rPr>
        <w:t xml:space="preserve"> </w:t>
      </w:r>
      <w:r>
        <w:rPr>
          <w:rFonts w:ascii="Arial" w:hAnsi="Arial" w:cs="Arial"/>
          <w:i/>
          <w:iCs/>
          <w:color w:val="545454"/>
        </w:rPr>
        <w:t>Т</w:t>
      </w:r>
      <w:proofErr w:type="gram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i/>
          <w:iCs/>
          <w:color w:val="545454"/>
        </w:rPr>
        <w:t xml:space="preserve">т </w:t>
      </w:r>
      <w:r>
        <w:rPr>
          <w:rFonts w:ascii="Arial" w:hAnsi="Arial" w:cs="Arial"/>
          <w:color w:val="545454"/>
        </w:rPr>
        <w:t>(</w:t>
      </w:r>
      <w:r>
        <w:rPr>
          <w:rFonts w:ascii="Arial" w:hAnsi="Arial" w:cs="Arial"/>
          <w:noProof/>
          <w:color w:val="545454"/>
          <w:vertAlign w:val="subscript"/>
          <w:lang w:val="uk-UA" w:eastAsia="uk-UA"/>
        </w:rPr>
        <w:drawing>
          <wp:inline distT="0" distB="0" distL="0" distR="0">
            <wp:extent cx="139065" cy="182880"/>
            <wp:effectExtent l="0" t="0" r="0" b="0"/>
            <wp:docPr id="8" name="Рисунок 8"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color w:val="545454"/>
          <w:vertAlign w:val="subscript"/>
        </w:rPr>
        <w:t>п</w:t>
      </w:r>
      <w:proofErr w:type="spellEnd"/>
      <w:r>
        <w:rPr>
          <w:rFonts w:ascii="Arial" w:hAnsi="Arial" w:cs="Arial"/>
          <w:color w:val="545454"/>
        </w:rPr>
        <w:t xml:space="preserve">, </w:t>
      </w:r>
      <w:r>
        <w:rPr>
          <w:rFonts w:ascii="Arial" w:hAnsi="Arial" w:cs="Arial"/>
          <w:noProof/>
          <w:color w:val="545454"/>
          <w:vertAlign w:val="subscript"/>
          <w:lang w:val="uk-UA" w:eastAsia="uk-UA"/>
        </w:rPr>
        <w:drawing>
          <wp:inline distT="0" distB="0" distL="0" distR="0">
            <wp:extent cx="139065" cy="160655"/>
            <wp:effectExtent l="19050" t="0" r="0" b="0"/>
            <wp:docPr id="9" name="Рисунок 9"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r>
        <w:rPr>
          <w:rFonts w:ascii="Arial" w:hAnsi="Arial" w:cs="Arial"/>
          <w:i/>
          <w:iCs/>
          <w:color w:val="545454"/>
        </w:rPr>
        <w:t>t</w:t>
      </w:r>
      <w:r>
        <w:rPr>
          <w:rFonts w:ascii="Arial" w:hAnsi="Arial" w:cs="Arial"/>
          <w:color w:val="545454"/>
          <w:vertAlign w:val="subscript"/>
        </w:rPr>
        <w:t>п</w:t>
      </w:r>
      <w:proofErr w:type="spellEnd"/>
      <w:proofErr w:type="gramStart"/>
      <w:r>
        <w:rPr>
          <w:rFonts w:ascii="Arial" w:hAnsi="Arial" w:cs="Arial"/>
          <w:i/>
          <w:iCs/>
          <w:color w:val="545454"/>
        </w:rPr>
        <w:t xml:space="preserve"> </w:t>
      </w:r>
      <w:r>
        <w:rPr>
          <w:rFonts w:ascii="Arial" w:hAnsi="Arial" w:cs="Arial"/>
          <w:color w:val="545454"/>
        </w:rPr>
        <w:t>)</w:t>
      </w:r>
      <w:proofErr w:type="gramEnd"/>
      <w:r>
        <w:rPr>
          <w:rFonts w:ascii="Arial" w:hAnsi="Arial" w:cs="Arial"/>
          <w:color w:val="545454"/>
        </w:rPr>
        <w:t xml:space="preserve"> — число провалов напряжения глубиной </w:t>
      </w:r>
      <w:r>
        <w:rPr>
          <w:rFonts w:ascii="Arial" w:hAnsi="Arial" w:cs="Arial"/>
          <w:noProof/>
          <w:color w:val="545454"/>
          <w:vertAlign w:val="subscript"/>
          <w:lang w:val="uk-UA" w:eastAsia="uk-UA"/>
        </w:rPr>
        <w:drawing>
          <wp:inline distT="0" distB="0" distL="0" distR="0">
            <wp:extent cx="139065" cy="182880"/>
            <wp:effectExtent l="0" t="0" r="0" b="0"/>
            <wp:docPr id="10" name="Рисунок 10"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color w:val="545454"/>
          <w:vertAlign w:val="subscript"/>
        </w:rPr>
        <w:t>п</w:t>
      </w:r>
      <w:proofErr w:type="spellEnd"/>
      <w:r>
        <w:rPr>
          <w:rFonts w:ascii="Arial" w:hAnsi="Arial" w:cs="Arial"/>
          <w:color w:val="545454"/>
        </w:rPr>
        <w:t xml:space="preserve"> и длительностью </w:t>
      </w:r>
      <w:r>
        <w:rPr>
          <w:rFonts w:ascii="Arial" w:hAnsi="Arial" w:cs="Arial"/>
          <w:noProof/>
          <w:color w:val="545454"/>
          <w:vertAlign w:val="subscript"/>
          <w:lang w:val="uk-UA" w:eastAsia="uk-UA"/>
        </w:rPr>
        <w:drawing>
          <wp:inline distT="0" distB="0" distL="0" distR="0">
            <wp:extent cx="139065" cy="160655"/>
            <wp:effectExtent l="19050" t="0" r="0" b="0"/>
            <wp:docPr id="11" name="Рисунок 11"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r>
        <w:rPr>
          <w:rFonts w:ascii="Arial" w:hAnsi="Arial" w:cs="Arial"/>
          <w:i/>
          <w:iCs/>
          <w:color w:val="545454"/>
        </w:rPr>
        <w:t>t</w:t>
      </w:r>
      <w:r>
        <w:rPr>
          <w:rFonts w:ascii="Arial" w:hAnsi="Arial" w:cs="Arial"/>
          <w:color w:val="545454"/>
          <w:vertAlign w:val="subscript"/>
        </w:rPr>
        <w:t>п</w:t>
      </w:r>
      <w:proofErr w:type="spellEnd"/>
      <w:r>
        <w:rPr>
          <w:rFonts w:ascii="Arial" w:hAnsi="Arial" w:cs="Arial"/>
          <w:color w:val="545454"/>
        </w:rPr>
        <w:t xml:space="preserve"> за рассматриваемый период времени наблюдения </w:t>
      </w:r>
      <w:r>
        <w:rPr>
          <w:rFonts w:ascii="Arial" w:hAnsi="Arial" w:cs="Arial"/>
          <w:i/>
          <w:iCs/>
          <w:color w:val="545454"/>
        </w:rPr>
        <w:t>T</w:t>
      </w:r>
      <w:r>
        <w:rPr>
          <w:rFonts w:ascii="Arial" w:hAnsi="Arial" w:cs="Arial"/>
          <w:color w:val="545454"/>
        </w:rPr>
        <w:t>;</w:t>
      </w:r>
    </w:p>
    <w:p w:rsidR="00E547AA" w:rsidRDefault="00E547AA" w:rsidP="00E547AA">
      <w:pPr>
        <w:pStyle w:val="a5"/>
        <w:rPr>
          <w:rFonts w:ascii="Arial" w:hAnsi="Arial" w:cs="Arial"/>
          <w:color w:val="545454"/>
        </w:rPr>
      </w:pPr>
      <w:proofErr w:type="spellStart"/>
      <w:proofErr w:type="gramStart"/>
      <w:r>
        <w:rPr>
          <w:rFonts w:ascii="Arial" w:hAnsi="Arial" w:cs="Arial"/>
          <w:i/>
          <w:iCs/>
          <w:color w:val="545454"/>
        </w:rPr>
        <w:t>F</w:t>
      </w:r>
      <w:proofErr w:type="gramEnd"/>
      <w:r>
        <w:rPr>
          <w:rFonts w:ascii="Arial" w:hAnsi="Arial" w:cs="Arial"/>
          <w:color w:val="545454"/>
          <w:vertAlign w:val="subscript"/>
        </w:rPr>
        <w:t>п</w:t>
      </w:r>
      <w:proofErr w:type="spellEnd"/>
      <w:r>
        <w:rPr>
          <w:rFonts w:ascii="Arial" w:hAnsi="Arial" w:cs="Arial"/>
          <w:color w:val="545454"/>
        </w:rPr>
        <w:t xml:space="preserve"> — </w:t>
      </w:r>
      <w:proofErr w:type="spellStart"/>
      <w:r>
        <w:rPr>
          <w:rFonts w:ascii="Arial" w:hAnsi="Arial" w:cs="Arial"/>
          <w:color w:val="545454"/>
        </w:rPr>
        <w:t>частость</w:t>
      </w:r>
      <w:proofErr w:type="spellEnd"/>
      <w:r>
        <w:rPr>
          <w:rFonts w:ascii="Arial" w:hAnsi="Arial" w:cs="Arial"/>
          <w:color w:val="545454"/>
        </w:rPr>
        <w:t xml:space="preserve"> появления провалов напряжения;</w:t>
      </w:r>
    </w:p>
    <w:p w:rsidR="00E547AA" w:rsidRDefault="00E547AA" w:rsidP="00E547AA">
      <w:pPr>
        <w:pStyle w:val="a5"/>
        <w:rPr>
          <w:rFonts w:ascii="Arial" w:hAnsi="Arial" w:cs="Arial"/>
          <w:color w:val="545454"/>
        </w:rPr>
      </w:pPr>
      <w:r>
        <w:rPr>
          <w:rFonts w:ascii="Arial" w:hAnsi="Arial" w:cs="Arial"/>
          <w:i/>
          <w:iCs/>
          <w:color w:val="545454"/>
        </w:rPr>
        <w:t>t</w:t>
      </w:r>
      <w:r>
        <w:rPr>
          <w:rFonts w:ascii="Arial" w:hAnsi="Arial" w:cs="Arial"/>
          <w:color w:val="545454"/>
          <w:vertAlign w:val="subscript"/>
        </w:rPr>
        <w:t>н0,5</w:t>
      </w:r>
      <w:r>
        <w:rPr>
          <w:rFonts w:ascii="Arial" w:hAnsi="Arial" w:cs="Arial"/>
          <w:color w:val="545454"/>
        </w:rPr>
        <w:t xml:space="preserve">, </w:t>
      </w:r>
      <w:r>
        <w:rPr>
          <w:rFonts w:ascii="Arial" w:hAnsi="Arial" w:cs="Arial"/>
          <w:i/>
          <w:iCs/>
          <w:color w:val="545454"/>
        </w:rPr>
        <w:t>t</w:t>
      </w:r>
      <w:r>
        <w:rPr>
          <w:rFonts w:ascii="Arial" w:hAnsi="Arial" w:cs="Arial"/>
          <w:color w:val="545454"/>
          <w:vertAlign w:val="subscript"/>
        </w:rPr>
        <w:t>к0,5</w:t>
      </w:r>
      <w:r>
        <w:rPr>
          <w:rFonts w:ascii="Arial" w:hAnsi="Arial" w:cs="Arial"/>
          <w:color w:val="545454"/>
        </w:rPr>
        <w:t xml:space="preserve"> — моменты времени, соответствующие пересечению кривой импульса напряжения горизонтальной линией, проведенной на половине амплитуды импульса;</w:t>
      </w:r>
    </w:p>
    <w:p w:rsidR="00E547AA" w:rsidRDefault="00E547AA" w:rsidP="00E547AA">
      <w:pPr>
        <w:pStyle w:val="a5"/>
        <w:rPr>
          <w:rFonts w:ascii="Arial" w:hAnsi="Arial" w:cs="Arial"/>
          <w:color w:val="545454"/>
        </w:rPr>
      </w:pPr>
      <w:proofErr w:type="spellStart"/>
      <w:r>
        <w:rPr>
          <w:rFonts w:ascii="Arial" w:hAnsi="Arial" w:cs="Arial"/>
          <w:i/>
          <w:iCs/>
          <w:color w:val="545454"/>
        </w:rPr>
        <w:t>U</w:t>
      </w:r>
      <w:r>
        <w:rPr>
          <w:rFonts w:ascii="Arial" w:hAnsi="Arial" w:cs="Arial"/>
          <w:color w:val="545454"/>
          <w:vertAlign w:val="subscript"/>
        </w:rPr>
        <w:t>a</w:t>
      </w:r>
      <w:proofErr w:type="spellEnd"/>
      <w:r>
        <w:rPr>
          <w:rFonts w:ascii="Arial" w:hAnsi="Arial" w:cs="Arial"/>
          <w:i/>
          <w:iCs/>
          <w:color w:val="545454"/>
        </w:rPr>
        <w:t xml:space="preserve"> — </w:t>
      </w:r>
      <w:r>
        <w:rPr>
          <w:rFonts w:ascii="Arial" w:hAnsi="Arial" w:cs="Arial"/>
          <w:color w:val="545454"/>
        </w:rPr>
        <w:t>амплитудное значение напряжения;</w:t>
      </w:r>
    </w:p>
    <w:p w:rsidR="00E547AA" w:rsidRDefault="00E547AA" w:rsidP="00E547AA">
      <w:pPr>
        <w:pStyle w:val="a5"/>
        <w:rPr>
          <w:rFonts w:ascii="Arial" w:hAnsi="Arial" w:cs="Arial"/>
          <w:color w:val="545454"/>
        </w:rPr>
      </w:pPr>
      <w:proofErr w:type="spellStart"/>
      <w:r>
        <w:rPr>
          <w:rFonts w:ascii="Arial" w:hAnsi="Arial" w:cs="Arial"/>
          <w:i/>
          <w:iCs/>
          <w:color w:val="545454"/>
        </w:rPr>
        <w:t>U</w:t>
      </w:r>
      <w:r>
        <w:rPr>
          <w:rFonts w:ascii="Arial" w:hAnsi="Arial" w:cs="Arial"/>
          <w:color w:val="545454"/>
          <w:vertAlign w:val="subscript"/>
        </w:rPr>
        <w:t>a</w:t>
      </w:r>
      <w:proofErr w:type="spellEnd"/>
      <w:r>
        <w:rPr>
          <w:rFonts w:ascii="Arial" w:hAnsi="Arial" w:cs="Arial"/>
          <w:i/>
          <w:iCs/>
          <w:color w:val="545454"/>
          <w:vertAlign w:val="subscript"/>
        </w:rPr>
        <w:t xml:space="preserve"> </w:t>
      </w:r>
      <w:proofErr w:type="spellStart"/>
      <w:r>
        <w:rPr>
          <w:rFonts w:ascii="Arial" w:hAnsi="Arial" w:cs="Arial"/>
          <w:color w:val="545454"/>
          <w:vertAlign w:val="subscript"/>
        </w:rPr>
        <w:t>max</w:t>
      </w:r>
      <w:proofErr w:type="spellEnd"/>
      <w:r>
        <w:rPr>
          <w:rFonts w:ascii="Arial" w:hAnsi="Arial" w:cs="Arial"/>
          <w:color w:val="545454"/>
        </w:rPr>
        <w:t xml:space="preserve"> — максимальное амплитудное значение напряжения.</w:t>
      </w:r>
    </w:p>
    <w:p w:rsidR="00E547AA" w:rsidRDefault="00E547AA" w:rsidP="00E547AA">
      <w:pPr>
        <w:pStyle w:val="a5"/>
        <w:rPr>
          <w:rFonts w:ascii="Arial" w:hAnsi="Arial" w:cs="Arial"/>
          <w:color w:val="545454"/>
        </w:rPr>
      </w:pPr>
      <w:r>
        <w:rPr>
          <w:rFonts w:ascii="Arial" w:hAnsi="Arial" w:cs="Arial"/>
          <w:color w:val="545454"/>
        </w:rPr>
        <w:t>3.3</w:t>
      </w:r>
      <w:proofErr w:type="gramStart"/>
      <w:r>
        <w:rPr>
          <w:rFonts w:ascii="Arial" w:hAnsi="Arial" w:cs="Arial"/>
          <w:color w:val="545454"/>
        </w:rPr>
        <w:t xml:space="preserve"> В</w:t>
      </w:r>
      <w:proofErr w:type="gramEnd"/>
      <w:r>
        <w:rPr>
          <w:rFonts w:ascii="Arial" w:hAnsi="Arial" w:cs="Arial"/>
          <w:color w:val="545454"/>
        </w:rPr>
        <w:t xml:space="preserve"> настоящем стандарте применяют следующие сокращения:</w:t>
      </w:r>
    </w:p>
    <w:p w:rsidR="00E547AA" w:rsidRDefault="00E547AA" w:rsidP="00E547AA">
      <w:pPr>
        <w:pStyle w:val="a5"/>
        <w:rPr>
          <w:rFonts w:ascii="Arial" w:hAnsi="Arial" w:cs="Arial"/>
          <w:color w:val="545454"/>
        </w:rPr>
      </w:pPr>
      <w:r>
        <w:rPr>
          <w:rFonts w:ascii="Arial" w:hAnsi="Arial" w:cs="Arial"/>
          <w:color w:val="545454"/>
        </w:rPr>
        <w:t>КЭ — качество электрической энергии;</w:t>
      </w:r>
    </w:p>
    <w:p w:rsidR="00E547AA" w:rsidRDefault="00E547AA" w:rsidP="00E547AA">
      <w:pPr>
        <w:pStyle w:val="a5"/>
        <w:rPr>
          <w:rFonts w:ascii="Arial" w:hAnsi="Arial" w:cs="Arial"/>
          <w:color w:val="545454"/>
        </w:rPr>
      </w:pPr>
      <w:r>
        <w:rPr>
          <w:rFonts w:ascii="Arial" w:hAnsi="Arial" w:cs="Arial"/>
          <w:color w:val="545454"/>
        </w:rPr>
        <w:t>ЦП — центр питания;</w:t>
      </w:r>
    </w:p>
    <w:p w:rsidR="00E547AA" w:rsidRDefault="00E547AA" w:rsidP="00E547AA">
      <w:pPr>
        <w:pStyle w:val="a5"/>
        <w:rPr>
          <w:rFonts w:ascii="Arial" w:hAnsi="Arial" w:cs="Arial"/>
          <w:color w:val="545454"/>
        </w:rPr>
      </w:pPr>
      <w:r>
        <w:rPr>
          <w:rFonts w:ascii="Arial" w:hAnsi="Arial" w:cs="Arial"/>
          <w:color w:val="545454"/>
        </w:rPr>
        <w:t>РП — распределительная подстанция;</w:t>
      </w:r>
    </w:p>
    <w:p w:rsidR="00E547AA" w:rsidRDefault="00E547AA" w:rsidP="00E547AA">
      <w:pPr>
        <w:pStyle w:val="a5"/>
        <w:rPr>
          <w:rFonts w:ascii="Arial" w:hAnsi="Arial" w:cs="Arial"/>
          <w:color w:val="545454"/>
        </w:rPr>
      </w:pPr>
      <w:r>
        <w:rPr>
          <w:rFonts w:ascii="Arial" w:hAnsi="Arial" w:cs="Arial"/>
          <w:color w:val="545454"/>
        </w:rPr>
        <w:lastRenderedPageBreak/>
        <w:t>ТП — трансформаторная подстанция;</w:t>
      </w:r>
    </w:p>
    <w:p w:rsidR="00E547AA" w:rsidRDefault="00E547AA" w:rsidP="00E547AA">
      <w:pPr>
        <w:pStyle w:val="a5"/>
        <w:rPr>
          <w:rFonts w:ascii="Arial" w:hAnsi="Arial" w:cs="Arial"/>
          <w:color w:val="545454"/>
        </w:rPr>
      </w:pPr>
      <w:r>
        <w:rPr>
          <w:rFonts w:ascii="Arial" w:hAnsi="Arial" w:cs="Arial"/>
          <w:color w:val="545454"/>
        </w:rPr>
        <w:t>АПВ — автоматическое повторное включение;</w:t>
      </w:r>
    </w:p>
    <w:p w:rsidR="00E547AA" w:rsidRDefault="00E547AA" w:rsidP="00E547AA">
      <w:pPr>
        <w:pStyle w:val="a5"/>
        <w:rPr>
          <w:rFonts w:ascii="Arial" w:hAnsi="Arial" w:cs="Arial"/>
          <w:color w:val="545454"/>
        </w:rPr>
      </w:pPr>
      <w:r>
        <w:rPr>
          <w:rFonts w:ascii="Arial" w:hAnsi="Arial" w:cs="Arial"/>
          <w:color w:val="545454"/>
        </w:rPr>
        <w:t>АВР — автоматическое включение резерва;</w:t>
      </w:r>
    </w:p>
    <w:p w:rsidR="00E547AA" w:rsidRDefault="00E547AA" w:rsidP="00E547AA">
      <w:pPr>
        <w:pStyle w:val="a5"/>
        <w:rPr>
          <w:rFonts w:ascii="Arial" w:hAnsi="Arial" w:cs="Arial"/>
          <w:color w:val="545454"/>
        </w:rPr>
      </w:pPr>
      <w:proofErr w:type="gramStart"/>
      <w:r>
        <w:rPr>
          <w:rFonts w:ascii="Arial" w:hAnsi="Arial" w:cs="Arial"/>
          <w:color w:val="545454"/>
        </w:rPr>
        <w:t>ВЛ</w:t>
      </w:r>
      <w:proofErr w:type="gramEnd"/>
      <w:r>
        <w:rPr>
          <w:rFonts w:ascii="Arial" w:hAnsi="Arial" w:cs="Arial"/>
          <w:color w:val="545454"/>
        </w:rPr>
        <w:t xml:space="preserve"> — воздушная линия;</w:t>
      </w:r>
    </w:p>
    <w:p w:rsidR="00E547AA" w:rsidRDefault="00E547AA" w:rsidP="00E547AA">
      <w:pPr>
        <w:pStyle w:val="a5"/>
        <w:rPr>
          <w:rFonts w:ascii="Arial" w:hAnsi="Arial" w:cs="Arial"/>
          <w:color w:val="545454"/>
        </w:rPr>
      </w:pPr>
      <w:r>
        <w:rPr>
          <w:rFonts w:ascii="Arial" w:hAnsi="Arial" w:cs="Arial"/>
          <w:color w:val="545454"/>
        </w:rPr>
        <w:t>КЛ — кабельная линия;</w:t>
      </w:r>
    </w:p>
    <w:p w:rsidR="00E547AA" w:rsidRDefault="00E547AA" w:rsidP="00E547AA">
      <w:pPr>
        <w:pStyle w:val="a5"/>
        <w:rPr>
          <w:rFonts w:ascii="Arial" w:hAnsi="Arial" w:cs="Arial"/>
          <w:color w:val="545454"/>
        </w:rPr>
      </w:pPr>
      <w:proofErr w:type="spellStart"/>
      <w:proofErr w:type="gramStart"/>
      <w:r>
        <w:rPr>
          <w:rFonts w:ascii="Arial" w:hAnsi="Arial" w:cs="Arial"/>
          <w:color w:val="545454"/>
        </w:rPr>
        <w:t>Тр</w:t>
      </w:r>
      <w:proofErr w:type="spellEnd"/>
      <w:proofErr w:type="gramEnd"/>
      <w:r>
        <w:rPr>
          <w:rFonts w:ascii="Arial" w:hAnsi="Arial" w:cs="Arial"/>
          <w:color w:val="545454"/>
        </w:rPr>
        <w:t xml:space="preserve"> — трансформатор.</w:t>
      </w:r>
    </w:p>
    <w:p w:rsidR="00E547AA" w:rsidRDefault="00E547AA" w:rsidP="00E547AA">
      <w:pPr>
        <w:pStyle w:val="a5"/>
        <w:rPr>
          <w:rFonts w:ascii="Arial" w:hAnsi="Arial" w:cs="Arial"/>
          <w:color w:val="545454"/>
        </w:rPr>
      </w:pPr>
      <w:r>
        <w:rPr>
          <w:rFonts w:ascii="Arial" w:hAnsi="Arial" w:cs="Arial"/>
          <w:b/>
          <w:bCs/>
          <w:color w:val="545454"/>
        </w:rPr>
        <w:t>4 ПОКАЗАТЕЛИ КЭ</w:t>
      </w:r>
    </w:p>
    <w:p w:rsidR="00E547AA" w:rsidRDefault="00E547AA" w:rsidP="00E547AA">
      <w:pPr>
        <w:pStyle w:val="a5"/>
        <w:rPr>
          <w:rFonts w:ascii="Arial" w:hAnsi="Arial" w:cs="Arial"/>
          <w:color w:val="545454"/>
        </w:rPr>
      </w:pPr>
      <w:r>
        <w:rPr>
          <w:rFonts w:ascii="Arial" w:hAnsi="Arial" w:cs="Arial"/>
          <w:color w:val="545454"/>
        </w:rPr>
        <w:t>4.1 Показателями КЭ являются:</w:t>
      </w:r>
    </w:p>
    <w:p w:rsidR="00E547AA" w:rsidRDefault="00E547AA" w:rsidP="00E547AA">
      <w:pPr>
        <w:pStyle w:val="a5"/>
        <w:rPr>
          <w:rFonts w:ascii="Arial" w:hAnsi="Arial" w:cs="Arial"/>
          <w:color w:val="545454"/>
        </w:rPr>
      </w:pPr>
      <w:r>
        <w:rPr>
          <w:rFonts w:ascii="Arial" w:hAnsi="Arial" w:cs="Arial"/>
          <w:color w:val="545454"/>
        </w:rPr>
        <w:t xml:space="preserve">- установившееся отклонение напряжения </w:t>
      </w:r>
      <w:r>
        <w:rPr>
          <w:rFonts w:ascii="Arial" w:hAnsi="Arial" w:cs="Arial"/>
          <w:noProof/>
          <w:color w:val="545454"/>
          <w:vertAlign w:val="subscript"/>
          <w:lang w:val="uk-UA" w:eastAsia="uk-UA"/>
        </w:rPr>
        <w:drawing>
          <wp:inline distT="0" distB="0" distL="0" distR="0">
            <wp:extent cx="139065" cy="182880"/>
            <wp:effectExtent l="0" t="0" r="0" b="0"/>
            <wp:docPr id="12" name="Рисунок 12"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y</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 xml:space="preserve">- размах изменения напряжения </w:t>
      </w:r>
      <w:r>
        <w:rPr>
          <w:rFonts w:ascii="Arial" w:hAnsi="Arial" w:cs="Arial"/>
          <w:noProof/>
          <w:color w:val="545454"/>
          <w:vertAlign w:val="subscript"/>
          <w:lang w:val="uk-UA" w:eastAsia="uk-UA"/>
        </w:rPr>
        <w:drawing>
          <wp:inline distT="0" distB="0" distL="0" distR="0">
            <wp:extent cx="139065" cy="182880"/>
            <wp:effectExtent l="0" t="0" r="0" b="0"/>
            <wp:docPr id="13" name="Рисунок 13"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t</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 xml:space="preserve">- доза </w:t>
      </w:r>
      <w:proofErr w:type="spellStart"/>
      <w:r>
        <w:rPr>
          <w:rFonts w:ascii="Arial" w:hAnsi="Arial" w:cs="Arial"/>
          <w:color w:val="545454"/>
        </w:rPr>
        <w:t>фликера</w:t>
      </w:r>
      <w:proofErr w:type="spellEnd"/>
      <w:r>
        <w:rPr>
          <w:rFonts w:ascii="Arial" w:hAnsi="Arial" w:cs="Arial"/>
          <w:color w:val="545454"/>
        </w:rPr>
        <w:t xml:space="preserve"> </w:t>
      </w:r>
      <w:proofErr w:type="spellStart"/>
      <w:r>
        <w:rPr>
          <w:rFonts w:ascii="Arial" w:hAnsi="Arial" w:cs="Arial"/>
          <w:i/>
          <w:iCs/>
          <w:color w:val="545454"/>
        </w:rPr>
        <w:t>Р</w:t>
      </w:r>
      <w:proofErr w:type="gramStart"/>
      <w:r>
        <w:rPr>
          <w:rFonts w:ascii="Arial" w:hAnsi="Arial" w:cs="Arial"/>
          <w:i/>
          <w:iCs/>
          <w:color w:val="545454"/>
          <w:vertAlign w:val="subscript"/>
        </w:rPr>
        <w:t>t</w:t>
      </w:r>
      <w:proofErr w:type="spellEnd"/>
      <w:proofErr w:type="gram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 xml:space="preserve">- коэффициент искажения синусоидальности кривой напряжения </w:t>
      </w:r>
      <w:r>
        <w:rPr>
          <w:rFonts w:ascii="Arial" w:hAnsi="Arial" w:cs="Arial"/>
          <w:i/>
          <w:iCs/>
          <w:color w:val="545454"/>
        </w:rPr>
        <w:t>К</w:t>
      </w:r>
      <w:proofErr w:type="gramStart"/>
      <w:r>
        <w:rPr>
          <w:rFonts w:ascii="Arial" w:hAnsi="Arial" w:cs="Arial"/>
          <w:i/>
          <w:iCs/>
          <w:color w:val="545454"/>
          <w:vertAlign w:val="subscript"/>
        </w:rPr>
        <w:t>U</w:t>
      </w:r>
      <w:proofErr w:type="gram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 xml:space="preserve">- коэффициент </w:t>
      </w:r>
      <w:r>
        <w:rPr>
          <w:rFonts w:ascii="Arial" w:hAnsi="Arial" w:cs="Arial"/>
          <w:i/>
          <w:iCs/>
          <w:color w:val="545454"/>
        </w:rPr>
        <w:t>n</w:t>
      </w:r>
      <w:r>
        <w:rPr>
          <w:rFonts w:ascii="Arial" w:hAnsi="Arial" w:cs="Arial"/>
          <w:color w:val="545454"/>
        </w:rPr>
        <w:t xml:space="preserve">-ой гармонической составляющей напряжения </w:t>
      </w:r>
      <w:r>
        <w:rPr>
          <w:rFonts w:ascii="Arial" w:hAnsi="Arial" w:cs="Arial"/>
          <w:i/>
          <w:iCs/>
          <w:color w:val="545454"/>
        </w:rPr>
        <w:t>К</w:t>
      </w:r>
      <w:proofErr w:type="gramStart"/>
      <w:r>
        <w:rPr>
          <w:rFonts w:ascii="Arial" w:hAnsi="Arial" w:cs="Arial"/>
          <w:i/>
          <w:iCs/>
          <w:color w:val="545454"/>
          <w:vertAlign w:val="subscript"/>
        </w:rPr>
        <w:t>U</w:t>
      </w:r>
      <w:proofErr w:type="gramEnd"/>
      <w:r>
        <w:rPr>
          <w:rFonts w:ascii="Arial" w:hAnsi="Arial" w:cs="Arial"/>
          <w:i/>
          <w:iCs/>
          <w:color w:val="545454"/>
          <w:vertAlign w:val="subscript"/>
        </w:rPr>
        <w:t>(</w:t>
      </w:r>
      <w:proofErr w:type="spellStart"/>
      <w:r>
        <w:rPr>
          <w:rFonts w:ascii="Arial" w:hAnsi="Arial" w:cs="Arial"/>
          <w:i/>
          <w:iCs/>
          <w:color w:val="545454"/>
          <w:vertAlign w:val="subscript"/>
        </w:rPr>
        <w:t>n</w:t>
      </w:r>
      <w:proofErr w:type="spellEnd"/>
      <w:r>
        <w:rPr>
          <w:rFonts w:ascii="Arial" w:hAnsi="Arial" w:cs="Arial"/>
          <w:i/>
          <w:iCs/>
          <w:color w:val="545454"/>
          <w:vertAlign w:val="subscript"/>
        </w:rPr>
        <w:t>)</w:t>
      </w:r>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i/>
          <w:iCs/>
          <w:color w:val="545454"/>
        </w:rPr>
        <w:t xml:space="preserve">- </w:t>
      </w:r>
      <w:r>
        <w:rPr>
          <w:rFonts w:ascii="Arial" w:hAnsi="Arial" w:cs="Arial"/>
          <w:color w:val="545454"/>
        </w:rPr>
        <w:t xml:space="preserve">коэффициент </w:t>
      </w:r>
      <w:proofErr w:type="spellStart"/>
      <w:r>
        <w:rPr>
          <w:rFonts w:ascii="Arial" w:hAnsi="Arial" w:cs="Arial"/>
          <w:color w:val="545454"/>
        </w:rPr>
        <w:t>несимметрии</w:t>
      </w:r>
      <w:proofErr w:type="spellEnd"/>
      <w:r>
        <w:rPr>
          <w:rFonts w:ascii="Arial" w:hAnsi="Arial" w:cs="Arial"/>
          <w:color w:val="545454"/>
        </w:rPr>
        <w:t xml:space="preserve"> напряжений по обратной последовательности </w:t>
      </w:r>
      <w:r>
        <w:rPr>
          <w:rFonts w:ascii="Arial" w:hAnsi="Arial" w:cs="Arial"/>
          <w:i/>
          <w:iCs/>
          <w:color w:val="545454"/>
        </w:rPr>
        <w:t>К</w:t>
      </w:r>
      <w:r>
        <w:rPr>
          <w:rFonts w:ascii="Arial" w:hAnsi="Arial" w:cs="Arial"/>
          <w:color w:val="545454"/>
          <w:vertAlign w:val="subscript"/>
        </w:rPr>
        <w:t>2</w:t>
      </w:r>
      <w:r>
        <w:rPr>
          <w:rFonts w:ascii="Arial" w:hAnsi="Arial" w:cs="Arial"/>
          <w:i/>
          <w:iCs/>
          <w:color w:val="545454"/>
          <w:vertAlign w:val="subscript"/>
        </w:rPr>
        <w:t>U</w:t>
      </w:r>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 xml:space="preserve">- коэффициент </w:t>
      </w:r>
      <w:proofErr w:type="spellStart"/>
      <w:r>
        <w:rPr>
          <w:rFonts w:ascii="Arial" w:hAnsi="Arial" w:cs="Arial"/>
          <w:color w:val="545454"/>
        </w:rPr>
        <w:t>несимметрии</w:t>
      </w:r>
      <w:proofErr w:type="spellEnd"/>
      <w:r>
        <w:rPr>
          <w:rFonts w:ascii="Arial" w:hAnsi="Arial" w:cs="Arial"/>
          <w:color w:val="545454"/>
        </w:rPr>
        <w:t xml:space="preserve"> напряжений по нулевой последовательности </w:t>
      </w:r>
      <w:r>
        <w:rPr>
          <w:rFonts w:ascii="Arial" w:hAnsi="Arial" w:cs="Arial"/>
          <w:i/>
          <w:iCs/>
          <w:color w:val="545454"/>
        </w:rPr>
        <w:t>К</w:t>
      </w:r>
      <w:r>
        <w:rPr>
          <w:rFonts w:ascii="Arial" w:hAnsi="Arial" w:cs="Arial"/>
          <w:color w:val="545454"/>
          <w:vertAlign w:val="subscript"/>
        </w:rPr>
        <w:t>0</w:t>
      </w:r>
      <w:r>
        <w:rPr>
          <w:rFonts w:ascii="Arial" w:hAnsi="Arial" w:cs="Arial"/>
          <w:i/>
          <w:iCs/>
          <w:color w:val="545454"/>
          <w:vertAlign w:val="subscript"/>
        </w:rPr>
        <w:t>U</w:t>
      </w:r>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 xml:space="preserve">- отклонение частоты </w:t>
      </w:r>
      <w:r>
        <w:rPr>
          <w:rFonts w:ascii="Arial" w:hAnsi="Arial" w:cs="Arial"/>
          <w:noProof/>
          <w:color w:val="545454"/>
          <w:vertAlign w:val="subscript"/>
          <w:lang w:val="uk-UA" w:eastAsia="uk-UA"/>
        </w:rPr>
        <w:drawing>
          <wp:inline distT="0" distB="0" distL="0" distR="0">
            <wp:extent cx="139065" cy="160655"/>
            <wp:effectExtent l="19050" t="0" r="0" b="0"/>
            <wp:docPr id="14" name="Рисунок 14"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r>
        <w:rPr>
          <w:rFonts w:ascii="Arial" w:hAnsi="Arial" w:cs="Arial"/>
          <w:i/>
          <w:iCs/>
          <w:color w:val="545454"/>
        </w:rPr>
        <w:t>f</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 xml:space="preserve">- длительность провала напряжения </w:t>
      </w:r>
      <w:r>
        <w:rPr>
          <w:rFonts w:ascii="Arial" w:hAnsi="Arial" w:cs="Arial"/>
          <w:noProof/>
          <w:color w:val="545454"/>
          <w:vertAlign w:val="subscript"/>
          <w:lang w:val="uk-UA" w:eastAsia="uk-UA"/>
        </w:rPr>
        <w:drawing>
          <wp:inline distT="0" distB="0" distL="0" distR="0">
            <wp:extent cx="139065" cy="160655"/>
            <wp:effectExtent l="19050" t="0" r="0" b="0"/>
            <wp:docPr id="15" name="Рисунок 15"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proofErr w:type="gramStart"/>
      <w:r>
        <w:rPr>
          <w:rFonts w:ascii="Arial" w:hAnsi="Arial" w:cs="Arial"/>
          <w:i/>
          <w:iCs/>
          <w:color w:val="545454"/>
        </w:rPr>
        <w:t>t</w:t>
      </w:r>
      <w:proofErr w:type="gramEnd"/>
      <w:r>
        <w:rPr>
          <w:rFonts w:ascii="Arial" w:hAnsi="Arial" w:cs="Arial"/>
          <w:color w:val="545454"/>
          <w:vertAlign w:val="subscript"/>
        </w:rPr>
        <w:t>п</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i/>
          <w:iCs/>
          <w:color w:val="545454"/>
        </w:rPr>
        <w:t xml:space="preserve">- </w:t>
      </w:r>
      <w:r>
        <w:rPr>
          <w:rFonts w:ascii="Arial" w:hAnsi="Arial" w:cs="Arial"/>
          <w:color w:val="545454"/>
        </w:rPr>
        <w:t xml:space="preserve">импульсное напряжение </w:t>
      </w:r>
      <w:proofErr w:type="spellStart"/>
      <w:proofErr w:type="gramStart"/>
      <w:r>
        <w:rPr>
          <w:rFonts w:ascii="Arial" w:hAnsi="Arial" w:cs="Arial"/>
          <w:i/>
          <w:iCs/>
          <w:color w:val="545454"/>
        </w:rPr>
        <w:t>U</w:t>
      </w:r>
      <w:proofErr w:type="gramEnd"/>
      <w:r>
        <w:rPr>
          <w:rFonts w:ascii="Arial" w:hAnsi="Arial" w:cs="Arial"/>
          <w:color w:val="545454"/>
          <w:vertAlign w:val="subscript"/>
        </w:rPr>
        <w:t>имп</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 xml:space="preserve">- коэффициент временного перенапряжения </w:t>
      </w:r>
      <w:proofErr w:type="spellStart"/>
      <w:r>
        <w:rPr>
          <w:rFonts w:ascii="Arial" w:hAnsi="Arial" w:cs="Arial"/>
          <w:i/>
          <w:iCs/>
          <w:color w:val="545454"/>
        </w:rPr>
        <w:t>К</w:t>
      </w:r>
      <w:r>
        <w:rPr>
          <w:rFonts w:ascii="Arial" w:hAnsi="Arial" w:cs="Arial"/>
          <w:color w:val="545454"/>
          <w:vertAlign w:val="subscript"/>
        </w:rPr>
        <w:t>пер</w:t>
      </w:r>
      <w:proofErr w:type="spellEnd"/>
      <w:r>
        <w:rPr>
          <w:rFonts w:ascii="Arial" w:hAnsi="Arial" w:cs="Arial"/>
          <w:i/>
          <w:iCs/>
          <w:color w:val="545454"/>
          <w:vertAlign w:val="subscript"/>
        </w:rPr>
        <w:t xml:space="preserve"> U</w:t>
      </w:r>
      <w:r>
        <w:rPr>
          <w:rFonts w:ascii="Arial" w:hAnsi="Arial" w:cs="Arial"/>
          <w:i/>
          <w:iCs/>
          <w:color w:val="545454"/>
        </w:rPr>
        <w:t>.</w:t>
      </w:r>
    </w:p>
    <w:p w:rsidR="00E547AA" w:rsidRDefault="00E547AA" w:rsidP="00E547AA">
      <w:pPr>
        <w:pStyle w:val="a5"/>
        <w:rPr>
          <w:rFonts w:ascii="Arial" w:hAnsi="Arial" w:cs="Arial"/>
          <w:color w:val="545454"/>
        </w:rPr>
      </w:pPr>
      <w:r>
        <w:rPr>
          <w:rFonts w:ascii="Arial" w:hAnsi="Arial" w:cs="Arial"/>
          <w:color w:val="545454"/>
        </w:rPr>
        <w:t>Свойства электрической энергии, графические пояснения этих свойств, показатели КЭ, а также наиболее вероятные виновники ухудшения КЭ приведены в приложении А.</w:t>
      </w:r>
    </w:p>
    <w:p w:rsidR="00E547AA" w:rsidRDefault="00E547AA" w:rsidP="00E547AA">
      <w:pPr>
        <w:pStyle w:val="a5"/>
        <w:rPr>
          <w:rFonts w:ascii="Arial" w:hAnsi="Arial" w:cs="Arial"/>
          <w:color w:val="545454"/>
        </w:rPr>
      </w:pPr>
      <w:r>
        <w:rPr>
          <w:rFonts w:ascii="Arial" w:hAnsi="Arial" w:cs="Arial"/>
          <w:color w:val="545454"/>
        </w:rPr>
        <w:t>4.2</w:t>
      </w:r>
      <w:proofErr w:type="gramStart"/>
      <w:r>
        <w:rPr>
          <w:rFonts w:ascii="Arial" w:hAnsi="Arial" w:cs="Arial"/>
          <w:color w:val="545454"/>
        </w:rPr>
        <w:t xml:space="preserve"> П</w:t>
      </w:r>
      <w:proofErr w:type="gramEnd"/>
      <w:r>
        <w:rPr>
          <w:rFonts w:ascii="Arial" w:hAnsi="Arial" w:cs="Arial"/>
          <w:color w:val="545454"/>
        </w:rPr>
        <w:t>ри определении значений некоторых показателей КЭ используют следующие вспомогательные параметры электрической энергии:</w:t>
      </w:r>
    </w:p>
    <w:p w:rsidR="00E547AA" w:rsidRDefault="00E547AA" w:rsidP="00E547AA">
      <w:pPr>
        <w:pStyle w:val="a5"/>
        <w:rPr>
          <w:rFonts w:ascii="Arial" w:hAnsi="Arial" w:cs="Arial"/>
          <w:color w:val="545454"/>
        </w:rPr>
      </w:pPr>
      <w:r>
        <w:rPr>
          <w:rFonts w:ascii="Arial" w:hAnsi="Arial" w:cs="Arial"/>
          <w:color w:val="545454"/>
        </w:rPr>
        <w:t xml:space="preserve">- частоту повторения изменений напряжения </w:t>
      </w:r>
      <w:r>
        <w:rPr>
          <w:rFonts w:ascii="Arial" w:hAnsi="Arial" w:cs="Arial"/>
          <w:i/>
          <w:iCs/>
          <w:color w:val="545454"/>
        </w:rPr>
        <w:t>F</w:t>
      </w:r>
      <w:r>
        <w:rPr>
          <w:rFonts w:ascii="Arial" w:hAnsi="Arial" w:cs="Arial"/>
          <w:i/>
          <w:iCs/>
          <w:noProof/>
          <w:color w:val="545454"/>
          <w:vertAlign w:val="subscript"/>
          <w:lang w:val="uk-UA" w:eastAsia="uk-UA"/>
        </w:rPr>
        <w:drawing>
          <wp:inline distT="0" distB="0" distL="0" distR="0">
            <wp:extent cx="139065" cy="182880"/>
            <wp:effectExtent l="0" t="0" r="0" b="0"/>
            <wp:docPr id="16" name="Рисунок 16"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vertAlign w:val="subscript"/>
        </w:rPr>
        <w:t>Ut</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i/>
          <w:iCs/>
          <w:color w:val="545454"/>
        </w:rPr>
        <w:t xml:space="preserve">- </w:t>
      </w:r>
      <w:r>
        <w:rPr>
          <w:rFonts w:ascii="Arial" w:hAnsi="Arial" w:cs="Arial"/>
          <w:color w:val="545454"/>
        </w:rPr>
        <w:t xml:space="preserve">интервал между изменениями напряжения </w:t>
      </w:r>
      <w:r>
        <w:rPr>
          <w:rFonts w:ascii="Arial" w:hAnsi="Arial" w:cs="Arial"/>
          <w:noProof/>
          <w:color w:val="545454"/>
          <w:vertAlign w:val="subscript"/>
          <w:lang w:val="uk-UA" w:eastAsia="uk-UA"/>
        </w:rPr>
        <w:drawing>
          <wp:inline distT="0" distB="0" distL="0" distR="0">
            <wp:extent cx="139065" cy="160655"/>
            <wp:effectExtent l="19050" t="0" r="0" b="0"/>
            <wp:docPr id="17" name="Рисунок 17"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r>
        <w:rPr>
          <w:rFonts w:ascii="Arial" w:hAnsi="Arial" w:cs="Arial"/>
          <w:i/>
          <w:iCs/>
          <w:color w:val="545454"/>
        </w:rPr>
        <w:t>t</w:t>
      </w:r>
      <w:r>
        <w:rPr>
          <w:rFonts w:ascii="Arial" w:hAnsi="Arial" w:cs="Arial"/>
          <w:i/>
          <w:iCs/>
          <w:color w:val="545454"/>
          <w:vertAlign w:val="subscript"/>
        </w:rPr>
        <w:t>i</w:t>
      </w:r>
      <w:proofErr w:type="spellEnd"/>
      <w:r>
        <w:rPr>
          <w:rFonts w:ascii="Arial" w:hAnsi="Arial" w:cs="Arial"/>
          <w:i/>
          <w:iCs/>
          <w:color w:val="545454"/>
          <w:vertAlign w:val="subscript"/>
        </w:rPr>
        <w:t>, i+</w:t>
      </w:r>
      <w:r>
        <w:rPr>
          <w:rFonts w:ascii="Arial" w:hAnsi="Arial" w:cs="Arial"/>
          <w:color w:val="545454"/>
          <w:vertAlign w:val="subscript"/>
        </w:rPr>
        <w:t>1</w:t>
      </w:r>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 xml:space="preserve">- глубину провала напряжения </w:t>
      </w:r>
      <w:r>
        <w:rPr>
          <w:rFonts w:ascii="Arial" w:hAnsi="Arial" w:cs="Arial"/>
          <w:noProof/>
          <w:color w:val="545454"/>
          <w:vertAlign w:val="subscript"/>
          <w:lang w:val="uk-UA" w:eastAsia="uk-UA"/>
        </w:rPr>
        <w:drawing>
          <wp:inline distT="0" distB="0" distL="0" distR="0">
            <wp:extent cx="139065" cy="182880"/>
            <wp:effectExtent l="0" t="0" r="0" b="0"/>
            <wp:docPr id="18" name="Рисунок 18"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proofErr w:type="gramStart"/>
      <w:r>
        <w:rPr>
          <w:rFonts w:ascii="Arial" w:hAnsi="Arial" w:cs="Arial"/>
          <w:i/>
          <w:iCs/>
          <w:color w:val="545454"/>
        </w:rPr>
        <w:t>U</w:t>
      </w:r>
      <w:proofErr w:type="gramEnd"/>
      <w:r>
        <w:rPr>
          <w:rFonts w:ascii="Arial" w:hAnsi="Arial" w:cs="Arial"/>
          <w:color w:val="545454"/>
          <w:vertAlign w:val="subscript"/>
        </w:rPr>
        <w:t>п</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 xml:space="preserve">- </w:t>
      </w:r>
      <w:proofErr w:type="spellStart"/>
      <w:r>
        <w:rPr>
          <w:rFonts w:ascii="Arial" w:hAnsi="Arial" w:cs="Arial"/>
          <w:color w:val="545454"/>
        </w:rPr>
        <w:t>частость</w:t>
      </w:r>
      <w:proofErr w:type="spellEnd"/>
      <w:r>
        <w:rPr>
          <w:rFonts w:ascii="Arial" w:hAnsi="Arial" w:cs="Arial"/>
          <w:color w:val="545454"/>
        </w:rPr>
        <w:t xml:space="preserve"> появления провалов напряжения </w:t>
      </w:r>
      <w:proofErr w:type="spellStart"/>
      <w:proofErr w:type="gramStart"/>
      <w:r>
        <w:rPr>
          <w:rFonts w:ascii="Arial" w:hAnsi="Arial" w:cs="Arial"/>
          <w:i/>
          <w:iCs/>
          <w:color w:val="545454"/>
        </w:rPr>
        <w:t>F</w:t>
      </w:r>
      <w:proofErr w:type="gramEnd"/>
      <w:r>
        <w:rPr>
          <w:rFonts w:ascii="Arial" w:hAnsi="Arial" w:cs="Arial"/>
          <w:color w:val="545454"/>
          <w:vertAlign w:val="subscript"/>
        </w:rPr>
        <w:t>п</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 xml:space="preserve">- длительность импульса по уровню 0,5 его амплитуды </w:t>
      </w:r>
      <w:r>
        <w:rPr>
          <w:rFonts w:ascii="Arial" w:hAnsi="Arial" w:cs="Arial"/>
          <w:noProof/>
          <w:color w:val="545454"/>
          <w:vertAlign w:val="subscript"/>
          <w:lang w:val="uk-UA" w:eastAsia="uk-UA"/>
        </w:rPr>
        <w:drawing>
          <wp:inline distT="0" distB="0" distL="0" distR="0">
            <wp:extent cx="139065" cy="160655"/>
            <wp:effectExtent l="19050" t="0" r="0" b="0"/>
            <wp:docPr id="19" name="Рисунок 19"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proofErr w:type="gramStart"/>
      <w:r>
        <w:rPr>
          <w:rFonts w:ascii="Arial" w:hAnsi="Arial" w:cs="Arial"/>
          <w:i/>
          <w:iCs/>
          <w:color w:val="545454"/>
        </w:rPr>
        <w:t>t</w:t>
      </w:r>
      <w:proofErr w:type="gramEnd"/>
      <w:r>
        <w:rPr>
          <w:rFonts w:ascii="Arial" w:hAnsi="Arial" w:cs="Arial"/>
          <w:color w:val="545454"/>
          <w:vertAlign w:val="subscript"/>
        </w:rPr>
        <w:t>имп</w:t>
      </w:r>
      <w:proofErr w:type="spellEnd"/>
      <w:r>
        <w:rPr>
          <w:rFonts w:ascii="Arial" w:hAnsi="Arial" w:cs="Arial"/>
          <w:color w:val="545454"/>
          <w:vertAlign w:val="subscript"/>
        </w:rPr>
        <w:t xml:space="preserve"> 0,5</w:t>
      </w:r>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 xml:space="preserve">- длительность временного перенапряжения </w:t>
      </w:r>
      <w:r>
        <w:rPr>
          <w:rFonts w:ascii="Arial" w:hAnsi="Arial" w:cs="Arial"/>
          <w:noProof/>
          <w:color w:val="545454"/>
          <w:vertAlign w:val="subscript"/>
          <w:lang w:val="uk-UA" w:eastAsia="uk-UA"/>
        </w:rPr>
        <w:drawing>
          <wp:inline distT="0" distB="0" distL="0" distR="0">
            <wp:extent cx="139065" cy="160655"/>
            <wp:effectExtent l="19050" t="0" r="0" b="0"/>
            <wp:docPr id="20" name="Рисунок 20"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proofErr w:type="gramStart"/>
      <w:r>
        <w:rPr>
          <w:rFonts w:ascii="Arial" w:hAnsi="Arial" w:cs="Arial"/>
          <w:i/>
          <w:iCs/>
          <w:color w:val="545454"/>
        </w:rPr>
        <w:t>t</w:t>
      </w:r>
      <w:proofErr w:type="gramEnd"/>
      <w:r>
        <w:rPr>
          <w:rFonts w:ascii="Arial" w:hAnsi="Arial" w:cs="Arial"/>
          <w:color w:val="545454"/>
          <w:vertAlign w:val="subscript"/>
        </w:rPr>
        <w:t>пер</w:t>
      </w:r>
      <w:r>
        <w:rPr>
          <w:rFonts w:ascii="Arial" w:hAnsi="Arial" w:cs="Arial"/>
          <w:i/>
          <w:iCs/>
          <w:color w:val="545454"/>
          <w:vertAlign w:val="subscript"/>
        </w:rPr>
        <w:t>U</w:t>
      </w:r>
      <w:proofErr w:type="spellEnd"/>
      <w:r>
        <w:rPr>
          <w:rFonts w:ascii="Arial" w:hAnsi="Arial" w:cs="Arial"/>
          <w:i/>
          <w:iCs/>
          <w:color w:val="545454"/>
        </w:rPr>
        <w:t>.</w:t>
      </w:r>
    </w:p>
    <w:p w:rsidR="00E547AA" w:rsidRDefault="00E547AA" w:rsidP="00E547AA">
      <w:pPr>
        <w:pStyle w:val="a5"/>
        <w:rPr>
          <w:rFonts w:ascii="Arial" w:hAnsi="Arial" w:cs="Arial"/>
          <w:color w:val="545454"/>
        </w:rPr>
      </w:pPr>
      <w:r>
        <w:rPr>
          <w:rFonts w:ascii="Arial" w:hAnsi="Arial" w:cs="Arial"/>
          <w:color w:val="545454"/>
        </w:rPr>
        <w:t>4.3 Способы расчета и методики определения показателей КЭ и вспомогательных параметров приведены в приложении Б.</w:t>
      </w:r>
    </w:p>
    <w:p w:rsidR="00E547AA" w:rsidRDefault="00E547AA" w:rsidP="00E547AA">
      <w:pPr>
        <w:pStyle w:val="5"/>
        <w:rPr>
          <w:rFonts w:ascii="Arial" w:hAnsi="Arial" w:cs="Arial"/>
          <w:color w:val="545454"/>
        </w:rPr>
      </w:pPr>
      <w:r>
        <w:rPr>
          <w:rFonts w:ascii="Arial" w:hAnsi="Arial" w:cs="Arial"/>
          <w:color w:val="545454"/>
        </w:rPr>
        <w:t>5 НОРМЫ КЭ</w:t>
      </w:r>
    </w:p>
    <w:p w:rsidR="00E547AA" w:rsidRDefault="00E547AA" w:rsidP="00E547AA">
      <w:pPr>
        <w:pStyle w:val="a5"/>
        <w:rPr>
          <w:rFonts w:ascii="Arial" w:hAnsi="Arial" w:cs="Arial"/>
          <w:color w:val="545454"/>
        </w:rPr>
      </w:pPr>
      <w:r>
        <w:rPr>
          <w:rFonts w:ascii="Arial" w:hAnsi="Arial" w:cs="Arial"/>
          <w:color w:val="545454"/>
        </w:rPr>
        <w:lastRenderedPageBreak/>
        <w:t>5.1 Установлены два вида норм КЭ: нормально допустимые и предельно допустимые. Оценка соответствия показателей КЭ указанным нормам проводится в течение расчетного периода, равного 24 ч, в соответствии с требованиями раздела 6.</w:t>
      </w:r>
    </w:p>
    <w:p w:rsidR="00E547AA" w:rsidRDefault="00E547AA" w:rsidP="00E547AA">
      <w:pPr>
        <w:pStyle w:val="a5"/>
        <w:rPr>
          <w:rFonts w:ascii="Arial" w:hAnsi="Arial" w:cs="Arial"/>
          <w:color w:val="545454"/>
        </w:rPr>
      </w:pPr>
      <w:r>
        <w:rPr>
          <w:rFonts w:ascii="Arial" w:hAnsi="Arial" w:cs="Arial"/>
          <w:color w:val="545454"/>
        </w:rPr>
        <w:t xml:space="preserve">5.2 </w:t>
      </w:r>
      <w:r>
        <w:rPr>
          <w:rFonts w:ascii="Arial" w:hAnsi="Arial" w:cs="Arial"/>
          <w:b/>
          <w:bCs/>
          <w:color w:val="545454"/>
        </w:rPr>
        <w:t>Отклонение напряжения</w:t>
      </w:r>
    </w:p>
    <w:p w:rsidR="00E547AA" w:rsidRDefault="00E547AA" w:rsidP="00E547AA">
      <w:pPr>
        <w:pStyle w:val="a5"/>
        <w:rPr>
          <w:rFonts w:ascii="Arial" w:hAnsi="Arial" w:cs="Arial"/>
          <w:color w:val="545454"/>
        </w:rPr>
      </w:pPr>
      <w:r>
        <w:rPr>
          <w:rFonts w:ascii="Arial" w:hAnsi="Arial" w:cs="Arial"/>
          <w:color w:val="545454"/>
        </w:rPr>
        <w:t>Отклонение напряжения характеризуется показателем установившегося отклонения напряжения, для которого установлены следующие нормы:</w:t>
      </w:r>
    </w:p>
    <w:p w:rsidR="00E547AA" w:rsidRDefault="00E547AA" w:rsidP="00E547AA">
      <w:pPr>
        <w:pStyle w:val="a5"/>
        <w:rPr>
          <w:rFonts w:ascii="Arial" w:hAnsi="Arial" w:cs="Arial"/>
          <w:color w:val="545454"/>
        </w:rPr>
      </w:pPr>
      <w:r>
        <w:rPr>
          <w:rFonts w:ascii="Arial" w:hAnsi="Arial" w:cs="Arial"/>
          <w:color w:val="545454"/>
        </w:rPr>
        <w:t xml:space="preserve">- нормально допустимые и предельно допустимые значения установившегося отклонения напряжения </w:t>
      </w:r>
      <w:r>
        <w:rPr>
          <w:rFonts w:ascii="Arial" w:hAnsi="Arial" w:cs="Arial"/>
          <w:noProof/>
          <w:color w:val="545454"/>
          <w:vertAlign w:val="subscript"/>
          <w:lang w:val="uk-UA" w:eastAsia="uk-UA"/>
        </w:rPr>
        <w:drawing>
          <wp:inline distT="0" distB="0" distL="0" distR="0">
            <wp:extent cx="139065" cy="182880"/>
            <wp:effectExtent l="0" t="0" r="0" b="0"/>
            <wp:docPr id="21" name="Рисунок 21"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y</w:t>
      </w:r>
      <w:proofErr w:type="spellEnd"/>
      <w:r>
        <w:rPr>
          <w:rFonts w:ascii="Arial" w:hAnsi="Arial" w:cs="Arial"/>
          <w:i/>
          <w:iCs/>
          <w:color w:val="545454"/>
        </w:rPr>
        <w:t xml:space="preserve"> </w:t>
      </w:r>
      <w:r>
        <w:rPr>
          <w:rFonts w:ascii="Arial" w:hAnsi="Arial" w:cs="Arial"/>
          <w:color w:val="545454"/>
        </w:rPr>
        <w:t>на выводах приемников электрической энергии равны соответственно ±5 и ±10 % от номинального напряжения электрической сети по ГОСТ 721 и ГОСТ 21128 (номинальное напряжение);</w:t>
      </w:r>
    </w:p>
    <w:p w:rsidR="00E547AA" w:rsidRDefault="00E547AA" w:rsidP="00E547AA">
      <w:pPr>
        <w:pStyle w:val="a5"/>
        <w:rPr>
          <w:rFonts w:ascii="Arial" w:hAnsi="Arial" w:cs="Arial"/>
          <w:color w:val="545454"/>
        </w:rPr>
      </w:pPr>
      <w:r>
        <w:rPr>
          <w:rFonts w:ascii="Arial" w:hAnsi="Arial" w:cs="Arial"/>
          <w:color w:val="545454"/>
        </w:rPr>
        <w:t xml:space="preserve">- 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0,38 кВ и более должны быть установлены в договорах на пользование электрической энергией между </w:t>
      </w:r>
      <w:proofErr w:type="spellStart"/>
      <w:r>
        <w:rPr>
          <w:rFonts w:ascii="Arial" w:hAnsi="Arial" w:cs="Arial"/>
          <w:color w:val="545454"/>
        </w:rPr>
        <w:t>энергоснабжающей</w:t>
      </w:r>
      <w:proofErr w:type="spellEnd"/>
      <w:r>
        <w:rPr>
          <w:rFonts w:ascii="Arial" w:hAnsi="Arial" w:cs="Arial"/>
          <w:color w:val="545454"/>
        </w:rPr>
        <w:t xml:space="preserve"> организацией и потребителем с учетом необходимости выполнения норм настоящего стандарта на выводах приемников электрической энергии. Определение указанных нормально допустимых и предельно допустимых значений проводят в соответствии с нормативными документами, утвержденными в установленном порядке.</w:t>
      </w:r>
    </w:p>
    <w:p w:rsidR="00E547AA" w:rsidRDefault="00E547AA" w:rsidP="00E547AA">
      <w:pPr>
        <w:pStyle w:val="a5"/>
        <w:rPr>
          <w:rFonts w:ascii="Arial" w:hAnsi="Arial" w:cs="Arial"/>
          <w:color w:val="545454"/>
        </w:rPr>
      </w:pPr>
      <w:r>
        <w:rPr>
          <w:rFonts w:ascii="Arial" w:hAnsi="Arial" w:cs="Arial"/>
          <w:color w:val="545454"/>
        </w:rPr>
        <w:t xml:space="preserve">5.3 </w:t>
      </w:r>
      <w:r>
        <w:rPr>
          <w:rFonts w:ascii="Arial" w:hAnsi="Arial" w:cs="Arial"/>
          <w:b/>
          <w:bCs/>
          <w:color w:val="545454"/>
        </w:rPr>
        <w:t>Колебания напряжения</w:t>
      </w:r>
    </w:p>
    <w:p w:rsidR="00E547AA" w:rsidRDefault="00E547AA" w:rsidP="00E547AA">
      <w:pPr>
        <w:pStyle w:val="a5"/>
        <w:rPr>
          <w:rFonts w:ascii="Arial" w:hAnsi="Arial" w:cs="Arial"/>
          <w:color w:val="545454"/>
        </w:rPr>
      </w:pPr>
      <w:r>
        <w:rPr>
          <w:rFonts w:ascii="Arial" w:hAnsi="Arial" w:cs="Arial"/>
          <w:color w:val="545454"/>
        </w:rPr>
        <w:t>Колебания напряжения характеризуются следующими показателями:</w:t>
      </w:r>
    </w:p>
    <w:p w:rsidR="00E547AA" w:rsidRDefault="00E547AA" w:rsidP="00E547AA">
      <w:pPr>
        <w:pStyle w:val="a5"/>
        <w:rPr>
          <w:rFonts w:ascii="Arial" w:hAnsi="Arial" w:cs="Arial"/>
          <w:color w:val="545454"/>
        </w:rPr>
      </w:pPr>
      <w:r>
        <w:rPr>
          <w:rFonts w:ascii="Arial" w:hAnsi="Arial" w:cs="Arial"/>
          <w:color w:val="545454"/>
        </w:rPr>
        <w:t>- размахом изменения напряжения;</w:t>
      </w:r>
    </w:p>
    <w:p w:rsidR="00E547AA" w:rsidRDefault="00E547AA" w:rsidP="00E547AA">
      <w:pPr>
        <w:pStyle w:val="a5"/>
        <w:rPr>
          <w:rFonts w:ascii="Arial" w:hAnsi="Arial" w:cs="Arial"/>
          <w:color w:val="545454"/>
        </w:rPr>
      </w:pPr>
      <w:r>
        <w:rPr>
          <w:rFonts w:ascii="Arial" w:hAnsi="Arial" w:cs="Arial"/>
          <w:color w:val="545454"/>
        </w:rPr>
        <w:t xml:space="preserve">- дозой </w:t>
      </w:r>
      <w:proofErr w:type="spellStart"/>
      <w:r>
        <w:rPr>
          <w:rFonts w:ascii="Arial" w:hAnsi="Arial" w:cs="Arial"/>
          <w:color w:val="545454"/>
        </w:rPr>
        <w:t>фликера</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Нормы приведенных показателей установлены в 5.3.1—5.3.5.</w:t>
      </w:r>
    </w:p>
    <w:p w:rsidR="00E547AA" w:rsidRDefault="00E547AA" w:rsidP="00E547AA">
      <w:pPr>
        <w:pStyle w:val="a5"/>
        <w:rPr>
          <w:rFonts w:ascii="Arial" w:hAnsi="Arial" w:cs="Arial"/>
          <w:color w:val="545454"/>
        </w:rPr>
      </w:pPr>
      <w:proofErr w:type="gramStart"/>
      <w:r>
        <w:rPr>
          <w:rFonts w:ascii="Arial" w:hAnsi="Arial" w:cs="Arial"/>
          <w:color w:val="545454"/>
        </w:rPr>
        <w:t xml:space="preserve">5.3.1 Предельно допустимые значения размаха изменения напряжения </w:t>
      </w:r>
      <w:r>
        <w:rPr>
          <w:rFonts w:ascii="Arial" w:hAnsi="Arial" w:cs="Arial"/>
          <w:noProof/>
          <w:color w:val="545454"/>
          <w:vertAlign w:val="subscript"/>
          <w:lang w:val="uk-UA" w:eastAsia="uk-UA"/>
        </w:rPr>
        <w:drawing>
          <wp:inline distT="0" distB="0" distL="0" distR="0">
            <wp:extent cx="139065" cy="182880"/>
            <wp:effectExtent l="0" t="0" r="0" b="0"/>
            <wp:docPr id="22" name="Рисунок 22"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t</w:t>
      </w:r>
      <w:proofErr w:type="spellEnd"/>
      <w:r>
        <w:rPr>
          <w:rFonts w:ascii="Arial" w:hAnsi="Arial" w:cs="Arial"/>
          <w:i/>
          <w:iCs/>
          <w:color w:val="545454"/>
        </w:rPr>
        <w:t xml:space="preserve"> </w:t>
      </w:r>
      <w:r>
        <w:rPr>
          <w:rFonts w:ascii="Arial" w:hAnsi="Arial" w:cs="Arial"/>
          <w:color w:val="545454"/>
        </w:rPr>
        <w:t xml:space="preserve">в точках общего присоединения к электрическим сетям при колебаниях напряжения, огибающая которых имеет форму меандра (см. рисунок Б.1), в зависимости от частоты повторения изменений напряжения </w:t>
      </w:r>
      <w:r>
        <w:rPr>
          <w:rFonts w:ascii="Arial" w:hAnsi="Arial" w:cs="Arial"/>
          <w:i/>
          <w:iCs/>
          <w:color w:val="545454"/>
        </w:rPr>
        <w:t>F</w:t>
      </w:r>
      <w:r>
        <w:rPr>
          <w:rFonts w:ascii="Arial" w:hAnsi="Arial" w:cs="Arial"/>
          <w:i/>
          <w:iCs/>
          <w:noProof/>
          <w:color w:val="545454"/>
          <w:vertAlign w:val="subscript"/>
          <w:lang w:val="uk-UA" w:eastAsia="uk-UA"/>
        </w:rPr>
        <w:drawing>
          <wp:inline distT="0" distB="0" distL="0" distR="0">
            <wp:extent cx="139065" cy="182880"/>
            <wp:effectExtent l="0" t="0" r="0" b="0"/>
            <wp:docPr id="23" name="Рисунок 23"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vertAlign w:val="subscript"/>
        </w:rPr>
        <w:t>Ut</w:t>
      </w:r>
      <w:proofErr w:type="spellEnd"/>
      <w:r>
        <w:rPr>
          <w:rFonts w:ascii="Arial" w:hAnsi="Arial" w:cs="Arial"/>
          <w:color w:val="545454"/>
        </w:rPr>
        <w:t xml:space="preserve"> или интервала между изменениями напряжения </w:t>
      </w:r>
      <w:r>
        <w:rPr>
          <w:rFonts w:ascii="Arial" w:hAnsi="Arial" w:cs="Arial"/>
          <w:noProof/>
          <w:color w:val="545454"/>
          <w:vertAlign w:val="subscript"/>
          <w:lang w:val="uk-UA" w:eastAsia="uk-UA"/>
        </w:rPr>
        <w:drawing>
          <wp:inline distT="0" distB="0" distL="0" distR="0">
            <wp:extent cx="139065" cy="160655"/>
            <wp:effectExtent l="19050" t="0" r="0" b="0"/>
            <wp:docPr id="24" name="Рисунок 24"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r>
        <w:rPr>
          <w:rFonts w:ascii="Arial" w:hAnsi="Arial" w:cs="Arial"/>
          <w:i/>
          <w:iCs/>
          <w:color w:val="545454"/>
        </w:rPr>
        <w:t>t</w:t>
      </w:r>
      <w:r>
        <w:rPr>
          <w:rFonts w:ascii="Arial" w:hAnsi="Arial" w:cs="Arial"/>
          <w:i/>
          <w:iCs/>
          <w:color w:val="545454"/>
          <w:vertAlign w:val="subscript"/>
        </w:rPr>
        <w:t>i</w:t>
      </w:r>
      <w:proofErr w:type="spellEnd"/>
      <w:r>
        <w:rPr>
          <w:rFonts w:ascii="Arial" w:hAnsi="Arial" w:cs="Arial"/>
          <w:i/>
          <w:iCs/>
          <w:color w:val="545454"/>
          <w:vertAlign w:val="subscript"/>
        </w:rPr>
        <w:t>, i+</w:t>
      </w:r>
      <w:r>
        <w:rPr>
          <w:rFonts w:ascii="Arial" w:hAnsi="Arial" w:cs="Arial"/>
          <w:color w:val="545454"/>
          <w:vertAlign w:val="subscript"/>
        </w:rPr>
        <w:t>1</w:t>
      </w:r>
      <w:r>
        <w:rPr>
          <w:rFonts w:ascii="Arial" w:hAnsi="Arial" w:cs="Arial"/>
          <w:color w:val="545454"/>
        </w:rPr>
        <w:t xml:space="preserve"> равны значениям, определяемым по кривой </w:t>
      </w:r>
      <w:r>
        <w:rPr>
          <w:rFonts w:ascii="Arial" w:hAnsi="Arial" w:cs="Arial"/>
          <w:i/>
          <w:iCs/>
          <w:color w:val="545454"/>
        </w:rPr>
        <w:t xml:space="preserve">1 </w:t>
      </w:r>
      <w:r>
        <w:rPr>
          <w:rFonts w:ascii="Arial" w:hAnsi="Arial" w:cs="Arial"/>
          <w:color w:val="545454"/>
        </w:rPr>
        <w:t>рисунка 1, а для потребителей электрической энергии, располагающих лампами накаливания</w:t>
      </w:r>
      <w:proofErr w:type="gramEnd"/>
      <w:r>
        <w:rPr>
          <w:rFonts w:ascii="Arial" w:hAnsi="Arial" w:cs="Arial"/>
          <w:color w:val="545454"/>
        </w:rPr>
        <w:t xml:space="preserve">, в помещениях, где требуется значительное зрительное напряжение, — </w:t>
      </w:r>
      <w:proofErr w:type="gramStart"/>
      <w:r>
        <w:rPr>
          <w:rFonts w:ascii="Arial" w:hAnsi="Arial" w:cs="Arial"/>
          <w:color w:val="545454"/>
        </w:rPr>
        <w:t>равны</w:t>
      </w:r>
      <w:proofErr w:type="gramEnd"/>
      <w:r>
        <w:rPr>
          <w:rFonts w:ascii="Arial" w:hAnsi="Arial" w:cs="Arial"/>
          <w:color w:val="545454"/>
        </w:rPr>
        <w:t xml:space="preserve"> значениям, определяемым по кривой </w:t>
      </w:r>
      <w:r>
        <w:rPr>
          <w:rFonts w:ascii="Arial" w:hAnsi="Arial" w:cs="Arial"/>
          <w:i/>
          <w:iCs/>
          <w:color w:val="545454"/>
        </w:rPr>
        <w:t xml:space="preserve">2 </w:t>
      </w:r>
      <w:r>
        <w:rPr>
          <w:rFonts w:ascii="Arial" w:hAnsi="Arial" w:cs="Arial"/>
          <w:color w:val="545454"/>
        </w:rPr>
        <w:t>рисунка 1. Перечень помещений с разрядами работ, требующих значительного зрительного напряжения, устанавливают в нормативных документах, утверждаемых в установленном порядке.</w:t>
      </w:r>
    </w:p>
    <w:p w:rsidR="00E547AA" w:rsidRDefault="00E547AA" w:rsidP="00E547AA">
      <w:pPr>
        <w:rPr>
          <w:rFonts w:ascii="Arial" w:hAnsi="Arial" w:cs="Arial"/>
          <w:color w:val="545454"/>
          <w:lang w:val="en-US"/>
        </w:rPr>
      </w:pPr>
      <w:r>
        <w:rPr>
          <w:rFonts w:ascii="Arial" w:hAnsi="Arial" w:cs="Arial"/>
          <w:noProof/>
          <w:color w:val="545454"/>
          <w:lang w:val="uk-UA" w:eastAsia="uk-UA"/>
        </w:rPr>
        <w:drawing>
          <wp:inline distT="0" distB="0" distL="0" distR="0">
            <wp:extent cx="6057265" cy="4015740"/>
            <wp:effectExtent l="19050" t="0" r="635" b="0"/>
            <wp:docPr id="25" name="Рисунок 25" descr="http://www.mrsk-cp.ru/_data/objects/01264/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rsk-cp.ru/_data/objects/01264/image008.jpg"/>
                    <pic:cNvPicPr>
                      <a:picLocks noChangeAspect="1" noChangeArrowheads="1"/>
                    </pic:cNvPicPr>
                  </pic:nvPicPr>
                  <pic:blipFill>
                    <a:blip r:embed="rId8" r:link="rId9"/>
                    <a:srcRect/>
                    <a:stretch>
                      <a:fillRect/>
                    </a:stretch>
                  </pic:blipFill>
                  <pic:spPr bwMode="auto">
                    <a:xfrm>
                      <a:off x="0" y="0"/>
                      <a:ext cx="6057265" cy="4015740"/>
                    </a:xfrm>
                    <a:prstGeom prst="rect">
                      <a:avLst/>
                    </a:prstGeom>
                    <a:noFill/>
                    <a:ln w="9525">
                      <a:noFill/>
                      <a:miter lim="800000"/>
                      <a:headEnd/>
                      <a:tailEnd/>
                    </a:ln>
                  </pic:spPr>
                </pic:pic>
              </a:graphicData>
            </a:graphic>
          </wp:inline>
        </w:drawing>
      </w:r>
    </w:p>
    <w:p w:rsidR="00E547AA" w:rsidRDefault="00E547AA" w:rsidP="00E547AA">
      <w:pPr>
        <w:pStyle w:val="a5"/>
        <w:rPr>
          <w:rFonts w:ascii="Arial" w:hAnsi="Arial" w:cs="Arial"/>
          <w:color w:val="545454"/>
        </w:rPr>
      </w:pPr>
      <w:r>
        <w:rPr>
          <w:rFonts w:ascii="Arial" w:hAnsi="Arial" w:cs="Arial"/>
          <w:color w:val="545454"/>
        </w:rPr>
        <w:lastRenderedPageBreak/>
        <w:t xml:space="preserve">Методы </w:t>
      </w:r>
      <w:proofErr w:type="gramStart"/>
      <w:r>
        <w:rPr>
          <w:rFonts w:ascii="Arial" w:hAnsi="Arial" w:cs="Arial"/>
          <w:color w:val="545454"/>
        </w:rPr>
        <w:t>оценки соответствия размахов изменений напряжения</w:t>
      </w:r>
      <w:proofErr w:type="gramEnd"/>
      <w:r>
        <w:rPr>
          <w:rFonts w:ascii="Arial" w:hAnsi="Arial" w:cs="Arial"/>
          <w:color w:val="545454"/>
        </w:rPr>
        <w:t xml:space="preserve"> нормам, установленным в 5.3.1, при колебаниях напряжения с формой, отличающейся от меандра, приведены в приложении В.</w:t>
      </w:r>
    </w:p>
    <w:p w:rsidR="00E547AA" w:rsidRDefault="00E547AA" w:rsidP="00E547AA">
      <w:pPr>
        <w:pStyle w:val="a5"/>
        <w:rPr>
          <w:rFonts w:ascii="Arial" w:hAnsi="Arial" w:cs="Arial"/>
          <w:color w:val="545454"/>
        </w:rPr>
      </w:pPr>
      <w:r>
        <w:rPr>
          <w:rFonts w:ascii="Arial" w:hAnsi="Arial" w:cs="Arial"/>
          <w:color w:val="545454"/>
        </w:rPr>
        <w:t xml:space="preserve">5.3.2 Предельно допустимое значение суммы установившегося отклонения напряжения </w:t>
      </w:r>
      <w:r>
        <w:rPr>
          <w:rFonts w:ascii="Arial" w:hAnsi="Arial" w:cs="Arial"/>
          <w:noProof/>
          <w:color w:val="545454"/>
          <w:vertAlign w:val="subscript"/>
          <w:lang w:val="uk-UA" w:eastAsia="uk-UA"/>
        </w:rPr>
        <w:drawing>
          <wp:inline distT="0" distB="0" distL="0" distR="0">
            <wp:extent cx="139065" cy="182880"/>
            <wp:effectExtent l="0" t="0" r="0" b="0"/>
            <wp:docPr id="26" name="Рисунок 26"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y</w:t>
      </w:r>
      <w:proofErr w:type="spellEnd"/>
      <w:r>
        <w:rPr>
          <w:rFonts w:ascii="Arial" w:hAnsi="Arial" w:cs="Arial"/>
          <w:i/>
          <w:iCs/>
          <w:color w:val="545454"/>
        </w:rPr>
        <w:t xml:space="preserve"> </w:t>
      </w:r>
      <w:r>
        <w:rPr>
          <w:rFonts w:ascii="Arial" w:hAnsi="Arial" w:cs="Arial"/>
          <w:color w:val="545454"/>
        </w:rPr>
        <w:t xml:space="preserve">и размаха изменений напряжения </w:t>
      </w:r>
      <w:r>
        <w:rPr>
          <w:rFonts w:ascii="Arial" w:hAnsi="Arial" w:cs="Arial"/>
          <w:noProof/>
          <w:color w:val="545454"/>
          <w:vertAlign w:val="subscript"/>
          <w:lang w:val="uk-UA" w:eastAsia="uk-UA"/>
        </w:rPr>
        <w:drawing>
          <wp:inline distT="0" distB="0" distL="0" distR="0">
            <wp:extent cx="139065" cy="182880"/>
            <wp:effectExtent l="0" t="0" r="0" b="0"/>
            <wp:docPr id="27" name="Рисунок 27"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t</w:t>
      </w:r>
      <w:proofErr w:type="spellEnd"/>
      <w:r>
        <w:rPr>
          <w:rFonts w:ascii="Arial" w:hAnsi="Arial" w:cs="Arial"/>
          <w:i/>
          <w:iCs/>
          <w:color w:val="545454"/>
        </w:rPr>
        <w:t xml:space="preserve"> </w:t>
      </w:r>
      <w:r>
        <w:rPr>
          <w:rFonts w:ascii="Arial" w:hAnsi="Arial" w:cs="Arial"/>
          <w:color w:val="545454"/>
        </w:rPr>
        <w:t xml:space="preserve">в точках присоединения к электрическим сетям напряжением 0,38 кВ равно ± 10 </w:t>
      </w:r>
      <w:r>
        <w:rPr>
          <w:rFonts w:ascii="Arial" w:hAnsi="Arial" w:cs="Arial"/>
          <w:i/>
          <w:iCs/>
          <w:color w:val="545454"/>
        </w:rPr>
        <w:t xml:space="preserve">% </w:t>
      </w:r>
      <w:r>
        <w:rPr>
          <w:rFonts w:ascii="Arial" w:hAnsi="Arial" w:cs="Arial"/>
          <w:color w:val="545454"/>
        </w:rPr>
        <w:t>от номинального напряжения.</w:t>
      </w:r>
    </w:p>
    <w:p w:rsidR="00E547AA" w:rsidRDefault="00E547AA" w:rsidP="00E547AA">
      <w:pPr>
        <w:pStyle w:val="a5"/>
        <w:rPr>
          <w:rFonts w:ascii="Arial" w:hAnsi="Arial" w:cs="Arial"/>
          <w:color w:val="545454"/>
        </w:rPr>
      </w:pPr>
      <w:r>
        <w:rPr>
          <w:rFonts w:ascii="Arial" w:hAnsi="Arial" w:cs="Arial"/>
          <w:color w:val="545454"/>
        </w:rPr>
        <w:t xml:space="preserve">5.3.3 Предельно допустимое значение для кратковременной дозы </w:t>
      </w:r>
      <w:proofErr w:type="spellStart"/>
      <w:r>
        <w:rPr>
          <w:rFonts w:ascii="Arial" w:hAnsi="Arial" w:cs="Arial"/>
          <w:color w:val="545454"/>
        </w:rPr>
        <w:t>фликера</w:t>
      </w:r>
      <w:proofErr w:type="spellEnd"/>
      <w:r>
        <w:rPr>
          <w:rFonts w:ascii="Arial" w:hAnsi="Arial" w:cs="Arial"/>
          <w:color w:val="545454"/>
        </w:rPr>
        <w:t xml:space="preserve"> </w:t>
      </w:r>
      <w:proofErr w:type="spellStart"/>
      <w:r>
        <w:rPr>
          <w:rFonts w:ascii="Arial" w:hAnsi="Arial" w:cs="Arial"/>
          <w:i/>
          <w:iCs/>
          <w:color w:val="545454"/>
        </w:rPr>
        <w:t>P</w:t>
      </w:r>
      <w:r>
        <w:rPr>
          <w:rFonts w:ascii="Arial" w:hAnsi="Arial" w:cs="Arial"/>
          <w:i/>
          <w:iCs/>
          <w:color w:val="545454"/>
          <w:vertAlign w:val="subscript"/>
        </w:rPr>
        <w:t>St</w:t>
      </w:r>
      <w:proofErr w:type="spellEnd"/>
      <w:r>
        <w:rPr>
          <w:rFonts w:ascii="Arial" w:hAnsi="Arial" w:cs="Arial"/>
          <w:i/>
          <w:iCs/>
          <w:color w:val="545454"/>
        </w:rPr>
        <w:t xml:space="preserve"> </w:t>
      </w:r>
      <w:r>
        <w:rPr>
          <w:rFonts w:ascii="Arial" w:hAnsi="Arial" w:cs="Arial"/>
          <w:color w:val="545454"/>
        </w:rPr>
        <w:t xml:space="preserve">при колебаниях напряжения с формой, отличающейся от меандра, равно 1,38, а для длительной дозы </w:t>
      </w:r>
      <w:proofErr w:type="spellStart"/>
      <w:r>
        <w:rPr>
          <w:rFonts w:ascii="Arial" w:hAnsi="Arial" w:cs="Arial"/>
          <w:color w:val="545454"/>
        </w:rPr>
        <w:t>фликера</w:t>
      </w:r>
      <w:proofErr w:type="spellEnd"/>
      <w:r>
        <w:rPr>
          <w:rFonts w:ascii="Arial" w:hAnsi="Arial" w:cs="Arial"/>
          <w:color w:val="545454"/>
        </w:rPr>
        <w:t xml:space="preserve"> </w:t>
      </w:r>
      <w:proofErr w:type="spellStart"/>
      <w:proofErr w:type="gramStart"/>
      <w:r>
        <w:rPr>
          <w:rFonts w:ascii="Arial" w:hAnsi="Arial" w:cs="Arial"/>
          <w:i/>
          <w:iCs/>
          <w:color w:val="545454"/>
        </w:rPr>
        <w:t>P</w:t>
      </w:r>
      <w:r>
        <w:rPr>
          <w:rFonts w:ascii="Arial" w:hAnsi="Arial" w:cs="Arial"/>
          <w:i/>
          <w:iCs/>
          <w:color w:val="545454"/>
          <w:vertAlign w:val="subscript"/>
        </w:rPr>
        <w:t>Lt</w:t>
      </w:r>
      <w:proofErr w:type="gramEnd"/>
      <w:r>
        <w:rPr>
          <w:rFonts w:ascii="Arial" w:hAnsi="Arial" w:cs="Arial"/>
          <w:color w:val="545454"/>
        </w:rPr>
        <w:t>при</w:t>
      </w:r>
      <w:proofErr w:type="spellEnd"/>
      <w:r>
        <w:rPr>
          <w:rFonts w:ascii="Arial" w:hAnsi="Arial" w:cs="Arial"/>
          <w:color w:val="545454"/>
        </w:rPr>
        <w:t xml:space="preserve"> тех же колебаниях напряжения равно 1,0.</w:t>
      </w:r>
    </w:p>
    <w:p w:rsidR="00E547AA" w:rsidRDefault="00E547AA" w:rsidP="00E547AA">
      <w:pPr>
        <w:pStyle w:val="a5"/>
        <w:rPr>
          <w:rFonts w:ascii="Arial" w:hAnsi="Arial" w:cs="Arial"/>
          <w:color w:val="545454"/>
        </w:rPr>
      </w:pPr>
      <w:r>
        <w:rPr>
          <w:rFonts w:ascii="Arial" w:hAnsi="Arial" w:cs="Arial"/>
          <w:color w:val="545454"/>
        </w:rPr>
        <w:t xml:space="preserve">Кратковременную дозу </w:t>
      </w:r>
      <w:proofErr w:type="spellStart"/>
      <w:r>
        <w:rPr>
          <w:rFonts w:ascii="Arial" w:hAnsi="Arial" w:cs="Arial"/>
          <w:color w:val="545454"/>
        </w:rPr>
        <w:t>фликера</w:t>
      </w:r>
      <w:proofErr w:type="spellEnd"/>
      <w:r>
        <w:rPr>
          <w:rFonts w:ascii="Arial" w:hAnsi="Arial" w:cs="Arial"/>
          <w:color w:val="545454"/>
        </w:rPr>
        <w:t xml:space="preserve"> определяют на интервале времени наблюдения, равном 10 мин. Длительную дозу </w:t>
      </w:r>
      <w:proofErr w:type="spellStart"/>
      <w:r>
        <w:rPr>
          <w:rFonts w:ascii="Arial" w:hAnsi="Arial" w:cs="Arial"/>
          <w:color w:val="545454"/>
        </w:rPr>
        <w:t>фликера</w:t>
      </w:r>
      <w:proofErr w:type="spellEnd"/>
      <w:r>
        <w:rPr>
          <w:rFonts w:ascii="Arial" w:hAnsi="Arial" w:cs="Arial"/>
          <w:color w:val="545454"/>
        </w:rPr>
        <w:t xml:space="preserve"> определяют на интервале времени наблюдения, равном 2 ч.</w:t>
      </w:r>
    </w:p>
    <w:p w:rsidR="00E547AA" w:rsidRDefault="00E547AA" w:rsidP="00E547AA">
      <w:pPr>
        <w:pStyle w:val="a5"/>
        <w:rPr>
          <w:rFonts w:ascii="Arial" w:hAnsi="Arial" w:cs="Arial"/>
          <w:color w:val="545454"/>
        </w:rPr>
      </w:pPr>
      <w:r>
        <w:rPr>
          <w:rFonts w:ascii="Arial" w:hAnsi="Arial" w:cs="Arial"/>
          <w:color w:val="545454"/>
        </w:rPr>
        <w:t xml:space="preserve">5.3.4 Предельно допустимое значение для кратковременной дозы </w:t>
      </w:r>
      <w:proofErr w:type="spellStart"/>
      <w:r>
        <w:rPr>
          <w:rFonts w:ascii="Arial" w:hAnsi="Arial" w:cs="Arial"/>
          <w:color w:val="545454"/>
        </w:rPr>
        <w:t>фликера</w:t>
      </w:r>
      <w:proofErr w:type="spellEnd"/>
      <w:r>
        <w:rPr>
          <w:rFonts w:ascii="Arial" w:hAnsi="Arial" w:cs="Arial"/>
          <w:color w:val="545454"/>
        </w:rPr>
        <w:t xml:space="preserve"> </w:t>
      </w:r>
      <w:proofErr w:type="spellStart"/>
      <w:r>
        <w:rPr>
          <w:rFonts w:ascii="Arial" w:hAnsi="Arial" w:cs="Arial"/>
          <w:i/>
          <w:iCs/>
          <w:color w:val="545454"/>
        </w:rPr>
        <w:t>P</w:t>
      </w:r>
      <w:r>
        <w:rPr>
          <w:rFonts w:ascii="Arial" w:hAnsi="Arial" w:cs="Arial"/>
          <w:i/>
          <w:iCs/>
          <w:color w:val="545454"/>
          <w:vertAlign w:val="subscript"/>
        </w:rPr>
        <w:t>St</w:t>
      </w:r>
      <w:proofErr w:type="spellEnd"/>
      <w:r>
        <w:rPr>
          <w:rFonts w:ascii="Arial" w:hAnsi="Arial" w:cs="Arial"/>
          <w:i/>
          <w:iCs/>
          <w:color w:val="545454"/>
        </w:rPr>
        <w:t xml:space="preserve"> </w:t>
      </w:r>
      <w:r>
        <w:rPr>
          <w:rFonts w:ascii="Arial" w:hAnsi="Arial" w:cs="Arial"/>
          <w:color w:val="545454"/>
        </w:rPr>
        <w:t xml:space="preserve">в точках общего присоединения потребителей электрической энергии, располагающих лампами накаливания в помещениях, где требуется значительное зрительное напряжение, при колебаниях напряжения с формой, отличающейся от меандра, равно 1,0, а для длительной дозы </w:t>
      </w:r>
      <w:proofErr w:type="spellStart"/>
      <w:r>
        <w:rPr>
          <w:rFonts w:ascii="Arial" w:hAnsi="Arial" w:cs="Arial"/>
          <w:color w:val="545454"/>
        </w:rPr>
        <w:t>фликера</w:t>
      </w:r>
      <w:proofErr w:type="spellEnd"/>
      <w:r>
        <w:rPr>
          <w:rFonts w:ascii="Arial" w:hAnsi="Arial" w:cs="Arial"/>
          <w:color w:val="545454"/>
        </w:rPr>
        <w:t xml:space="preserve"> </w:t>
      </w:r>
      <w:proofErr w:type="spellStart"/>
      <w:r>
        <w:rPr>
          <w:rFonts w:ascii="Arial" w:hAnsi="Arial" w:cs="Arial"/>
          <w:i/>
          <w:iCs/>
          <w:color w:val="545454"/>
        </w:rPr>
        <w:t>P</w:t>
      </w:r>
      <w:r>
        <w:rPr>
          <w:rFonts w:ascii="Arial" w:hAnsi="Arial" w:cs="Arial"/>
          <w:i/>
          <w:iCs/>
          <w:color w:val="545454"/>
          <w:vertAlign w:val="subscript"/>
        </w:rPr>
        <w:t>Lt</w:t>
      </w:r>
      <w:proofErr w:type="spellEnd"/>
      <w:r>
        <w:rPr>
          <w:rFonts w:ascii="Arial" w:hAnsi="Arial" w:cs="Arial"/>
          <w:i/>
          <w:iCs/>
          <w:color w:val="545454"/>
        </w:rPr>
        <w:t xml:space="preserve"> </w:t>
      </w:r>
      <w:r>
        <w:rPr>
          <w:rFonts w:ascii="Arial" w:hAnsi="Arial" w:cs="Arial"/>
          <w:color w:val="545454"/>
        </w:rPr>
        <w:t>в этих же точках равно 0,74.</w:t>
      </w:r>
    </w:p>
    <w:p w:rsidR="00E547AA" w:rsidRDefault="00E547AA" w:rsidP="00E547AA">
      <w:pPr>
        <w:pStyle w:val="a5"/>
        <w:rPr>
          <w:rFonts w:ascii="Arial" w:hAnsi="Arial" w:cs="Arial"/>
          <w:color w:val="545454"/>
        </w:rPr>
      </w:pPr>
      <w:r>
        <w:rPr>
          <w:rFonts w:ascii="Arial" w:hAnsi="Arial" w:cs="Arial"/>
          <w:color w:val="545454"/>
        </w:rPr>
        <w:t xml:space="preserve">5.3.5 Метод расчета кратковременных и длительных доз </w:t>
      </w:r>
      <w:proofErr w:type="spellStart"/>
      <w:r>
        <w:rPr>
          <w:rFonts w:ascii="Arial" w:hAnsi="Arial" w:cs="Arial"/>
          <w:color w:val="545454"/>
        </w:rPr>
        <w:t>фликера</w:t>
      </w:r>
      <w:proofErr w:type="spellEnd"/>
      <w:r>
        <w:rPr>
          <w:rFonts w:ascii="Arial" w:hAnsi="Arial" w:cs="Arial"/>
          <w:color w:val="545454"/>
        </w:rPr>
        <w:t xml:space="preserve"> для колебаний напряжения с формой, отличающейся от меандра, приведен в приложении В.</w:t>
      </w:r>
    </w:p>
    <w:p w:rsidR="00E547AA" w:rsidRDefault="00E547AA" w:rsidP="00E547AA">
      <w:pPr>
        <w:pStyle w:val="a5"/>
        <w:rPr>
          <w:rFonts w:ascii="Arial" w:hAnsi="Arial" w:cs="Arial"/>
          <w:color w:val="545454"/>
        </w:rPr>
      </w:pPr>
      <w:r>
        <w:rPr>
          <w:rFonts w:ascii="Arial" w:hAnsi="Arial" w:cs="Arial"/>
          <w:color w:val="545454"/>
        </w:rPr>
        <w:t xml:space="preserve">5.4 </w:t>
      </w:r>
      <w:proofErr w:type="spellStart"/>
      <w:r>
        <w:rPr>
          <w:rFonts w:ascii="Arial" w:hAnsi="Arial" w:cs="Arial"/>
          <w:b/>
          <w:bCs/>
          <w:color w:val="545454"/>
        </w:rPr>
        <w:t>Несинусоидальность</w:t>
      </w:r>
      <w:proofErr w:type="spellEnd"/>
      <w:r>
        <w:rPr>
          <w:rFonts w:ascii="Arial" w:hAnsi="Arial" w:cs="Arial"/>
          <w:b/>
          <w:bCs/>
          <w:color w:val="545454"/>
        </w:rPr>
        <w:t xml:space="preserve"> напряжения </w:t>
      </w:r>
    </w:p>
    <w:p w:rsidR="00E547AA" w:rsidRDefault="00E547AA" w:rsidP="00E547AA">
      <w:pPr>
        <w:pStyle w:val="a5"/>
        <w:rPr>
          <w:rFonts w:ascii="Arial" w:hAnsi="Arial" w:cs="Arial"/>
          <w:color w:val="545454"/>
        </w:rPr>
      </w:pPr>
      <w:proofErr w:type="spellStart"/>
      <w:r>
        <w:rPr>
          <w:rFonts w:ascii="Arial" w:hAnsi="Arial" w:cs="Arial"/>
          <w:color w:val="545454"/>
        </w:rPr>
        <w:t>Несинусоидальность</w:t>
      </w:r>
      <w:proofErr w:type="spellEnd"/>
      <w:r>
        <w:rPr>
          <w:rFonts w:ascii="Arial" w:hAnsi="Arial" w:cs="Arial"/>
          <w:color w:val="545454"/>
        </w:rPr>
        <w:t xml:space="preserve"> напряжения характеризуется следующими показателями:</w:t>
      </w:r>
    </w:p>
    <w:p w:rsidR="00E547AA" w:rsidRDefault="00E547AA" w:rsidP="00E547AA">
      <w:pPr>
        <w:pStyle w:val="a5"/>
        <w:rPr>
          <w:rFonts w:ascii="Arial" w:hAnsi="Arial" w:cs="Arial"/>
          <w:color w:val="545454"/>
        </w:rPr>
      </w:pPr>
      <w:r>
        <w:rPr>
          <w:rFonts w:ascii="Arial" w:hAnsi="Arial" w:cs="Arial"/>
          <w:color w:val="545454"/>
        </w:rPr>
        <w:t>- коэффициентом искажения синусоидальности кривой напряжения;</w:t>
      </w:r>
    </w:p>
    <w:p w:rsidR="00E547AA" w:rsidRDefault="00E547AA" w:rsidP="00E547AA">
      <w:pPr>
        <w:pStyle w:val="a5"/>
        <w:rPr>
          <w:rFonts w:ascii="Arial" w:hAnsi="Arial" w:cs="Arial"/>
          <w:color w:val="545454"/>
        </w:rPr>
      </w:pPr>
      <w:r>
        <w:rPr>
          <w:rFonts w:ascii="Arial" w:hAnsi="Arial" w:cs="Arial"/>
          <w:color w:val="545454"/>
        </w:rPr>
        <w:t xml:space="preserve">- коэффициентом </w:t>
      </w:r>
      <w:r>
        <w:rPr>
          <w:rFonts w:ascii="Arial" w:hAnsi="Arial" w:cs="Arial"/>
          <w:i/>
          <w:iCs/>
          <w:color w:val="545454"/>
        </w:rPr>
        <w:t>n</w:t>
      </w:r>
      <w:r>
        <w:rPr>
          <w:rFonts w:ascii="Arial" w:hAnsi="Arial" w:cs="Arial"/>
          <w:color w:val="545454"/>
        </w:rPr>
        <w:t>-ой гармонической составляющей напряжения.</w:t>
      </w:r>
    </w:p>
    <w:p w:rsidR="00E547AA" w:rsidRDefault="00E547AA" w:rsidP="00E547AA">
      <w:pPr>
        <w:pStyle w:val="a5"/>
        <w:rPr>
          <w:rFonts w:ascii="Arial" w:hAnsi="Arial" w:cs="Arial"/>
          <w:color w:val="545454"/>
        </w:rPr>
      </w:pPr>
      <w:r>
        <w:rPr>
          <w:rFonts w:ascii="Arial" w:hAnsi="Arial" w:cs="Arial"/>
          <w:color w:val="545454"/>
        </w:rPr>
        <w:t>Нормы приведенных показателей установлены в 5.4.1, 5.4.2.</w:t>
      </w:r>
    </w:p>
    <w:p w:rsidR="00E547AA" w:rsidRDefault="00E547AA" w:rsidP="00E547AA">
      <w:pPr>
        <w:pStyle w:val="a5"/>
        <w:rPr>
          <w:rFonts w:ascii="Arial" w:hAnsi="Arial" w:cs="Arial"/>
          <w:color w:val="545454"/>
        </w:rPr>
      </w:pPr>
      <w:r>
        <w:rPr>
          <w:rFonts w:ascii="Arial" w:hAnsi="Arial" w:cs="Arial"/>
          <w:color w:val="545454"/>
        </w:rPr>
        <w:t>5.4.1 Нормально допустимые и предельно допустимые значения коэффициента искажения синусоидальности кривой напряжения в точках общего присоединения к электрическим сетям с разным номинальным напряжением приведены в таблице 1.</w:t>
      </w:r>
    </w:p>
    <w:p w:rsidR="00E547AA" w:rsidRDefault="00E547AA" w:rsidP="00E547AA">
      <w:pPr>
        <w:pStyle w:val="a5"/>
        <w:rPr>
          <w:rFonts w:ascii="Arial" w:hAnsi="Arial" w:cs="Arial"/>
          <w:color w:val="545454"/>
        </w:rPr>
      </w:pPr>
      <w:r>
        <w:rPr>
          <w:rFonts w:ascii="Arial" w:hAnsi="Arial" w:cs="Arial"/>
          <w:color w:val="545454"/>
        </w:rPr>
        <w:t xml:space="preserve">5.4.2 Нормально допустимые значения коэффициента </w:t>
      </w:r>
      <w:r>
        <w:rPr>
          <w:rFonts w:ascii="Arial" w:hAnsi="Arial" w:cs="Arial"/>
          <w:i/>
          <w:iCs/>
          <w:color w:val="545454"/>
        </w:rPr>
        <w:t>n</w:t>
      </w:r>
      <w:r>
        <w:rPr>
          <w:rFonts w:ascii="Arial" w:hAnsi="Arial" w:cs="Arial"/>
          <w:color w:val="545454"/>
        </w:rPr>
        <w:t xml:space="preserve">-ой гармонической составляющей напряжения в точках общего присоединения к электрическим сетям с разным номинальным напряжением </w:t>
      </w:r>
      <w:proofErr w:type="spellStart"/>
      <w:proofErr w:type="gramStart"/>
      <w:r>
        <w:rPr>
          <w:rFonts w:ascii="Arial" w:hAnsi="Arial" w:cs="Arial"/>
          <w:i/>
          <w:iCs/>
          <w:color w:val="545454"/>
        </w:rPr>
        <w:t>U</w:t>
      </w:r>
      <w:proofErr w:type="gramEnd"/>
      <w:r>
        <w:rPr>
          <w:rFonts w:ascii="Arial" w:hAnsi="Arial" w:cs="Arial"/>
          <w:color w:val="545454"/>
          <w:vertAlign w:val="subscript"/>
        </w:rPr>
        <w:t>ном</w:t>
      </w:r>
      <w:proofErr w:type="spellEnd"/>
      <w:r>
        <w:rPr>
          <w:rFonts w:ascii="Arial" w:hAnsi="Arial" w:cs="Arial"/>
          <w:color w:val="545454"/>
        </w:rPr>
        <w:t xml:space="preserve"> приведены в таблице 2.</w:t>
      </w:r>
    </w:p>
    <w:tbl>
      <w:tblPr>
        <w:tblW w:w="0" w:type="auto"/>
        <w:tblCellSpacing w:w="0" w:type="dxa"/>
        <w:tblCellMar>
          <w:left w:w="0" w:type="dxa"/>
          <w:right w:w="0" w:type="dxa"/>
        </w:tblCellMar>
        <w:tblLook w:val="04A0"/>
      </w:tblPr>
      <w:tblGrid>
        <w:gridCol w:w="125"/>
      </w:tblGrid>
      <w:tr w:rsidR="00E547AA" w:rsidTr="00E547AA">
        <w:trPr>
          <w:trHeight w:val="375"/>
          <w:tblCellSpacing w:w="0" w:type="dxa"/>
        </w:trPr>
        <w:tc>
          <w:tcPr>
            <w:tcW w:w="0" w:type="auto"/>
            <w:tcMar>
              <w:top w:w="58" w:type="dxa"/>
              <w:left w:w="40" w:type="dxa"/>
              <w:bottom w:w="58" w:type="dxa"/>
              <w:right w:w="40" w:type="dxa"/>
            </w:tcMar>
            <w:hideMark/>
          </w:tcPr>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tc>
      </w:tr>
    </w:tbl>
    <w:p w:rsidR="00E547AA" w:rsidRDefault="00E547AA" w:rsidP="00E547AA">
      <w:pPr>
        <w:rPr>
          <w:rFonts w:ascii="Arial" w:hAnsi="Arial" w:cs="Arial"/>
          <w:color w:val="545454"/>
          <w:sz w:val="16"/>
          <w:szCs w:val="16"/>
        </w:rPr>
      </w:pPr>
      <w:r>
        <w:rPr>
          <w:rFonts w:ascii="Arial" w:hAnsi="Arial" w:cs="Arial"/>
          <w:color w:val="545454"/>
          <w:sz w:val="16"/>
          <w:szCs w:val="16"/>
        </w:rPr>
        <w:br w:type="textWrapping" w:clear="all"/>
      </w:r>
    </w:p>
    <w:p w:rsidR="00E547AA" w:rsidRDefault="00E547AA" w:rsidP="00E547AA">
      <w:pPr>
        <w:pStyle w:val="a5"/>
        <w:rPr>
          <w:rFonts w:ascii="Arial" w:hAnsi="Arial" w:cs="Arial"/>
          <w:color w:val="545454"/>
        </w:rPr>
      </w:pPr>
      <w:r>
        <w:rPr>
          <w:rFonts w:ascii="Arial" w:hAnsi="Arial" w:cs="Arial"/>
          <w:color w:val="545454"/>
        </w:rPr>
        <w:t>Таблица 1 — Значения коэффициента искажения синусоидальности кривой напряжения</w:t>
      </w:r>
    </w:p>
    <w:p w:rsidR="00E547AA" w:rsidRDefault="00E547AA" w:rsidP="00E547AA">
      <w:pPr>
        <w:pStyle w:val="a5"/>
        <w:rPr>
          <w:rFonts w:ascii="Arial" w:hAnsi="Arial" w:cs="Arial"/>
          <w:color w:val="545454"/>
        </w:rPr>
      </w:pPr>
      <w:r>
        <w:rPr>
          <w:rFonts w:ascii="Arial" w:hAnsi="Arial" w:cs="Arial"/>
          <w:color w:val="545454"/>
        </w:rPr>
        <w:t> </w:t>
      </w:r>
    </w:p>
    <w:p w:rsidR="00E547AA" w:rsidRDefault="00E547AA" w:rsidP="00E547AA">
      <w:pPr>
        <w:pStyle w:val="a5"/>
        <w:rPr>
          <w:rFonts w:ascii="Arial" w:hAnsi="Arial" w:cs="Arial"/>
          <w:color w:val="545454"/>
        </w:rPr>
      </w:pPr>
      <w:r>
        <w:rPr>
          <w:rFonts w:ascii="Arial" w:hAnsi="Arial" w:cs="Arial"/>
          <w:color w:val="545454"/>
        </w:rPr>
        <w:t>В процентах</w:t>
      </w:r>
    </w:p>
    <w:tbl>
      <w:tblPr>
        <w:tblW w:w="0" w:type="auto"/>
        <w:tblInd w:w="40" w:type="dxa"/>
        <w:tblCellMar>
          <w:left w:w="0" w:type="dxa"/>
          <w:right w:w="0" w:type="dxa"/>
        </w:tblCellMar>
        <w:tblLook w:val="04A0"/>
      </w:tblPr>
      <w:tblGrid>
        <w:gridCol w:w="1195"/>
        <w:gridCol w:w="1188"/>
        <w:gridCol w:w="1181"/>
        <w:gridCol w:w="1174"/>
        <w:gridCol w:w="1166"/>
        <w:gridCol w:w="1188"/>
        <w:gridCol w:w="1181"/>
        <w:gridCol w:w="1083"/>
      </w:tblGrid>
      <w:tr w:rsidR="00E547AA" w:rsidTr="00E547AA">
        <w:trPr>
          <w:cantSplit/>
          <w:trHeight w:val="480"/>
        </w:trPr>
        <w:tc>
          <w:tcPr>
            <w:tcW w:w="4738" w:type="dxa"/>
            <w:gridSpan w:val="4"/>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Нормально допустимое значение при</w:t>
            </w:r>
            <w:proofErr w:type="gramStart"/>
            <w:r>
              <w:rPr>
                <w:rFonts w:ascii="Arial" w:hAnsi="Arial" w:cs="Arial"/>
                <w:color w:val="545454"/>
              </w:rPr>
              <w:t xml:space="preserve"> С</w:t>
            </w:r>
            <w:proofErr w:type="gramEnd"/>
            <w:r>
              <w:rPr>
                <w:rFonts w:ascii="Arial" w:hAnsi="Arial" w:cs="Arial"/>
                <w:color w:val="545454"/>
              </w:rPr>
              <w:t>/</w:t>
            </w:r>
            <w:r>
              <w:rPr>
                <w:rFonts w:ascii="Arial" w:hAnsi="Arial" w:cs="Arial"/>
                <w:color w:val="545454"/>
                <w:vertAlign w:val="subscript"/>
              </w:rPr>
              <w:t>ном</w:t>
            </w:r>
            <w:r>
              <w:rPr>
                <w:rFonts w:ascii="Arial" w:hAnsi="Arial" w:cs="Arial"/>
                <w:color w:val="545454"/>
              </w:rPr>
              <w:t>, кВ</w:t>
            </w:r>
          </w:p>
        </w:tc>
        <w:tc>
          <w:tcPr>
            <w:tcW w:w="4618"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Предельно допустимое значение при </w:t>
            </w:r>
            <w:proofErr w:type="spellStart"/>
            <w:proofErr w:type="gramStart"/>
            <w:r>
              <w:rPr>
                <w:rFonts w:ascii="Arial" w:hAnsi="Arial" w:cs="Arial"/>
                <w:i/>
                <w:iCs/>
                <w:color w:val="545454"/>
              </w:rPr>
              <w:t>U</w:t>
            </w:r>
            <w:proofErr w:type="gramEnd"/>
            <w:r>
              <w:rPr>
                <w:rFonts w:ascii="Arial" w:hAnsi="Arial" w:cs="Arial"/>
                <w:color w:val="545454"/>
                <w:vertAlign w:val="subscript"/>
              </w:rPr>
              <w:t>ном</w:t>
            </w:r>
            <w:proofErr w:type="spellEnd"/>
            <w:r>
              <w:rPr>
                <w:rFonts w:ascii="Arial" w:hAnsi="Arial" w:cs="Arial"/>
                <w:color w:val="545454"/>
              </w:rPr>
              <w:t>, кВ</w:t>
            </w:r>
          </w:p>
        </w:tc>
      </w:tr>
      <w:tr w:rsidR="00E547AA" w:rsidTr="00E547AA">
        <w:trPr>
          <w:trHeight w:val="480"/>
        </w:trPr>
        <w:tc>
          <w:tcPr>
            <w:tcW w:w="1195"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0,38</w:t>
            </w:r>
          </w:p>
        </w:tc>
        <w:tc>
          <w:tcPr>
            <w:tcW w:w="118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6-20</w:t>
            </w:r>
          </w:p>
        </w:tc>
        <w:tc>
          <w:tcPr>
            <w:tcW w:w="11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35</w:t>
            </w:r>
          </w:p>
        </w:tc>
        <w:tc>
          <w:tcPr>
            <w:tcW w:w="117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110-330</w:t>
            </w:r>
          </w:p>
        </w:tc>
        <w:tc>
          <w:tcPr>
            <w:tcW w:w="11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0,38</w:t>
            </w:r>
          </w:p>
        </w:tc>
        <w:tc>
          <w:tcPr>
            <w:tcW w:w="118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6-20</w:t>
            </w:r>
          </w:p>
        </w:tc>
        <w:tc>
          <w:tcPr>
            <w:tcW w:w="11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35</w:t>
            </w:r>
          </w:p>
        </w:tc>
        <w:tc>
          <w:tcPr>
            <w:tcW w:w="10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110-330</w:t>
            </w:r>
          </w:p>
        </w:tc>
      </w:tr>
      <w:tr w:rsidR="00E547AA" w:rsidTr="00E547AA">
        <w:trPr>
          <w:trHeight w:val="480"/>
        </w:trPr>
        <w:tc>
          <w:tcPr>
            <w:tcW w:w="1195"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8,0</w:t>
            </w:r>
          </w:p>
        </w:tc>
        <w:tc>
          <w:tcPr>
            <w:tcW w:w="118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5,0</w:t>
            </w:r>
          </w:p>
        </w:tc>
        <w:tc>
          <w:tcPr>
            <w:tcW w:w="11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4,0</w:t>
            </w:r>
          </w:p>
        </w:tc>
        <w:tc>
          <w:tcPr>
            <w:tcW w:w="117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2,0</w:t>
            </w:r>
          </w:p>
        </w:tc>
        <w:tc>
          <w:tcPr>
            <w:tcW w:w="11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12,0</w:t>
            </w:r>
          </w:p>
        </w:tc>
        <w:tc>
          <w:tcPr>
            <w:tcW w:w="118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8,0</w:t>
            </w:r>
          </w:p>
        </w:tc>
        <w:tc>
          <w:tcPr>
            <w:tcW w:w="11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6,0</w:t>
            </w:r>
          </w:p>
        </w:tc>
        <w:tc>
          <w:tcPr>
            <w:tcW w:w="10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3,0</w:t>
            </w:r>
          </w:p>
        </w:tc>
      </w:tr>
    </w:tbl>
    <w:p w:rsidR="00E547AA" w:rsidRDefault="00E547AA" w:rsidP="00E547AA">
      <w:pPr>
        <w:rPr>
          <w:rFonts w:ascii="Arial" w:hAnsi="Arial" w:cs="Arial"/>
          <w:vanish/>
          <w:color w:val="545454"/>
          <w:sz w:val="16"/>
          <w:szCs w:val="16"/>
        </w:rPr>
      </w:pPr>
    </w:p>
    <w:tbl>
      <w:tblPr>
        <w:tblW w:w="0" w:type="auto"/>
        <w:tblCellSpacing w:w="0" w:type="dxa"/>
        <w:tblCellMar>
          <w:left w:w="0" w:type="dxa"/>
          <w:right w:w="0" w:type="dxa"/>
        </w:tblCellMar>
        <w:tblLook w:val="04A0"/>
      </w:tblPr>
      <w:tblGrid>
        <w:gridCol w:w="125"/>
      </w:tblGrid>
      <w:tr w:rsidR="00E547AA" w:rsidTr="00E547AA">
        <w:trPr>
          <w:trHeight w:val="375"/>
          <w:tblCellSpacing w:w="0" w:type="dxa"/>
        </w:trPr>
        <w:tc>
          <w:tcPr>
            <w:tcW w:w="0" w:type="auto"/>
            <w:tcMar>
              <w:top w:w="58" w:type="dxa"/>
              <w:left w:w="40" w:type="dxa"/>
              <w:bottom w:w="58" w:type="dxa"/>
              <w:right w:w="40" w:type="dxa"/>
            </w:tcMar>
            <w:hideMark/>
          </w:tcPr>
          <w:p w:rsidR="00E547AA" w:rsidRDefault="00E547AA">
            <w:pPr>
              <w:pStyle w:val="a5"/>
              <w:rPr>
                <w:rFonts w:ascii="Arial" w:hAnsi="Arial" w:cs="Arial"/>
                <w:color w:val="545454"/>
              </w:rPr>
            </w:pPr>
            <w:r>
              <w:rPr>
                <w:rFonts w:ascii="Arial" w:hAnsi="Arial" w:cs="Arial"/>
                <w:color w:val="545454"/>
              </w:rPr>
              <w:t> </w:t>
            </w:r>
          </w:p>
        </w:tc>
      </w:tr>
    </w:tbl>
    <w:p w:rsidR="00E547AA" w:rsidRDefault="00E547AA" w:rsidP="00E547AA">
      <w:pPr>
        <w:rPr>
          <w:rFonts w:ascii="Arial" w:hAnsi="Arial" w:cs="Arial"/>
          <w:color w:val="545454"/>
          <w:sz w:val="16"/>
          <w:szCs w:val="16"/>
        </w:rPr>
      </w:pPr>
      <w:r>
        <w:rPr>
          <w:rFonts w:ascii="Arial" w:hAnsi="Arial" w:cs="Arial"/>
          <w:color w:val="545454"/>
          <w:sz w:val="16"/>
          <w:szCs w:val="16"/>
        </w:rPr>
        <w:br w:type="textWrapping" w:clear="all"/>
      </w:r>
    </w:p>
    <w:p w:rsidR="00E547AA" w:rsidRDefault="00E547AA" w:rsidP="00E547AA">
      <w:pPr>
        <w:pStyle w:val="a5"/>
        <w:rPr>
          <w:rFonts w:ascii="Arial" w:hAnsi="Arial" w:cs="Arial"/>
          <w:color w:val="545454"/>
        </w:rPr>
      </w:pPr>
      <w:r>
        <w:rPr>
          <w:rFonts w:ascii="Arial" w:hAnsi="Arial" w:cs="Arial"/>
          <w:color w:val="545454"/>
        </w:rPr>
        <w:t xml:space="preserve">Таблица 2 — Значения коэффициента </w:t>
      </w:r>
      <w:r>
        <w:rPr>
          <w:rFonts w:ascii="Arial" w:hAnsi="Arial" w:cs="Arial"/>
          <w:i/>
          <w:iCs/>
          <w:color w:val="545454"/>
        </w:rPr>
        <w:t>n</w:t>
      </w:r>
      <w:r>
        <w:rPr>
          <w:rFonts w:ascii="Arial" w:hAnsi="Arial" w:cs="Arial"/>
          <w:color w:val="545454"/>
        </w:rPr>
        <w:t>-ой гармонической составляющей напряжения</w:t>
      </w:r>
    </w:p>
    <w:p w:rsidR="00E547AA" w:rsidRDefault="00E547AA" w:rsidP="00E547AA">
      <w:pPr>
        <w:pStyle w:val="a5"/>
        <w:rPr>
          <w:rFonts w:ascii="Arial" w:hAnsi="Arial" w:cs="Arial"/>
          <w:color w:val="545454"/>
        </w:rPr>
      </w:pPr>
      <w:r>
        <w:rPr>
          <w:rFonts w:ascii="Arial" w:hAnsi="Arial" w:cs="Arial"/>
          <w:color w:val="545454"/>
        </w:rPr>
        <w:t>В процентах</w:t>
      </w:r>
    </w:p>
    <w:tbl>
      <w:tblPr>
        <w:tblW w:w="0" w:type="auto"/>
        <w:tblCellMar>
          <w:left w:w="0" w:type="dxa"/>
          <w:right w:w="0" w:type="dxa"/>
        </w:tblCellMar>
        <w:tblLook w:val="04A0"/>
      </w:tblPr>
      <w:tblGrid>
        <w:gridCol w:w="621"/>
        <w:gridCol w:w="622"/>
        <w:gridCol w:w="621"/>
        <w:gridCol w:w="622"/>
        <w:gridCol w:w="622"/>
        <w:gridCol w:w="621"/>
        <w:gridCol w:w="622"/>
        <w:gridCol w:w="621"/>
        <w:gridCol w:w="622"/>
        <w:gridCol w:w="622"/>
        <w:gridCol w:w="621"/>
        <w:gridCol w:w="622"/>
        <w:gridCol w:w="621"/>
        <w:gridCol w:w="622"/>
        <w:gridCol w:w="622"/>
      </w:tblGrid>
      <w:tr w:rsidR="00E547AA" w:rsidTr="00E547AA">
        <w:tc>
          <w:tcPr>
            <w:tcW w:w="3108" w:type="dxa"/>
            <w:gridSpan w:val="5"/>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 xml:space="preserve">Нечетные гармоники, не кратные 3, при </w:t>
            </w:r>
            <w:proofErr w:type="spellStart"/>
            <w:r>
              <w:rPr>
                <w:rFonts w:ascii="Arial" w:hAnsi="Arial" w:cs="Arial"/>
                <w:i/>
                <w:iCs/>
                <w:color w:val="545454"/>
              </w:rPr>
              <w:t>U</w:t>
            </w:r>
            <w:r>
              <w:rPr>
                <w:rFonts w:ascii="Arial" w:hAnsi="Arial" w:cs="Arial"/>
                <w:color w:val="545454"/>
                <w:vertAlign w:val="subscript"/>
              </w:rPr>
              <w:t>ном</w:t>
            </w:r>
            <w:proofErr w:type="spellEnd"/>
            <w:proofErr w:type="gramStart"/>
            <w:r>
              <w:rPr>
                <w:rFonts w:ascii="Arial" w:hAnsi="Arial" w:cs="Arial"/>
                <w:color w:val="545454"/>
              </w:rPr>
              <w:t xml:space="preserve"> ,</w:t>
            </w:r>
            <w:proofErr w:type="gramEnd"/>
            <w:r>
              <w:rPr>
                <w:rFonts w:ascii="Arial" w:hAnsi="Arial" w:cs="Arial"/>
                <w:color w:val="545454"/>
              </w:rPr>
              <w:t xml:space="preserve"> кВ</w:t>
            </w:r>
          </w:p>
        </w:tc>
        <w:tc>
          <w:tcPr>
            <w:tcW w:w="3108" w:type="dxa"/>
            <w:gridSpan w:val="5"/>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 xml:space="preserve">Нечетные гармоники, кратные 3**, при </w:t>
            </w:r>
            <w:proofErr w:type="spellStart"/>
            <w:r>
              <w:rPr>
                <w:rFonts w:ascii="Arial" w:hAnsi="Arial" w:cs="Arial"/>
                <w:i/>
                <w:iCs/>
                <w:color w:val="545454"/>
              </w:rPr>
              <w:t>U</w:t>
            </w:r>
            <w:r>
              <w:rPr>
                <w:rFonts w:ascii="Arial" w:hAnsi="Arial" w:cs="Arial"/>
                <w:color w:val="545454"/>
                <w:vertAlign w:val="subscript"/>
              </w:rPr>
              <w:t>ном</w:t>
            </w:r>
            <w:proofErr w:type="spellEnd"/>
            <w:proofErr w:type="gramStart"/>
            <w:r>
              <w:rPr>
                <w:rFonts w:ascii="Arial" w:hAnsi="Arial" w:cs="Arial"/>
                <w:color w:val="545454"/>
              </w:rPr>
              <w:t xml:space="preserve"> ,</w:t>
            </w:r>
            <w:proofErr w:type="gramEnd"/>
            <w:r>
              <w:rPr>
                <w:rFonts w:ascii="Arial" w:hAnsi="Arial" w:cs="Arial"/>
                <w:color w:val="545454"/>
              </w:rPr>
              <w:t xml:space="preserve"> кВ</w:t>
            </w:r>
          </w:p>
        </w:tc>
        <w:tc>
          <w:tcPr>
            <w:tcW w:w="3108" w:type="dxa"/>
            <w:gridSpan w:val="5"/>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 xml:space="preserve">Четные гармоники при </w:t>
            </w:r>
            <w:proofErr w:type="spellStart"/>
            <w:proofErr w:type="gramStart"/>
            <w:r>
              <w:rPr>
                <w:rFonts w:ascii="Arial" w:hAnsi="Arial" w:cs="Arial"/>
                <w:i/>
                <w:iCs/>
                <w:color w:val="545454"/>
              </w:rPr>
              <w:t>U</w:t>
            </w:r>
            <w:proofErr w:type="gramEnd"/>
            <w:r>
              <w:rPr>
                <w:rFonts w:ascii="Arial" w:hAnsi="Arial" w:cs="Arial"/>
                <w:color w:val="545454"/>
                <w:vertAlign w:val="subscript"/>
              </w:rPr>
              <w:t>ном</w:t>
            </w:r>
            <w:proofErr w:type="spellEnd"/>
            <w:r>
              <w:rPr>
                <w:rFonts w:ascii="Arial" w:hAnsi="Arial" w:cs="Arial"/>
                <w:color w:val="545454"/>
              </w:rPr>
              <w:t>, кВ</w:t>
            </w:r>
          </w:p>
        </w:tc>
      </w:tr>
      <w:tr w:rsidR="00E547AA" w:rsidTr="00E547AA">
        <w:tc>
          <w:tcPr>
            <w:tcW w:w="62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proofErr w:type="spellStart"/>
            <w:r>
              <w:rPr>
                <w:rFonts w:ascii="Arial" w:hAnsi="Arial" w:cs="Arial"/>
                <w:i/>
                <w:iCs/>
                <w:color w:val="545454"/>
              </w:rPr>
              <w:lastRenderedPageBreak/>
              <w:t>n</w:t>
            </w:r>
            <w:proofErr w:type="spellEnd"/>
            <w:r>
              <w:rPr>
                <w:rFonts w:ascii="Arial" w:hAnsi="Arial" w:cs="Arial"/>
                <w:color w:val="545454"/>
              </w:rPr>
              <w:t>*</w:t>
            </w:r>
          </w:p>
        </w:tc>
        <w:tc>
          <w:tcPr>
            <w:tcW w:w="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0,38</w:t>
            </w:r>
          </w:p>
        </w:tc>
        <w:tc>
          <w:tcPr>
            <w:tcW w:w="6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6-20</w:t>
            </w:r>
          </w:p>
        </w:tc>
        <w:tc>
          <w:tcPr>
            <w:tcW w:w="622"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35</w:t>
            </w:r>
          </w:p>
        </w:tc>
        <w:tc>
          <w:tcPr>
            <w:tcW w:w="622"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110-330</w:t>
            </w:r>
          </w:p>
        </w:tc>
        <w:tc>
          <w:tcPr>
            <w:tcW w:w="621"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proofErr w:type="spellStart"/>
            <w:r>
              <w:rPr>
                <w:rFonts w:ascii="Arial" w:hAnsi="Arial" w:cs="Arial"/>
                <w:i/>
                <w:iCs/>
                <w:color w:val="545454"/>
              </w:rPr>
              <w:t>n</w:t>
            </w:r>
            <w:proofErr w:type="spellEnd"/>
            <w:r>
              <w:rPr>
                <w:rFonts w:ascii="Arial" w:hAnsi="Arial" w:cs="Arial"/>
                <w:color w:val="545454"/>
              </w:rPr>
              <w:t>*</w:t>
            </w:r>
          </w:p>
        </w:tc>
        <w:tc>
          <w:tcPr>
            <w:tcW w:w="622"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0,38</w:t>
            </w:r>
          </w:p>
        </w:tc>
        <w:tc>
          <w:tcPr>
            <w:tcW w:w="621"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6-20</w:t>
            </w:r>
          </w:p>
        </w:tc>
        <w:tc>
          <w:tcPr>
            <w:tcW w:w="622"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35</w:t>
            </w:r>
          </w:p>
        </w:tc>
        <w:tc>
          <w:tcPr>
            <w:tcW w:w="622"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110-330</w:t>
            </w:r>
          </w:p>
        </w:tc>
        <w:tc>
          <w:tcPr>
            <w:tcW w:w="621"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proofErr w:type="spellStart"/>
            <w:r>
              <w:rPr>
                <w:rFonts w:ascii="Arial" w:hAnsi="Arial" w:cs="Arial"/>
                <w:i/>
                <w:iCs/>
                <w:color w:val="545454"/>
              </w:rPr>
              <w:t>n</w:t>
            </w:r>
            <w:proofErr w:type="spellEnd"/>
            <w:r>
              <w:rPr>
                <w:rFonts w:ascii="Arial" w:hAnsi="Arial" w:cs="Arial"/>
                <w:color w:val="545454"/>
              </w:rPr>
              <w:t>*</w:t>
            </w:r>
          </w:p>
        </w:tc>
        <w:tc>
          <w:tcPr>
            <w:tcW w:w="622"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0,38</w:t>
            </w:r>
          </w:p>
        </w:tc>
        <w:tc>
          <w:tcPr>
            <w:tcW w:w="621"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6-20</w:t>
            </w:r>
          </w:p>
        </w:tc>
        <w:tc>
          <w:tcPr>
            <w:tcW w:w="622"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35</w:t>
            </w:r>
          </w:p>
        </w:tc>
        <w:tc>
          <w:tcPr>
            <w:tcW w:w="622"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110-330</w:t>
            </w:r>
          </w:p>
        </w:tc>
      </w:tr>
      <w:tr w:rsidR="00E547AA" w:rsidTr="00E547AA">
        <w:trPr>
          <w:cantSplit/>
        </w:trPr>
        <w:tc>
          <w:tcPr>
            <w:tcW w:w="62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5</w:t>
            </w:r>
          </w:p>
          <w:p w:rsidR="00E547AA" w:rsidRDefault="00E547AA">
            <w:pPr>
              <w:pStyle w:val="a5"/>
              <w:rPr>
                <w:rFonts w:ascii="Arial" w:hAnsi="Arial" w:cs="Arial"/>
                <w:color w:val="545454"/>
              </w:rPr>
            </w:pPr>
            <w:r>
              <w:rPr>
                <w:rFonts w:ascii="Arial" w:hAnsi="Arial" w:cs="Arial"/>
                <w:color w:val="545454"/>
              </w:rPr>
              <w:t>7</w:t>
            </w:r>
          </w:p>
          <w:p w:rsidR="00E547AA" w:rsidRDefault="00E547AA">
            <w:pPr>
              <w:pStyle w:val="a5"/>
              <w:rPr>
                <w:rFonts w:ascii="Arial" w:hAnsi="Arial" w:cs="Arial"/>
                <w:color w:val="545454"/>
              </w:rPr>
            </w:pPr>
            <w:r>
              <w:rPr>
                <w:rFonts w:ascii="Arial" w:hAnsi="Arial" w:cs="Arial"/>
                <w:color w:val="545454"/>
              </w:rPr>
              <w:t>11</w:t>
            </w:r>
          </w:p>
          <w:p w:rsidR="00E547AA" w:rsidRDefault="00E547AA">
            <w:pPr>
              <w:pStyle w:val="a5"/>
              <w:rPr>
                <w:rFonts w:ascii="Arial" w:hAnsi="Arial" w:cs="Arial"/>
                <w:color w:val="545454"/>
              </w:rPr>
            </w:pPr>
            <w:r>
              <w:rPr>
                <w:rFonts w:ascii="Arial" w:hAnsi="Arial" w:cs="Arial"/>
                <w:color w:val="545454"/>
              </w:rPr>
              <w:t>13</w:t>
            </w:r>
          </w:p>
          <w:p w:rsidR="00E547AA" w:rsidRDefault="00E547AA">
            <w:pPr>
              <w:pStyle w:val="a5"/>
              <w:rPr>
                <w:rFonts w:ascii="Arial" w:hAnsi="Arial" w:cs="Arial"/>
                <w:color w:val="545454"/>
              </w:rPr>
            </w:pPr>
            <w:r>
              <w:rPr>
                <w:rFonts w:ascii="Arial" w:hAnsi="Arial" w:cs="Arial"/>
                <w:color w:val="545454"/>
              </w:rPr>
              <w:t>17</w:t>
            </w:r>
          </w:p>
          <w:p w:rsidR="00E547AA" w:rsidRDefault="00E547AA">
            <w:pPr>
              <w:pStyle w:val="a5"/>
              <w:rPr>
                <w:rFonts w:ascii="Arial" w:hAnsi="Arial" w:cs="Arial"/>
                <w:color w:val="545454"/>
              </w:rPr>
            </w:pPr>
            <w:r>
              <w:rPr>
                <w:rFonts w:ascii="Arial" w:hAnsi="Arial" w:cs="Arial"/>
                <w:color w:val="545454"/>
              </w:rPr>
              <w:t>19</w:t>
            </w:r>
          </w:p>
          <w:p w:rsidR="00E547AA" w:rsidRDefault="00E547AA">
            <w:pPr>
              <w:pStyle w:val="a5"/>
              <w:rPr>
                <w:rFonts w:ascii="Arial" w:hAnsi="Arial" w:cs="Arial"/>
                <w:color w:val="545454"/>
              </w:rPr>
            </w:pPr>
            <w:r>
              <w:rPr>
                <w:rFonts w:ascii="Arial" w:hAnsi="Arial" w:cs="Arial"/>
                <w:color w:val="545454"/>
              </w:rPr>
              <w:t>23</w:t>
            </w:r>
          </w:p>
          <w:p w:rsidR="00E547AA" w:rsidRDefault="00E547AA">
            <w:pPr>
              <w:pStyle w:val="a5"/>
              <w:rPr>
                <w:rFonts w:ascii="Arial" w:hAnsi="Arial" w:cs="Arial"/>
                <w:color w:val="545454"/>
              </w:rPr>
            </w:pPr>
            <w:r>
              <w:rPr>
                <w:rFonts w:ascii="Arial" w:hAnsi="Arial" w:cs="Arial"/>
                <w:color w:val="545454"/>
              </w:rPr>
              <w:t>25</w:t>
            </w:r>
          </w:p>
          <w:p w:rsidR="00E547AA" w:rsidRDefault="00E547AA">
            <w:pPr>
              <w:pStyle w:val="a5"/>
              <w:rPr>
                <w:rFonts w:ascii="Arial" w:hAnsi="Arial" w:cs="Arial"/>
                <w:color w:val="545454"/>
              </w:rPr>
            </w:pPr>
            <w:r>
              <w:rPr>
                <w:rFonts w:ascii="Arial" w:hAnsi="Arial" w:cs="Arial"/>
                <w:color w:val="545454"/>
              </w:rPr>
              <w:t>&gt;25</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tc>
        <w:tc>
          <w:tcPr>
            <w:tcW w:w="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6,0</w:t>
            </w:r>
          </w:p>
          <w:p w:rsidR="00E547AA" w:rsidRDefault="00E547AA">
            <w:pPr>
              <w:pStyle w:val="a5"/>
              <w:rPr>
                <w:rFonts w:ascii="Arial" w:hAnsi="Arial" w:cs="Arial"/>
                <w:color w:val="545454"/>
              </w:rPr>
            </w:pPr>
            <w:r>
              <w:rPr>
                <w:rFonts w:ascii="Arial" w:hAnsi="Arial" w:cs="Arial"/>
                <w:color w:val="545454"/>
              </w:rPr>
              <w:t>5,0</w:t>
            </w:r>
          </w:p>
          <w:p w:rsidR="00E547AA" w:rsidRDefault="00E547AA">
            <w:pPr>
              <w:pStyle w:val="a5"/>
              <w:rPr>
                <w:rFonts w:ascii="Arial" w:hAnsi="Arial" w:cs="Arial"/>
                <w:color w:val="545454"/>
              </w:rPr>
            </w:pPr>
            <w:r>
              <w:rPr>
                <w:rFonts w:ascii="Arial" w:hAnsi="Arial" w:cs="Arial"/>
                <w:color w:val="545454"/>
              </w:rPr>
              <w:t>3,5</w:t>
            </w:r>
          </w:p>
          <w:p w:rsidR="00E547AA" w:rsidRDefault="00E547AA">
            <w:pPr>
              <w:pStyle w:val="a5"/>
              <w:rPr>
                <w:rFonts w:ascii="Arial" w:hAnsi="Arial" w:cs="Arial"/>
                <w:color w:val="545454"/>
              </w:rPr>
            </w:pPr>
            <w:r>
              <w:rPr>
                <w:rFonts w:ascii="Arial" w:hAnsi="Arial" w:cs="Arial"/>
                <w:color w:val="545454"/>
              </w:rPr>
              <w:t>3,0</w:t>
            </w:r>
          </w:p>
          <w:p w:rsidR="00E547AA" w:rsidRDefault="00E547AA">
            <w:pPr>
              <w:pStyle w:val="a5"/>
              <w:rPr>
                <w:rFonts w:ascii="Arial" w:hAnsi="Arial" w:cs="Arial"/>
                <w:color w:val="545454"/>
              </w:rPr>
            </w:pPr>
            <w:r>
              <w:rPr>
                <w:rFonts w:ascii="Arial" w:hAnsi="Arial" w:cs="Arial"/>
                <w:color w:val="545454"/>
              </w:rPr>
              <w:t>2,0</w:t>
            </w:r>
          </w:p>
          <w:p w:rsidR="00E547AA" w:rsidRDefault="00E547AA">
            <w:pPr>
              <w:pStyle w:val="a5"/>
              <w:rPr>
                <w:rFonts w:ascii="Arial" w:hAnsi="Arial" w:cs="Arial"/>
                <w:color w:val="545454"/>
              </w:rPr>
            </w:pPr>
            <w:r>
              <w:rPr>
                <w:rFonts w:ascii="Arial" w:hAnsi="Arial" w:cs="Arial"/>
                <w:color w:val="545454"/>
              </w:rPr>
              <w:t>1,5</w:t>
            </w:r>
          </w:p>
          <w:p w:rsidR="00E547AA" w:rsidRDefault="00E547AA">
            <w:pPr>
              <w:pStyle w:val="a5"/>
              <w:rPr>
                <w:rFonts w:ascii="Arial" w:hAnsi="Arial" w:cs="Arial"/>
                <w:color w:val="545454"/>
              </w:rPr>
            </w:pPr>
            <w:r>
              <w:rPr>
                <w:rFonts w:ascii="Arial" w:hAnsi="Arial" w:cs="Arial"/>
                <w:color w:val="545454"/>
              </w:rPr>
              <w:t>1,5</w:t>
            </w:r>
          </w:p>
          <w:p w:rsidR="00E547AA" w:rsidRDefault="00E547AA">
            <w:pPr>
              <w:pStyle w:val="a5"/>
              <w:rPr>
                <w:rFonts w:ascii="Arial" w:hAnsi="Arial" w:cs="Arial"/>
                <w:color w:val="545454"/>
              </w:rPr>
            </w:pPr>
            <w:r>
              <w:rPr>
                <w:rFonts w:ascii="Arial" w:hAnsi="Arial" w:cs="Arial"/>
                <w:color w:val="545454"/>
              </w:rPr>
              <w:t>1,5</w:t>
            </w:r>
          </w:p>
          <w:p w:rsidR="00E547AA" w:rsidRDefault="00E547AA">
            <w:pPr>
              <w:pStyle w:val="a5"/>
              <w:rPr>
                <w:rFonts w:ascii="Arial" w:hAnsi="Arial" w:cs="Arial"/>
                <w:color w:val="545454"/>
              </w:rPr>
            </w:pPr>
            <w:r>
              <w:rPr>
                <w:rFonts w:ascii="Arial" w:hAnsi="Arial" w:cs="Arial"/>
                <w:color w:val="545454"/>
              </w:rPr>
              <w:t>0,2+</w:t>
            </w:r>
          </w:p>
          <w:p w:rsidR="00E547AA" w:rsidRDefault="00E547AA">
            <w:pPr>
              <w:pStyle w:val="a5"/>
              <w:rPr>
                <w:rFonts w:ascii="Arial" w:hAnsi="Arial" w:cs="Arial"/>
                <w:color w:val="545454"/>
              </w:rPr>
            </w:pPr>
            <w:r>
              <w:rPr>
                <w:rFonts w:ascii="Arial" w:hAnsi="Arial" w:cs="Arial"/>
                <w:color w:val="545454"/>
              </w:rPr>
              <w:t>+1,3х</w:t>
            </w:r>
          </w:p>
          <w:p w:rsidR="00E547AA" w:rsidRDefault="00E547AA">
            <w:pPr>
              <w:pStyle w:val="a5"/>
              <w:rPr>
                <w:rFonts w:ascii="Arial" w:hAnsi="Arial" w:cs="Arial"/>
                <w:color w:val="545454"/>
              </w:rPr>
            </w:pPr>
            <w:r>
              <w:rPr>
                <w:rFonts w:ascii="Arial" w:hAnsi="Arial" w:cs="Arial"/>
                <w:color w:val="545454"/>
              </w:rPr>
              <w:t>х25/</w:t>
            </w:r>
            <w:proofErr w:type="spellStart"/>
            <w:r>
              <w:rPr>
                <w:rFonts w:ascii="Arial" w:hAnsi="Arial" w:cs="Arial"/>
                <w:i/>
                <w:iCs/>
                <w:color w:val="545454"/>
              </w:rPr>
              <w:t>n</w:t>
            </w:r>
            <w:proofErr w:type="spellEnd"/>
          </w:p>
          <w:p w:rsidR="00E547AA" w:rsidRDefault="00E547AA">
            <w:pPr>
              <w:pStyle w:val="a5"/>
              <w:rPr>
                <w:rFonts w:ascii="Arial" w:hAnsi="Arial" w:cs="Arial"/>
                <w:color w:val="545454"/>
              </w:rPr>
            </w:pPr>
            <w:r>
              <w:rPr>
                <w:rFonts w:ascii="Arial" w:hAnsi="Arial" w:cs="Arial"/>
                <w:color w:val="545454"/>
              </w:rPr>
              <w:t> </w:t>
            </w:r>
          </w:p>
        </w:tc>
        <w:tc>
          <w:tcPr>
            <w:tcW w:w="6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4,0</w:t>
            </w:r>
          </w:p>
          <w:p w:rsidR="00E547AA" w:rsidRDefault="00E547AA">
            <w:pPr>
              <w:pStyle w:val="a5"/>
              <w:rPr>
                <w:rFonts w:ascii="Arial" w:hAnsi="Arial" w:cs="Arial"/>
                <w:color w:val="545454"/>
              </w:rPr>
            </w:pPr>
            <w:r>
              <w:rPr>
                <w:rFonts w:ascii="Arial" w:hAnsi="Arial" w:cs="Arial"/>
                <w:color w:val="545454"/>
              </w:rPr>
              <w:t>3,0</w:t>
            </w:r>
          </w:p>
          <w:p w:rsidR="00E547AA" w:rsidRDefault="00E547AA">
            <w:pPr>
              <w:pStyle w:val="a5"/>
              <w:rPr>
                <w:rFonts w:ascii="Arial" w:hAnsi="Arial" w:cs="Arial"/>
                <w:color w:val="545454"/>
              </w:rPr>
            </w:pPr>
            <w:r>
              <w:rPr>
                <w:rFonts w:ascii="Arial" w:hAnsi="Arial" w:cs="Arial"/>
                <w:color w:val="545454"/>
              </w:rPr>
              <w:t>2,0</w:t>
            </w:r>
          </w:p>
          <w:p w:rsidR="00E547AA" w:rsidRDefault="00E547AA">
            <w:pPr>
              <w:pStyle w:val="a5"/>
              <w:rPr>
                <w:rFonts w:ascii="Arial" w:hAnsi="Arial" w:cs="Arial"/>
                <w:color w:val="545454"/>
              </w:rPr>
            </w:pPr>
            <w:r>
              <w:rPr>
                <w:rFonts w:ascii="Arial" w:hAnsi="Arial" w:cs="Arial"/>
                <w:color w:val="545454"/>
              </w:rPr>
              <w:t>2,0</w:t>
            </w:r>
          </w:p>
          <w:p w:rsidR="00E547AA" w:rsidRDefault="00E547AA">
            <w:pPr>
              <w:pStyle w:val="a5"/>
              <w:rPr>
                <w:rFonts w:ascii="Arial" w:hAnsi="Arial" w:cs="Arial"/>
                <w:color w:val="545454"/>
              </w:rPr>
            </w:pPr>
            <w:r>
              <w:rPr>
                <w:rFonts w:ascii="Arial" w:hAnsi="Arial" w:cs="Arial"/>
                <w:color w:val="545454"/>
              </w:rPr>
              <w:t>1,5</w:t>
            </w:r>
          </w:p>
          <w:p w:rsidR="00E547AA" w:rsidRDefault="00E547AA">
            <w:pPr>
              <w:pStyle w:val="a5"/>
              <w:rPr>
                <w:rFonts w:ascii="Arial" w:hAnsi="Arial" w:cs="Arial"/>
                <w:color w:val="545454"/>
              </w:rPr>
            </w:pPr>
            <w:r>
              <w:rPr>
                <w:rFonts w:ascii="Arial" w:hAnsi="Arial" w:cs="Arial"/>
                <w:color w:val="545454"/>
              </w:rPr>
              <w:t>1,0</w:t>
            </w:r>
          </w:p>
          <w:p w:rsidR="00E547AA" w:rsidRDefault="00E547AA">
            <w:pPr>
              <w:pStyle w:val="a5"/>
              <w:rPr>
                <w:rFonts w:ascii="Arial" w:hAnsi="Arial" w:cs="Arial"/>
                <w:color w:val="545454"/>
              </w:rPr>
            </w:pPr>
            <w:r>
              <w:rPr>
                <w:rFonts w:ascii="Arial" w:hAnsi="Arial" w:cs="Arial"/>
                <w:color w:val="545454"/>
              </w:rPr>
              <w:t>1,0</w:t>
            </w:r>
          </w:p>
          <w:p w:rsidR="00E547AA" w:rsidRDefault="00E547AA">
            <w:pPr>
              <w:pStyle w:val="a5"/>
              <w:rPr>
                <w:rFonts w:ascii="Arial" w:hAnsi="Arial" w:cs="Arial"/>
                <w:color w:val="545454"/>
              </w:rPr>
            </w:pPr>
            <w:r>
              <w:rPr>
                <w:rFonts w:ascii="Arial" w:hAnsi="Arial" w:cs="Arial"/>
                <w:color w:val="545454"/>
              </w:rPr>
              <w:t>1,0</w:t>
            </w:r>
          </w:p>
          <w:p w:rsidR="00E547AA" w:rsidRDefault="00E547AA">
            <w:pPr>
              <w:pStyle w:val="a5"/>
              <w:rPr>
                <w:rFonts w:ascii="Arial" w:hAnsi="Arial" w:cs="Arial"/>
                <w:color w:val="545454"/>
              </w:rPr>
            </w:pPr>
            <w:r>
              <w:rPr>
                <w:rFonts w:ascii="Arial" w:hAnsi="Arial" w:cs="Arial"/>
                <w:color w:val="545454"/>
              </w:rPr>
              <w:t>0,2+</w:t>
            </w:r>
          </w:p>
          <w:p w:rsidR="00E547AA" w:rsidRDefault="00E547AA">
            <w:pPr>
              <w:pStyle w:val="a5"/>
              <w:rPr>
                <w:rFonts w:ascii="Arial" w:hAnsi="Arial" w:cs="Arial"/>
                <w:color w:val="545454"/>
              </w:rPr>
            </w:pPr>
            <w:r>
              <w:rPr>
                <w:rFonts w:ascii="Arial" w:hAnsi="Arial" w:cs="Arial"/>
                <w:color w:val="545454"/>
              </w:rPr>
              <w:t>+0,8х</w:t>
            </w:r>
          </w:p>
          <w:p w:rsidR="00E547AA" w:rsidRDefault="00E547AA">
            <w:pPr>
              <w:pStyle w:val="a5"/>
              <w:rPr>
                <w:rFonts w:ascii="Arial" w:hAnsi="Arial" w:cs="Arial"/>
                <w:color w:val="545454"/>
              </w:rPr>
            </w:pPr>
            <w:r>
              <w:rPr>
                <w:rFonts w:ascii="Arial" w:hAnsi="Arial" w:cs="Arial"/>
                <w:color w:val="545454"/>
              </w:rPr>
              <w:t>х25/</w:t>
            </w:r>
            <w:proofErr w:type="spellStart"/>
            <w:r>
              <w:rPr>
                <w:rFonts w:ascii="Arial" w:hAnsi="Arial" w:cs="Arial"/>
                <w:i/>
                <w:iCs/>
                <w:color w:val="545454"/>
              </w:rPr>
              <w:t>n</w:t>
            </w:r>
            <w:proofErr w:type="spellEnd"/>
          </w:p>
          <w:p w:rsidR="00E547AA" w:rsidRDefault="00E547AA">
            <w:pPr>
              <w:pStyle w:val="a5"/>
              <w:rPr>
                <w:rFonts w:ascii="Arial" w:hAnsi="Arial" w:cs="Arial"/>
                <w:color w:val="545454"/>
              </w:rPr>
            </w:pPr>
            <w:r>
              <w:rPr>
                <w:rFonts w:ascii="Arial" w:hAnsi="Arial" w:cs="Arial"/>
                <w:color w:val="545454"/>
              </w:rPr>
              <w:t> </w:t>
            </w:r>
          </w:p>
        </w:tc>
        <w:tc>
          <w:tcPr>
            <w:tcW w:w="622"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3,0</w:t>
            </w:r>
          </w:p>
          <w:p w:rsidR="00E547AA" w:rsidRDefault="00E547AA">
            <w:pPr>
              <w:pStyle w:val="a5"/>
              <w:rPr>
                <w:rFonts w:ascii="Arial" w:hAnsi="Arial" w:cs="Arial"/>
                <w:color w:val="545454"/>
              </w:rPr>
            </w:pPr>
            <w:r>
              <w:rPr>
                <w:rFonts w:ascii="Arial" w:hAnsi="Arial" w:cs="Arial"/>
                <w:color w:val="545454"/>
              </w:rPr>
              <w:t>2,5</w:t>
            </w:r>
          </w:p>
          <w:p w:rsidR="00E547AA" w:rsidRDefault="00E547AA">
            <w:pPr>
              <w:pStyle w:val="a5"/>
              <w:rPr>
                <w:rFonts w:ascii="Arial" w:hAnsi="Arial" w:cs="Arial"/>
                <w:color w:val="545454"/>
              </w:rPr>
            </w:pPr>
            <w:r>
              <w:rPr>
                <w:rFonts w:ascii="Arial" w:hAnsi="Arial" w:cs="Arial"/>
                <w:color w:val="545454"/>
              </w:rPr>
              <w:t>2,0</w:t>
            </w:r>
          </w:p>
          <w:p w:rsidR="00E547AA" w:rsidRDefault="00E547AA">
            <w:pPr>
              <w:pStyle w:val="a5"/>
              <w:rPr>
                <w:rFonts w:ascii="Arial" w:hAnsi="Arial" w:cs="Arial"/>
                <w:color w:val="545454"/>
              </w:rPr>
            </w:pPr>
            <w:r>
              <w:rPr>
                <w:rFonts w:ascii="Arial" w:hAnsi="Arial" w:cs="Arial"/>
                <w:color w:val="545454"/>
              </w:rPr>
              <w:t>1,5</w:t>
            </w:r>
          </w:p>
          <w:p w:rsidR="00E547AA" w:rsidRDefault="00E547AA">
            <w:pPr>
              <w:pStyle w:val="a5"/>
              <w:rPr>
                <w:rFonts w:ascii="Arial" w:hAnsi="Arial" w:cs="Arial"/>
                <w:color w:val="545454"/>
              </w:rPr>
            </w:pPr>
            <w:r>
              <w:rPr>
                <w:rFonts w:ascii="Arial" w:hAnsi="Arial" w:cs="Arial"/>
                <w:color w:val="545454"/>
              </w:rPr>
              <w:t>1,0</w:t>
            </w:r>
          </w:p>
          <w:p w:rsidR="00E547AA" w:rsidRDefault="00E547AA">
            <w:pPr>
              <w:pStyle w:val="a5"/>
              <w:rPr>
                <w:rFonts w:ascii="Arial" w:hAnsi="Arial" w:cs="Arial"/>
                <w:color w:val="545454"/>
              </w:rPr>
            </w:pPr>
            <w:r>
              <w:rPr>
                <w:rFonts w:ascii="Arial" w:hAnsi="Arial" w:cs="Arial"/>
                <w:color w:val="545454"/>
              </w:rPr>
              <w:t>1,0</w:t>
            </w:r>
          </w:p>
          <w:p w:rsidR="00E547AA" w:rsidRDefault="00E547AA">
            <w:pPr>
              <w:pStyle w:val="a5"/>
              <w:rPr>
                <w:rFonts w:ascii="Arial" w:hAnsi="Arial" w:cs="Arial"/>
                <w:color w:val="545454"/>
              </w:rPr>
            </w:pPr>
            <w:r>
              <w:rPr>
                <w:rFonts w:ascii="Arial" w:hAnsi="Arial" w:cs="Arial"/>
                <w:color w:val="545454"/>
              </w:rPr>
              <w:t>1,0</w:t>
            </w:r>
          </w:p>
          <w:p w:rsidR="00E547AA" w:rsidRDefault="00E547AA">
            <w:pPr>
              <w:pStyle w:val="a5"/>
              <w:rPr>
                <w:rFonts w:ascii="Arial" w:hAnsi="Arial" w:cs="Arial"/>
                <w:color w:val="545454"/>
              </w:rPr>
            </w:pPr>
            <w:r>
              <w:rPr>
                <w:rFonts w:ascii="Arial" w:hAnsi="Arial" w:cs="Arial"/>
                <w:color w:val="545454"/>
              </w:rPr>
              <w:t>1,0</w:t>
            </w:r>
          </w:p>
          <w:p w:rsidR="00E547AA" w:rsidRDefault="00E547AA">
            <w:pPr>
              <w:pStyle w:val="a5"/>
              <w:rPr>
                <w:rFonts w:ascii="Arial" w:hAnsi="Arial" w:cs="Arial"/>
                <w:color w:val="545454"/>
              </w:rPr>
            </w:pPr>
            <w:r>
              <w:rPr>
                <w:rFonts w:ascii="Arial" w:hAnsi="Arial" w:cs="Arial"/>
                <w:color w:val="545454"/>
              </w:rPr>
              <w:t>0,2+</w:t>
            </w:r>
          </w:p>
          <w:p w:rsidR="00E547AA" w:rsidRDefault="00E547AA">
            <w:pPr>
              <w:pStyle w:val="a5"/>
              <w:rPr>
                <w:rFonts w:ascii="Arial" w:hAnsi="Arial" w:cs="Arial"/>
                <w:color w:val="545454"/>
              </w:rPr>
            </w:pPr>
            <w:r>
              <w:rPr>
                <w:rFonts w:ascii="Arial" w:hAnsi="Arial" w:cs="Arial"/>
                <w:color w:val="545454"/>
              </w:rPr>
              <w:t>+0,6х</w:t>
            </w:r>
          </w:p>
          <w:p w:rsidR="00E547AA" w:rsidRDefault="00E547AA">
            <w:pPr>
              <w:pStyle w:val="a5"/>
              <w:rPr>
                <w:rFonts w:ascii="Arial" w:hAnsi="Arial" w:cs="Arial"/>
                <w:color w:val="545454"/>
              </w:rPr>
            </w:pPr>
            <w:r>
              <w:rPr>
                <w:rFonts w:ascii="Arial" w:hAnsi="Arial" w:cs="Arial"/>
                <w:color w:val="545454"/>
              </w:rPr>
              <w:t>х25/</w:t>
            </w:r>
            <w:proofErr w:type="spellStart"/>
            <w:r>
              <w:rPr>
                <w:rFonts w:ascii="Arial" w:hAnsi="Arial" w:cs="Arial"/>
                <w:i/>
                <w:iCs/>
                <w:color w:val="545454"/>
              </w:rPr>
              <w:t>n</w:t>
            </w:r>
            <w:proofErr w:type="spellEnd"/>
          </w:p>
          <w:p w:rsidR="00E547AA" w:rsidRDefault="00E547AA">
            <w:pPr>
              <w:pStyle w:val="a5"/>
              <w:rPr>
                <w:rFonts w:ascii="Arial" w:hAnsi="Arial" w:cs="Arial"/>
                <w:color w:val="545454"/>
              </w:rPr>
            </w:pPr>
            <w:r>
              <w:rPr>
                <w:rFonts w:ascii="Arial" w:hAnsi="Arial" w:cs="Arial"/>
                <w:color w:val="545454"/>
              </w:rPr>
              <w:t> </w:t>
            </w:r>
          </w:p>
        </w:tc>
        <w:tc>
          <w:tcPr>
            <w:tcW w:w="622"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1,5</w:t>
            </w:r>
          </w:p>
          <w:p w:rsidR="00E547AA" w:rsidRDefault="00E547AA">
            <w:pPr>
              <w:pStyle w:val="a5"/>
              <w:rPr>
                <w:rFonts w:ascii="Arial" w:hAnsi="Arial" w:cs="Arial"/>
                <w:color w:val="545454"/>
              </w:rPr>
            </w:pPr>
            <w:r>
              <w:rPr>
                <w:rFonts w:ascii="Arial" w:hAnsi="Arial" w:cs="Arial"/>
                <w:color w:val="545454"/>
              </w:rPr>
              <w:t>1,0</w:t>
            </w:r>
          </w:p>
          <w:p w:rsidR="00E547AA" w:rsidRDefault="00E547AA">
            <w:pPr>
              <w:pStyle w:val="a5"/>
              <w:rPr>
                <w:rFonts w:ascii="Arial" w:hAnsi="Arial" w:cs="Arial"/>
                <w:color w:val="545454"/>
              </w:rPr>
            </w:pPr>
            <w:r>
              <w:rPr>
                <w:rFonts w:ascii="Arial" w:hAnsi="Arial" w:cs="Arial"/>
                <w:color w:val="545454"/>
              </w:rPr>
              <w:t>1,0</w:t>
            </w:r>
          </w:p>
          <w:p w:rsidR="00E547AA" w:rsidRDefault="00E547AA">
            <w:pPr>
              <w:pStyle w:val="a5"/>
              <w:rPr>
                <w:rFonts w:ascii="Arial" w:hAnsi="Arial" w:cs="Arial"/>
                <w:color w:val="545454"/>
              </w:rPr>
            </w:pPr>
            <w:r>
              <w:rPr>
                <w:rFonts w:ascii="Arial" w:hAnsi="Arial" w:cs="Arial"/>
                <w:color w:val="545454"/>
              </w:rPr>
              <w:t>0,7</w:t>
            </w:r>
          </w:p>
          <w:p w:rsidR="00E547AA" w:rsidRDefault="00E547AA">
            <w:pPr>
              <w:pStyle w:val="a5"/>
              <w:rPr>
                <w:rFonts w:ascii="Arial" w:hAnsi="Arial" w:cs="Arial"/>
                <w:color w:val="545454"/>
              </w:rPr>
            </w:pPr>
            <w:r>
              <w:rPr>
                <w:rFonts w:ascii="Arial" w:hAnsi="Arial" w:cs="Arial"/>
                <w:color w:val="545454"/>
              </w:rPr>
              <w:t>0,5</w:t>
            </w:r>
          </w:p>
          <w:p w:rsidR="00E547AA" w:rsidRDefault="00E547AA">
            <w:pPr>
              <w:pStyle w:val="a5"/>
              <w:rPr>
                <w:rFonts w:ascii="Arial" w:hAnsi="Arial" w:cs="Arial"/>
                <w:color w:val="545454"/>
              </w:rPr>
            </w:pPr>
            <w:r>
              <w:rPr>
                <w:rFonts w:ascii="Arial" w:hAnsi="Arial" w:cs="Arial"/>
                <w:color w:val="545454"/>
              </w:rPr>
              <w:t>0,4</w:t>
            </w:r>
          </w:p>
          <w:p w:rsidR="00E547AA" w:rsidRDefault="00E547AA">
            <w:pPr>
              <w:pStyle w:val="a5"/>
              <w:rPr>
                <w:rFonts w:ascii="Arial" w:hAnsi="Arial" w:cs="Arial"/>
                <w:color w:val="545454"/>
              </w:rPr>
            </w:pPr>
            <w:r>
              <w:rPr>
                <w:rFonts w:ascii="Arial" w:hAnsi="Arial" w:cs="Arial"/>
                <w:color w:val="545454"/>
              </w:rPr>
              <w:t>0,4</w:t>
            </w:r>
          </w:p>
          <w:p w:rsidR="00E547AA" w:rsidRDefault="00E547AA">
            <w:pPr>
              <w:pStyle w:val="a5"/>
              <w:rPr>
                <w:rFonts w:ascii="Arial" w:hAnsi="Arial" w:cs="Arial"/>
                <w:color w:val="545454"/>
              </w:rPr>
            </w:pPr>
            <w:r>
              <w:rPr>
                <w:rFonts w:ascii="Arial" w:hAnsi="Arial" w:cs="Arial"/>
                <w:color w:val="545454"/>
              </w:rPr>
              <w:t>0,4</w:t>
            </w:r>
          </w:p>
          <w:p w:rsidR="00E547AA" w:rsidRDefault="00E547AA">
            <w:pPr>
              <w:pStyle w:val="a5"/>
              <w:rPr>
                <w:rFonts w:ascii="Arial" w:hAnsi="Arial" w:cs="Arial"/>
                <w:color w:val="545454"/>
              </w:rPr>
            </w:pPr>
            <w:r>
              <w:rPr>
                <w:rFonts w:ascii="Arial" w:hAnsi="Arial" w:cs="Arial"/>
                <w:color w:val="545454"/>
              </w:rPr>
              <w:t>0,2+</w:t>
            </w:r>
          </w:p>
          <w:p w:rsidR="00E547AA" w:rsidRDefault="00E547AA">
            <w:pPr>
              <w:pStyle w:val="a5"/>
              <w:rPr>
                <w:rFonts w:ascii="Arial" w:hAnsi="Arial" w:cs="Arial"/>
                <w:color w:val="545454"/>
              </w:rPr>
            </w:pPr>
            <w:r>
              <w:rPr>
                <w:rFonts w:ascii="Arial" w:hAnsi="Arial" w:cs="Arial"/>
                <w:color w:val="545454"/>
              </w:rPr>
              <w:t>+0,2х</w:t>
            </w:r>
          </w:p>
          <w:p w:rsidR="00E547AA" w:rsidRDefault="00E547AA">
            <w:pPr>
              <w:pStyle w:val="a5"/>
              <w:rPr>
                <w:rFonts w:ascii="Arial" w:hAnsi="Arial" w:cs="Arial"/>
                <w:color w:val="545454"/>
              </w:rPr>
            </w:pPr>
            <w:r>
              <w:rPr>
                <w:rFonts w:ascii="Arial" w:hAnsi="Arial" w:cs="Arial"/>
                <w:color w:val="545454"/>
              </w:rPr>
              <w:t>х25/</w:t>
            </w:r>
            <w:proofErr w:type="spellStart"/>
            <w:r>
              <w:rPr>
                <w:rFonts w:ascii="Arial" w:hAnsi="Arial" w:cs="Arial"/>
                <w:i/>
                <w:iCs/>
                <w:color w:val="545454"/>
              </w:rPr>
              <w:t>n</w:t>
            </w:r>
            <w:proofErr w:type="spellEnd"/>
          </w:p>
          <w:p w:rsidR="00E547AA" w:rsidRDefault="00E547AA">
            <w:pPr>
              <w:pStyle w:val="a5"/>
              <w:rPr>
                <w:rFonts w:ascii="Arial" w:hAnsi="Arial" w:cs="Arial"/>
                <w:color w:val="545454"/>
              </w:rPr>
            </w:pPr>
            <w:r>
              <w:rPr>
                <w:rFonts w:ascii="Arial" w:hAnsi="Arial" w:cs="Arial"/>
                <w:color w:val="545454"/>
              </w:rPr>
              <w:t> </w:t>
            </w:r>
          </w:p>
        </w:tc>
        <w:tc>
          <w:tcPr>
            <w:tcW w:w="621"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w:t>
            </w:r>
          </w:p>
          <w:p w:rsidR="00E547AA" w:rsidRDefault="00E547AA">
            <w:pPr>
              <w:pStyle w:val="a5"/>
              <w:rPr>
                <w:rFonts w:ascii="Arial" w:hAnsi="Arial" w:cs="Arial"/>
                <w:color w:val="545454"/>
              </w:rPr>
            </w:pPr>
            <w:r>
              <w:rPr>
                <w:rFonts w:ascii="Arial" w:hAnsi="Arial" w:cs="Arial"/>
                <w:color w:val="545454"/>
              </w:rPr>
              <w:t>9</w:t>
            </w:r>
          </w:p>
          <w:p w:rsidR="00E547AA" w:rsidRDefault="00E547AA">
            <w:pPr>
              <w:pStyle w:val="a5"/>
              <w:rPr>
                <w:rFonts w:ascii="Arial" w:hAnsi="Arial" w:cs="Arial"/>
                <w:color w:val="545454"/>
              </w:rPr>
            </w:pPr>
            <w:r>
              <w:rPr>
                <w:rFonts w:ascii="Arial" w:hAnsi="Arial" w:cs="Arial"/>
                <w:color w:val="545454"/>
              </w:rPr>
              <w:t>15</w:t>
            </w:r>
          </w:p>
          <w:p w:rsidR="00E547AA" w:rsidRDefault="00E547AA">
            <w:pPr>
              <w:pStyle w:val="a5"/>
              <w:rPr>
                <w:rFonts w:ascii="Arial" w:hAnsi="Arial" w:cs="Arial"/>
                <w:color w:val="545454"/>
              </w:rPr>
            </w:pPr>
            <w:r>
              <w:rPr>
                <w:rFonts w:ascii="Arial" w:hAnsi="Arial" w:cs="Arial"/>
                <w:color w:val="545454"/>
              </w:rPr>
              <w:t>21</w:t>
            </w:r>
          </w:p>
          <w:p w:rsidR="00E547AA" w:rsidRDefault="00E547AA">
            <w:pPr>
              <w:pStyle w:val="a5"/>
              <w:rPr>
                <w:rFonts w:ascii="Arial" w:hAnsi="Arial" w:cs="Arial"/>
                <w:color w:val="545454"/>
              </w:rPr>
            </w:pPr>
            <w:r>
              <w:rPr>
                <w:rFonts w:ascii="Arial" w:hAnsi="Arial" w:cs="Arial"/>
                <w:color w:val="545454"/>
              </w:rPr>
              <w:t>&gt;21</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tc>
        <w:tc>
          <w:tcPr>
            <w:tcW w:w="622"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5,0</w:t>
            </w:r>
          </w:p>
          <w:p w:rsidR="00E547AA" w:rsidRDefault="00E547AA">
            <w:pPr>
              <w:pStyle w:val="a5"/>
              <w:rPr>
                <w:rFonts w:ascii="Arial" w:hAnsi="Arial" w:cs="Arial"/>
                <w:color w:val="545454"/>
              </w:rPr>
            </w:pPr>
            <w:r>
              <w:rPr>
                <w:rFonts w:ascii="Arial" w:hAnsi="Arial" w:cs="Arial"/>
                <w:color w:val="545454"/>
              </w:rPr>
              <w:t>1,5</w:t>
            </w:r>
          </w:p>
          <w:p w:rsidR="00E547AA" w:rsidRDefault="00E547AA">
            <w:pPr>
              <w:pStyle w:val="a5"/>
              <w:rPr>
                <w:rFonts w:ascii="Arial" w:hAnsi="Arial" w:cs="Arial"/>
                <w:color w:val="545454"/>
              </w:rPr>
            </w:pPr>
            <w:r>
              <w:rPr>
                <w:rFonts w:ascii="Arial" w:hAnsi="Arial" w:cs="Arial"/>
                <w:color w:val="545454"/>
              </w:rPr>
              <w:t>0,3</w:t>
            </w:r>
          </w:p>
          <w:p w:rsidR="00E547AA" w:rsidRDefault="00E547AA">
            <w:pPr>
              <w:pStyle w:val="a5"/>
              <w:rPr>
                <w:rFonts w:ascii="Arial" w:hAnsi="Arial" w:cs="Arial"/>
                <w:color w:val="545454"/>
              </w:rPr>
            </w:pPr>
            <w:r>
              <w:rPr>
                <w:rFonts w:ascii="Arial" w:hAnsi="Arial" w:cs="Arial"/>
                <w:color w:val="545454"/>
              </w:rPr>
              <w:t>0,2</w:t>
            </w:r>
          </w:p>
          <w:p w:rsidR="00E547AA" w:rsidRDefault="00E547AA">
            <w:pPr>
              <w:pStyle w:val="a5"/>
              <w:rPr>
                <w:rFonts w:ascii="Arial" w:hAnsi="Arial" w:cs="Arial"/>
                <w:color w:val="545454"/>
              </w:rPr>
            </w:pPr>
            <w:r>
              <w:rPr>
                <w:rFonts w:ascii="Arial" w:hAnsi="Arial" w:cs="Arial"/>
                <w:color w:val="545454"/>
              </w:rPr>
              <w:t>0,2</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tc>
        <w:tc>
          <w:tcPr>
            <w:tcW w:w="621"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3,0</w:t>
            </w:r>
          </w:p>
          <w:p w:rsidR="00E547AA" w:rsidRDefault="00E547AA">
            <w:pPr>
              <w:pStyle w:val="a5"/>
              <w:rPr>
                <w:rFonts w:ascii="Arial" w:hAnsi="Arial" w:cs="Arial"/>
                <w:color w:val="545454"/>
              </w:rPr>
            </w:pPr>
            <w:r>
              <w:rPr>
                <w:rFonts w:ascii="Arial" w:hAnsi="Arial" w:cs="Arial"/>
                <w:color w:val="545454"/>
              </w:rPr>
              <w:t>1,0</w:t>
            </w:r>
          </w:p>
          <w:p w:rsidR="00E547AA" w:rsidRDefault="00E547AA">
            <w:pPr>
              <w:pStyle w:val="a5"/>
              <w:rPr>
                <w:rFonts w:ascii="Arial" w:hAnsi="Arial" w:cs="Arial"/>
                <w:color w:val="545454"/>
              </w:rPr>
            </w:pPr>
            <w:r>
              <w:rPr>
                <w:rFonts w:ascii="Arial" w:hAnsi="Arial" w:cs="Arial"/>
                <w:color w:val="545454"/>
              </w:rPr>
              <w:t>0,3</w:t>
            </w:r>
          </w:p>
          <w:p w:rsidR="00E547AA" w:rsidRDefault="00E547AA">
            <w:pPr>
              <w:pStyle w:val="a5"/>
              <w:rPr>
                <w:rFonts w:ascii="Arial" w:hAnsi="Arial" w:cs="Arial"/>
                <w:color w:val="545454"/>
              </w:rPr>
            </w:pPr>
            <w:r>
              <w:rPr>
                <w:rFonts w:ascii="Arial" w:hAnsi="Arial" w:cs="Arial"/>
                <w:color w:val="545454"/>
              </w:rPr>
              <w:t>0,2</w:t>
            </w:r>
          </w:p>
          <w:p w:rsidR="00E547AA" w:rsidRDefault="00E547AA">
            <w:pPr>
              <w:pStyle w:val="a5"/>
              <w:rPr>
                <w:rFonts w:ascii="Arial" w:hAnsi="Arial" w:cs="Arial"/>
                <w:color w:val="545454"/>
              </w:rPr>
            </w:pPr>
            <w:r>
              <w:rPr>
                <w:rFonts w:ascii="Arial" w:hAnsi="Arial" w:cs="Arial"/>
                <w:color w:val="545454"/>
              </w:rPr>
              <w:t>0,2</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tc>
        <w:tc>
          <w:tcPr>
            <w:tcW w:w="622"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3,0</w:t>
            </w:r>
          </w:p>
          <w:p w:rsidR="00E547AA" w:rsidRDefault="00E547AA">
            <w:pPr>
              <w:pStyle w:val="a5"/>
              <w:rPr>
                <w:rFonts w:ascii="Arial" w:hAnsi="Arial" w:cs="Arial"/>
                <w:color w:val="545454"/>
              </w:rPr>
            </w:pPr>
            <w:r>
              <w:rPr>
                <w:rFonts w:ascii="Arial" w:hAnsi="Arial" w:cs="Arial"/>
                <w:color w:val="545454"/>
              </w:rPr>
              <w:t>1,0</w:t>
            </w:r>
          </w:p>
          <w:p w:rsidR="00E547AA" w:rsidRDefault="00E547AA">
            <w:pPr>
              <w:pStyle w:val="a5"/>
              <w:rPr>
                <w:rFonts w:ascii="Arial" w:hAnsi="Arial" w:cs="Arial"/>
                <w:color w:val="545454"/>
              </w:rPr>
            </w:pPr>
            <w:r>
              <w:rPr>
                <w:rFonts w:ascii="Arial" w:hAnsi="Arial" w:cs="Arial"/>
                <w:color w:val="545454"/>
              </w:rPr>
              <w:t>0,3</w:t>
            </w:r>
          </w:p>
          <w:p w:rsidR="00E547AA" w:rsidRDefault="00E547AA">
            <w:pPr>
              <w:pStyle w:val="a5"/>
              <w:rPr>
                <w:rFonts w:ascii="Arial" w:hAnsi="Arial" w:cs="Arial"/>
                <w:color w:val="545454"/>
              </w:rPr>
            </w:pPr>
            <w:r>
              <w:rPr>
                <w:rFonts w:ascii="Arial" w:hAnsi="Arial" w:cs="Arial"/>
                <w:color w:val="545454"/>
              </w:rPr>
              <w:t>0,2</w:t>
            </w:r>
          </w:p>
          <w:p w:rsidR="00E547AA" w:rsidRDefault="00E547AA">
            <w:pPr>
              <w:pStyle w:val="a5"/>
              <w:rPr>
                <w:rFonts w:ascii="Arial" w:hAnsi="Arial" w:cs="Arial"/>
                <w:color w:val="545454"/>
              </w:rPr>
            </w:pPr>
            <w:r>
              <w:rPr>
                <w:rFonts w:ascii="Arial" w:hAnsi="Arial" w:cs="Arial"/>
                <w:color w:val="545454"/>
              </w:rPr>
              <w:t>0,2</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tc>
        <w:tc>
          <w:tcPr>
            <w:tcW w:w="622"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1,5</w:t>
            </w:r>
          </w:p>
          <w:p w:rsidR="00E547AA" w:rsidRDefault="00E547AA">
            <w:pPr>
              <w:pStyle w:val="a5"/>
              <w:rPr>
                <w:rFonts w:ascii="Arial" w:hAnsi="Arial" w:cs="Arial"/>
                <w:color w:val="545454"/>
              </w:rPr>
            </w:pPr>
            <w:r>
              <w:rPr>
                <w:rFonts w:ascii="Arial" w:hAnsi="Arial" w:cs="Arial"/>
                <w:color w:val="545454"/>
              </w:rPr>
              <w:t>0,4</w:t>
            </w:r>
          </w:p>
          <w:p w:rsidR="00E547AA" w:rsidRDefault="00E547AA">
            <w:pPr>
              <w:pStyle w:val="a5"/>
              <w:rPr>
                <w:rFonts w:ascii="Arial" w:hAnsi="Arial" w:cs="Arial"/>
                <w:color w:val="545454"/>
              </w:rPr>
            </w:pPr>
            <w:r>
              <w:rPr>
                <w:rFonts w:ascii="Arial" w:hAnsi="Arial" w:cs="Arial"/>
                <w:color w:val="545454"/>
              </w:rPr>
              <w:t>0,2</w:t>
            </w:r>
          </w:p>
          <w:p w:rsidR="00E547AA" w:rsidRDefault="00E547AA">
            <w:pPr>
              <w:pStyle w:val="a5"/>
              <w:rPr>
                <w:rFonts w:ascii="Arial" w:hAnsi="Arial" w:cs="Arial"/>
                <w:color w:val="545454"/>
              </w:rPr>
            </w:pPr>
            <w:r>
              <w:rPr>
                <w:rFonts w:ascii="Arial" w:hAnsi="Arial" w:cs="Arial"/>
                <w:color w:val="545454"/>
              </w:rPr>
              <w:t>0,2</w:t>
            </w:r>
          </w:p>
          <w:p w:rsidR="00E547AA" w:rsidRDefault="00E547AA">
            <w:pPr>
              <w:pStyle w:val="a5"/>
              <w:rPr>
                <w:rFonts w:ascii="Arial" w:hAnsi="Arial" w:cs="Arial"/>
                <w:color w:val="545454"/>
              </w:rPr>
            </w:pPr>
            <w:r>
              <w:rPr>
                <w:rFonts w:ascii="Arial" w:hAnsi="Arial" w:cs="Arial"/>
                <w:color w:val="545454"/>
              </w:rPr>
              <w:t>0,2</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tc>
        <w:tc>
          <w:tcPr>
            <w:tcW w:w="621"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w:t>
            </w:r>
          </w:p>
          <w:p w:rsidR="00E547AA" w:rsidRDefault="00E547AA">
            <w:pPr>
              <w:pStyle w:val="a5"/>
              <w:rPr>
                <w:rFonts w:ascii="Arial" w:hAnsi="Arial" w:cs="Arial"/>
                <w:color w:val="545454"/>
              </w:rPr>
            </w:pPr>
            <w:r>
              <w:rPr>
                <w:rFonts w:ascii="Arial" w:hAnsi="Arial" w:cs="Arial"/>
                <w:color w:val="545454"/>
              </w:rPr>
              <w:t>4</w:t>
            </w:r>
          </w:p>
          <w:p w:rsidR="00E547AA" w:rsidRDefault="00E547AA">
            <w:pPr>
              <w:pStyle w:val="a5"/>
              <w:rPr>
                <w:rFonts w:ascii="Arial" w:hAnsi="Arial" w:cs="Arial"/>
                <w:color w:val="545454"/>
              </w:rPr>
            </w:pPr>
            <w:r>
              <w:rPr>
                <w:rFonts w:ascii="Arial" w:hAnsi="Arial" w:cs="Arial"/>
                <w:color w:val="545454"/>
              </w:rPr>
              <w:t>6</w:t>
            </w:r>
          </w:p>
          <w:p w:rsidR="00E547AA" w:rsidRDefault="00E547AA">
            <w:pPr>
              <w:pStyle w:val="a5"/>
              <w:rPr>
                <w:rFonts w:ascii="Arial" w:hAnsi="Arial" w:cs="Arial"/>
                <w:color w:val="545454"/>
              </w:rPr>
            </w:pPr>
            <w:r>
              <w:rPr>
                <w:rFonts w:ascii="Arial" w:hAnsi="Arial" w:cs="Arial"/>
                <w:color w:val="545454"/>
              </w:rPr>
              <w:t>8</w:t>
            </w:r>
          </w:p>
          <w:p w:rsidR="00E547AA" w:rsidRDefault="00E547AA">
            <w:pPr>
              <w:pStyle w:val="a5"/>
              <w:rPr>
                <w:rFonts w:ascii="Arial" w:hAnsi="Arial" w:cs="Arial"/>
                <w:color w:val="545454"/>
              </w:rPr>
            </w:pPr>
            <w:r>
              <w:rPr>
                <w:rFonts w:ascii="Arial" w:hAnsi="Arial" w:cs="Arial"/>
                <w:color w:val="545454"/>
              </w:rPr>
              <w:t>10</w:t>
            </w:r>
          </w:p>
          <w:p w:rsidR="00E547AA" w:rsidRDefault="00E547AA">
            <w:pPr>
              <w:pStyle w:val="a5"/>
              <w:rPr>
                <w:rFonts w:ascii="Arial" w:hAnsi="Arial" w:cs="Arial"/>
                <w:color w:val="545454"/>
              </w:rPr>
            </w:pPr>
            <w:r>
              <w:rPr>
                <w:rFonts w:ascii="Arial" w:hAnsi="Arial" w:cs="Arial"/>
                <w:color w:val="545454"/>
              </w:rPr>
              <w:t>12</w:t>
            </w:r>
          </w:p>
          <w:p w:rsidR="00E547AA" w:rsidRDefault="00E547AA">
            <w:pPr>
              <w:pStyle w:val="a5"/>
              <w:rPr>
                <w:rFonts w:ascii="Arial" w:hAnsi="Arial" w:cs="Arial"/>
                <w:color w:val="545454"/>
              </w:rPr>
            </w:pPr>
            <w:r>
              <w:rPr>
                <w:rFonts w:ascii="Arial" w:hAnsi="Arial" w:cs="Arial"/>
                <w:color w:val="545454"/>
              </w:rPr>
              <w:t>&gt;12</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tc>
        <w:tc>
          <w:tcPr>
            <w:tcW w:w="622"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2,0</w:t>
            </w:r>
          </w:p>
          <w:p w:rsidR="00E547AA" w:rsidRDefault="00E547AA">
            <w:pPr>
              <w:pStyle w:val="a5"/>
              <w:rPr>
                <w:rFonts w:ascii="Arial" w:hAnsi="Arial" w:cs="Arial"/>
                <w:color w:val="545454"/>
              </w:rPr>
            </w:pPr>
            <w:r>
              <w:rPr>
                <w:rFonts w:ascii="Arial" w:hAnsi="Arial" w:cs="Arial"/>
                <w:color w:val="545454"/>
              </w:rPr>
              <w:t>1,0</w:t>
            </w:r>
          </w:p>
          <w:p w:rsidR="00E547AA" w:rsidRDefault="00E547AA">
            <w:pPr>
              <w:pStyle w:val="a5"/>
              <w:rPr>
                <w:rFonts w:ascii="Arial" w:hAnsi="Arial" w:cs="Arial"/>
                <w:color w:val="545454"/>
              </w:rPr>
            </w:pPr>
            <w:r>
              <w:rPr>
                <w:rFonts w:ascii="Arial" w:hAnsi="Arial" w:cs="Arial"/>
                <w:color w:val="545454"/>
              </w:rPr>
              <w:t>0,5</w:t>
            </w:r>
          </w:p>
          <w:p w:rsidR="00E547AA" w:rsidRDefault="00E547AA">
            <w:pPr>
              <w:pStyle w:val="a5"/>
              <w:rPr>
                <w:rFonts w:ascii="Arial" w:hAnsi="Arial" w:cs="Arial"/>
                <w:color w:val="545454"/>
              </w:rPr>
            </w:pPr>
            <w:r>
              <w:rPr>
                <w:rFonts w:ascii="Arial" w:hAnsi="Arial" w:cs="Arial"/>
                <w:color w:val="545454"/>
              </w:rPr>
              <w:t>0,5</w:t>
            </w:r>
          </w:p>
          <w:p w:rsidR="00E547AA" w:rsidRDefault="00E547AA">
            <w:pPr>
              <w:pStyle w:val="a5"/>
              <w:rPr>
                <w:rFonts w:ascii="Arial" w:hAnsi="Arial" w:cs="Arial"/>
                <w:color w:val="545454"/>
              </w:rPr>
            </w:pPr>
            <w:r>
              <w:rPr>
                <w:rFonts w:ascii="Arial" w:hAnsi="Arial" w:cs="Arial"/>
                <w:color w:val="545454"/>
              </w:rPr>
              <w:t>0,5</w:t>
            </w:r>
          </w:p>
          <w:p w:rsidR="00E547AA" w:rsidRDefault="00E547AA">
            <w:pPr>
              <w:pStyle w:val="a5"/>
              <w:rPr>
                <w:rFonts w:ascii="Arial" w:hAnsi="Arial" w:cs="Arial"/>
                <w:color w:val="545454"/>
              </w:rPr>
            </w:pPr>
            <w:r>
              <w:rPr>
                <w:rFonts w:ascii="Arial" w:hAnsi="Arial" w:cs="Arial"/>
                <w:color w:val="545454"/>
              </w:rPr>
              <w:t>0,2</w:t>
            </w:r>
          </w:p>
          <w:p w:rsidR="00E547AA" w:rsidRDefault="00E547AA">
            <w:pPr>
              <w:pStyle w:val="a5"/>
              <w:rPr>
                <w:rFonts w:ascii="Arial" w:hAnsi="Arial" w:cs="Arial"/>
                <w:color w:val="545454"/>
              </w:rPr>
            </w:pPr>
            <w:r>
              <w:rPr>
                <w:rFonts w:ascii="Arial" w:hAnsi="Arial" w:cs="Arial"/>
                <w:color w:val="545454"/>
              </w:rPr>
              <w:t>0,2</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tc>
        <w:tc>
          <w:tcPr>
            <w:tcW w:w="621"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1,5</w:t>
            </w:r>
          </w:p>
          <w:p w:rsidR="00E547AA" w:rsidRDefault="00E547AA">
            <w:pPr>
              <w:pStyle w:val="a5"/>
              <w:rPr>
                <w:rFonts w:ascii="Arial" w:hAnsi="Arial" w:cs="Arial"/>
                <w:color w:val="545454"/>
              </w:rPr>
            </w:pPr>
            <w:r>
              <w:rPr>
                <w:rFonts w:ascii="Arial" w:hAnsi="Arial" w:cs="Arial"/>
                <w:color w:val="545454"/>
              </w:rPr>
              <w:t>0,7</w:t>
            </w:r>
          </w:p>
          <w:p w:rsidR="00E547AA" w:rsidRDefault="00E547AA">
            <w:pPr>
              <w:pStyle w:val="a5"/>
              <w:rPr>
                <w:rFonts w:ascii="Arial" w:hAnsi="Arial" w:cs="Arial"/>
                <w:color w:val="545454"/>
              </w:rPr>
            </w:pPr>
            <w:r>
              <w:rPr>
                <w:rFonts w:ascii="Arial" w:hAnsi="Arial" w:cs="Arial"/>
                <w:color w:val="545454"/>
              </w:rPr>
              <w:t>0,3</w:t>
            </w:r>
          </w:p>
          <w:p w:rsidR="00E547AA" w:rsidRDefault="00E547AA">
            <w:pPr>
              <w:pStyle w:val="a5"/>
              <w:rPr>
                <w:rFonts w:ascii="Arial" w:hAnsi="Arial" w:cs="Arial"/>
                <w:color w:val="545454"/>
              </w:rPr>
            </w:pPr>
            <w:r>
              <w:rPr>
                <w:rFonts w:ascii="Arial" w:hAnsi="Arial" w:cs="Arial"/>
                <w:color w:val="545454"/>
              </w:rPr>
              <w:t>0,3</w:t>
            </w:r>
          </w:p>
          <w:p w:rsidR="00E547AA" w:rsidRDefault="00E547AA">
            <w:pPr>
              <w:pStyle w:val="a5"/>
              <w:rPr>
                <w:rFonts w:ascii="Arial" w:hAnsi="Arial" w:cs="Arial"/>
                <w:color w:val="545454"/>
              </w:rPr>
            </w:pPr>
            <w:r>
              <w:rPr>
                <w:rFonts w:ascii="Arial" w:hAnsi="Arial" w:cs="Arial"/>
                <w:color w:val="545454"/>
              </w:rPr>
              <w:t>0,3</w:t>
            </w:r>
          </w:p>
          <w:p w:rsidR="00E547AA" w:rsidRDefault="00E547AA">
            <w:pPr>
              <w:pStyle w:val="a5"/>
              <w:rPr>
                <w:rFonts w:ascii="Arial" w:hAnsi="Arial" w:cs="Arial"/>
                <w:color w:val="545454"/>
              </w:rPr>
            </w:pPr>
            <w:r>
              <w:rPr>
                <w:rFonts w:ascii="Arial" w:hAnsi="Arial" w:cs="Arial"/>
                <w:color w:val="545454"/>
              </w:rPr>
              <w:t>0,2</w:t>
            </w:r>
          </w:p>
          <w:p w:rsidR="00E547AA" w:rsidRDefault="00E547AA">
            <w:pPr>
              <w:pStyle w:val="a5"/>
              <w:rPr>
                <w:rFonts w:ascii="Arial" w:hAnsi="Arial" w:cs="Arial"/>
                <w:color w:val="545454"/>
              </w:rPr>
            </w:pPr>
            <w:r>
              <w:rPr>
                <w:rFonts w:ascii="Arial" w:hAnsi="Arial" w:cs="Arial"/>
                <w:color w:val="545454"/>
              </w:rPr>
              <w:t>0,2</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tc>
        <w:tc>
          <w:tcPr>
            <w:tcW w:w="622"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w:t>
            </w:r>
          </w:p>
          <w:p w:rsidR="00E547AA" w:rsidRDefault="00E547AA">
            <w:pPr>
              <w:pStyle w:val="a5"/>
              <w:rPr>
                <w:rFonts w:ascii="Arial" w:hAnsi="Arial" w:cs="Arial"/>
                <w:color w:val="545454"/>
              </w:rPr>
            </w:pPr>
            <w:r>
              <w:rPr>
                <w:rFonts w:ascii="Arial" w:hAnsi="Arial" w:cs="Arial"/>
                <w:color w:val="545454"/>
              </w:rPr>
              <w:t>0,5</w:t>
            </w:r>
          </w:p>
          <w:p w:rsidR="00E547AA" w:rsidRDefault="00E547AA">
            <w:pPr>
              <w:pStyle w:val="a5"/>
              <w:rPr>
                <w:rFonts w:ascii="Arial" w:hAnsi="Arial" w:cs="Arial"/>
                <w:color w:val="545454"/>
              </w:rPr>
            </w:pPr>
            <w:r>
              <w:rPr>
                <w:rFonts w:ascii="Arial" w:hAnsi="Arial" w:cs="Arial"/>
                <w:color w:val="545454"/>
              </w:rPr>
              <w:t>0,3</w:t>
            </w:r>
          </w:p>
          <w:p w:rsidR="00E547AA" w:rsidRDefault="00E547AA">
            <w:pPr>
              <w:pStyle w:val="a5"/>
              <w:rPr>
                <w:rFonts w:ascii="Arial" w:hAnsi="Arial" w:cs="Arial"/>
                <w:color w:val="545454"/>
              </w:rPr>
            </w:pPr>
            <w:r>
              <w:rPr>
                <w:rFonts w:ascii="Arial" w:hAnsi="Arial" w:cs="Arial"/>
                <w:color w:val="545454"/>
              </w:rPr>
              <w:t>0,3</w:t>
            </w:r>
          </w:p>
          <w:p w:rsidR="00E547AA" w:rsidRDefault="00E547AA">
            <w:pPr>
              <w:pStyle w:val="a5"/>
              <w:rPr>
                <w:rFonts w:ascii="Arial" w:hAnsi="Arial" w:cs="Arial"/>
                <w:color w:val="545454"/>
              </w:rPr>
            </w:pPr>
            <w:r>
              <w:rPr>
                <w:rFonts w:ascii="Arial" w:hAnsi="Arial" w:cs="Arial"/>
                <w:color w:val="545454"/>
              </w:rPr>
              <w:t>0,3</w:t>
            </w:r>
          </w:p>
          <w:p w:rsidR="00E547AA" w:rsidRDefault="00E547AA">
            <w:pPr>
              <w:pStyle w:val="a5"/>
              <w:rPr>
                <w:rFonts w:ascii="Arial" w:hAnsi="Arial" w:cs="Arial"/>
                <w:color w:val="545454"/>
              </w:rPr>
            </w:pPr>
            <w:r>
              <w:rPr>
                <w:rFonts w:ascii="Arial" w:hAnsi="Arial" w:cs="Arial"/>
                <w:color w:val="545454"/>
              </w:rPr>
              <w:t>0,2</w:t>
            </w:r>
          </w:p>
          <w:p w:rsidR="00E547AA" w:rsidRDefault="00E547AA">
            <w:pPr>
              <w:pStyle w:val="a5"/>
              <w:rPr>
                <w:rFonts w:ascii="Arial" w:hAnsi="Arial" w:cs="Arial"/>
                <w:color w:val="545454"/>
              </w:rPr>
            </w:pPr>
            <w:r>
              <w:rPr>
                <w:rFonts w:ascii="Arial" w:hAnsi="Arial" w:cs="Arial"/>
                <w:color w:val="545454"/>
              </w:rPr>
              <w:t>0,2</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tc>
        <w:tc>
          <w:tcPr>
            <w:tcW w:w="622"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0,5</w:t>
            </w:r>
          </w:p>
          <w:p w:rsidR="00E547AA" w:rsidRDefault="00E547AA">
            <w:pPr>
              <w:pStyle w:val="a5"/>
              <w:rPr>
                <w:rFonts w:ascii="Arial" w:hAnsi="Arial" w:cs="Arial"/>
                <w:color w:val="545454"/>
              </w:rPr>
            </w:pPr>
            <w:r>
              <w:rPr>
                <w:rFonts w:ascii="Arial" w:hAnsi="Arial" w:cs="Arial"/>
                <w:color w:val="545454"/>
              </w:rPr>
              <w:t>0,3</w:t>
            </w:r>
          </w:p>
          <w:p w:rsidR="00E547AA" w:rsidRDefault="00E547AA">
            <w:pPr>
              <w:pStyle w:val="a5"/>
              <w:rPr>
                <w:rFonts w:ascii="Arial" w:hAnsi="Arial" w:cs="Arial"/>
                <w:color w:val="545454"/>
              </w:rPr>
            </w:pPr>
            <w:r>
              <w:rPr>
                <w:rFonts w:ascii="Arial" w:hAnsi="Arial" w:cs="Arial"/>
                <w:color w:val="545454"/>
              </w:rPr>
              <w:t>0,2</w:t>
            </w:r>
          </w:p>
          <w:p w:rsidR="00E547AA" w:rsidRDefault="00E547AA">
            <w:pPr>
              <w:pStyle w:val="a5"/>
              <w:rPr>
                <w:rFonts w:ascii="Arial" w:hAnsi="Arial" w:cs="Arial"/>
                <w:color w:val="545454"/>
              </w:rPr>
            </w:pPr>
            <w:r>
              <w:rPr>
                <w:rFonts w:ascii="Arial" w:hAnsi="Arial" w:cs="Arial"/>
                <w:color w:val="545454"/>
              </w:rPr>
              <w:t>0,2</w:t>
            </w:r>
          </w:p>
          <w:p w:rsidR="00E547AA" w:rsidRDefault="00E547AA">
            <w:pPr>
              <w:pStyle w:val="a5"/>
              <w:rPr>
                <w:rFonts w:ascii="Arial" w:hAnsi="Arial" w:cs="Arial"/>
                <w:color w:val="545454"/>
              </w:rPr>
            </w:pPr>
            <w:r>
              <w:rPr>
                <w:rFonts w:ascii="Arial" w:hAnsi="Arial" w:cs="Arial"/>
                <w:color w:val="545454"/>
              </w:rPr>
              <w:t>0,2</w:t>
            </w:r>
          </w:p>
          <w:p w:rsidR="00E547AA" w:rsidRDefault="00E547AA">
            <w:pPr>
              <w:pStyle w:val="a5"/>
              <w:rPr>
                <w:rFonts w:ascii="Arial" w:hAnsi="Arial" w:cs="Arial"/>
                <w:color w:val="545454"/>
              </w:rPr>
            </w:pPr>
            <w:r>
              <w:rPr>
                <w:rFonts w:ascii="Arial" w:hAnsi="Arial" w:cs="Arial"/>
                <w:color w:val="545454"/>
              </w:rPr>
              <w:t>0,2</w:t>
            </w:r>
          </w:p>
          <w:p w:rsidR="00E547AA" w:rsidRDefault="00E547AA">
            <w:pPr>
              <w:pStyle w:val="a5"/>
              <w:rPr>
                <w:rFonts w:ascii="Arial" w:hAnsi="Arial" w:cs="Arial"/>
                <w:color w:val="545454"/>
              </w:rPr>
            </w:pPr>
            <w:r>
              <w:rPr>
                <w:rFonts w:ascii="Arial" w:hAnsi="Arial" w:cs="Arial"/>
                <w:color w:val="545454"/>
              </w:rPr>
              <w:t>0,2</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w:t>
            </w:r>
          </w:p>
        </w:tc>
      </w:tr>
      <w:tr w:rsidR="00E547AA" w:rsidTr="00E547AA">
        <w:trPr>
          <w:cantSplit/>
        </w:trPr>
        <w:tc>
          <w:tcPr>
            <w:tcW w:w="9324" w:type="dxa"/>
            <w:gridSpan w:val="1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 </w:t>
            </w:r>
            <w:proofErr w:type="spellStart"/>
            <w:proofErr w:type="gramStart"/>
            <w:r>
              <w:rPr>
                <w:rFonts w:ascii="Arial" w:hAnsi="Arial" w:cs="Arial"/>
                <w:i/>
                <w:iCs/>
                <w:color w:val="545454"/>
              </w:rPr>
              <w:t>п</w:t>
            </w:r>
            <w:proofErr w:type="spellEnd"/>
            <w:proofErr w:type="gramEnd"/>
            <w:r>
              <w:rPr>
                <w:rFonts w:ascii="Arial" w:hAnsi="Arial" w:cs="Arial"/>
                <w:i/>
                <w:iCs/>
                <w:color w:val="545454"/>
              </w:rPr>
              <w:t xml:space="preserve"> — </w:t>
            </w:r>
            <w:r>
              <w:rPr>
                <w:rFonts w:ascii="Arial" w:hAnsi="Arial" w:cs="Arial"/>
                <w:color w:val="545454"/>
              </w:rPr>
              <w:t>номер гармонической составляющей напряжения.</w:t>
            </w:r>
          </w:p>
          <w:p w:rsidR="00E547AA" w:rsidRDefault="00E547AA">
            <w:pPr>
              <w:pStyle w:val="a5"/>
              <w:rPr>
                <w:rFonts w:ascii="Arial" w:hAnsi="Arial" w:cs="Arial"/>
                <w:color w:val="545454"/>
              </w:rPr>
            </w:pPr>
            <w:r>
              <w:rPr>
                <w:rFonts w:ascii="Arial" w:hAnsi="Arial" w:cs="Arial"/>
                <w:color w:val="545454"/>
              </w:rPr>
              <w:t xml:space="preserve">** Нормально допустимые значения, приведенные для и, </w:t>
            </w:r>
            <w:proofErr w:type="gramStart"/>
            <w:r>
              <w:rPr>
                <w:rFonts w:ascii="Arial" w:hAnsi="Arial" w:cs="Arial"/>
                <w:color w:val="545454"/>
              </w:rPr>
              <w:t>равных</w:t>
            </w:r>
            <w:proofErr w:type="gramEnd"/>
            <w:r>
              <w:rPr>
                <w:rFonts w:ascii="Arial" w:hAnsi="Arial" w:cs="Arial"/>
                <w:color w:val="545454"/>
              </w:rPr>
              <w:t xml:space="preserve"> 3 и 9, относятся к однофазным электрическим сетям. В трехфазных </w:t>
            </w:r>
            <w:proofErr w:type="spellStart"/>
            <w:r>
              <w:rPr>
                <w:rFonts w:ascii="Arial" w:hAnsi="Arial" w:cs="Arial"/>
                <w:color w:val="545454"/>
              </w:rPr>
              <w:t>трехпроводных</w:t>
            </w:r>
            <w:proofErr w:type="spellEnd"/>
            <w:r>
              <w:rPr>
                <w:rFonts w:ascii="Arial" w:hAnsi="Arial" w:cs="Arial"/>
                <w:color w:val="545454"/>
              </w:rPr>
              <w:t xml:space="preserve"> электрических сетях эти значения принимают вдвое </w:t>
            </w:r>
            <w:proofErr w:type="gramStart"/>
            <w:r>
              <w:rPr>
                <w:rFonts w:ascii="Arial" w:hAnsi="Arial" w:cs="Arial"/>
                <w:color w:val="545454"/>
              </w:rPr>
              <w:t>меньшими</w:t>
            </w:r>
            <w:proofErr w:type="gramEnd"/>
            <w:r>
              <w:rPr>
                <w:rFonts w:ascii="Arial" w:hAnsi="Arial" w:cs="Arial"/>
                <w:color w:val="545454"/>
              </w:rPr>
              <w:t xml:space="preserve"> приведенных в таблице</w:t>
            </w:r>
          </w:p>
        </w:tc>
      </w:tr>
    </w:tbl>
    <w:p w:rsidR="00E547AA" w:rsidRDefault="00E547AA" w:rsidP="00E547AA">
      <w:pPr>
        <w:pStyle w:val="a5"/>
        <w:rPr>
          <w:rFonts w:ascii="Arial" w:hAnsi="Arial" w:cs="Arial"/>
          <w:color w:val="545454"/>
        </w:rPr>
      </w:pPr>
      <w:r>
        <w:rPr>
          <w:rFonts w:ascii="Arial" w:hAnsi="Arial" w:cs="Arial"/>
          <w:color w:val="545454"/>
        </w:rPr>
        <w:t xml:space="preserve">Предельно допустимое значение коэффициента </w:t>
      </w:r>
      <w:proofErr w:type="gramStart"/>
      <w:r>
        <w:rPr>
          <w:rFonts w:ascii="Arial" w:hAnsi="Arial" w:cs="Arial"/>
          <w:color w:val="545454"/>
        </w:rPr>
        <w:t>«-</w:t>
      </w:r>
      <w:proofErr w:type="gramEnd"/>
      <w:r>
        <w:rPr>
          <w:rFonts w:ascii="Arial" w:hAnsi="Arial" w:cs="Arial"/>
          <w:color w:val="545454"/>
        </w:rPr>
        <w:t>ой гармонической составляющей напряжения вычисляют по формуле:</w:t>
      </w:r>
    </w:p>
    <w:tbl>
      <w:tblPr>
        <w:tblW w:w="0" w:type="auto"/>
        <w:tblCellMar>
          <w:left w:w="0" w:type="dxa"/>
          <w:right w:w="0" w:type="dxa"/>
        </w:tblCellMar>
        <w:tblLook w:val="04A0"/>
      </w:tblPr>
      <w:tblGrid>
        <w:gridCol w:w="8755"/>
        <w:gridCol w:w="705"/>
      </w:tblGrid>
      <w:tr w:rsidR="00E547AA" w:rsidTr="00E547AA">
        <w:tc>
          <w:tcPr>
            <w:tcW w:w="8755" w:type="dxa"/>
            <w:tcMar>
              <w:top w:w="0" w:type="dxa"/>
              <w:left w:w="108" w:type="dxa"/>
              <w:bottom w:w="0" w:type="dxa"/>
              <w:right w:w="108" w:type="dxa"/>
            </w:tcMar>
            <w:vAlign w:val="center"/>
            <w:hideMark/>
          </w:tcPr>
          <w:p w:rsidR="00E547AA" w:rsidRPr="00E547AA" w:rsidRDefault="00E547AA">
            <w:pPr>
              <w:pStyle w:val="a5"/>
              <w:rPr>
                <w:rFonts w:ascii="Arial" w:hAnsi="Arial" w:cs="Arial"/>
                <w:color w:val="545454"/>
                <w:lang w:val="en-US"/>
              </w:rPr>
            </w:pPr>
            <w:r>
              <w:rPr>
                <w:rFonts w:ascii="Arial" w:hAnsi="Arial" w:cs="Arial"/>
                <w:i/>
                <w:iCs/>
                <w:color w:val="545454"/>
                <w:lang w:val="en-US"/>
              </w:rPr>
              <w:t>K</w:t>
            </w:r>
            <w:r>
              <w:rPr>
                <w:rFonts w:ascii="Arial" w:hAnsi="Arial" w:cs="Arial"/>
                <w:i/>
                <w:iCs/>
                <w:color w:val="545454"/>
                <w:vertAlign w:val="subscript"/>
                <w:lang w:val="en-US"/>
              </w:rPr>
              <w:t>U</w:t>
            </w:r>
            <w:r w:rsidRPr="00E547AA">
              <w:rPr>
                <w:rFonts w:ascii="Arial" w:hAnsi="Arial" w:cs="Arial"/>
                <w:i/>
                <w:iCs/>
                <w:color w:val="545454"/>
                <w:vertAlign w:val="subscript"/>
                <w:lang w:val="en-US"/>
              </w:rPr>
              <w:t>(</w:t>
            </w:r>
            <w:r>
              <w:rPr>
                <w:rFonts w:ascii="Arial" w:hAnsi="Arial" w:cs="Arial"/>
                <w:i/>
                <w:iCs/>
                <w:color w:val="545454"/>
                <w:vertAlign w:val="subscript"/>
                <w:lang w:val="en-US"/>
              </w:rPr>
              <w:t>n</w:t>
            </w:r>
            <w:r w:rsidRPr="00E547AA">
              <w:rPr>
                <w:rFonts w:ascii="Arial" w:hAnsi="Arial" w:cs="Arial"/>
                <w:i/>
                <w:iCs/>
                <w:color w:val="545454"/>
                <w:vertAlign w:val="subscript"/>
                <w:lang w:val="en-US"/>
              </w:rPr>
              <w:t>)</w:t>
            </w:r>
            <w:r w:rsidRPr="00E547AA">
              <w:rPr>
                <w:rFonts w:ascii="Arial" w:hAnsi="Arial" w:cs="Arial"/>
                <w:i/>
                <w:iCs/>
                <w:color w:val="545454"/>
                <w:lang w:val="en-US"/>
              </w:rPr>
              <w:t>=</w:t>
            </w:r>
            <w:r w:rsidRPr="00E547AA">
              <w:rPr>
                <w:rFonts w:ascii="Arial" w:hAnsi="Arial" w:cs="Arial"/>
                <w:color w:val="545454"/>
                <w:lang w:val="en-US"/>
              </w:rPr>
              <w:t xml:space="preserve">1,5 </w:t>
            </w:r>
            <w:r>
              <w:rPr>
                <w:rFonts w:ascii="Arial" w:hAnsi="Arial" w:cs="Arial"/>
                <w:i/>
                <w:iCs/>
                <w:color w:val="545454"/>
                <w:lang w:val="en-US"/>
              </w:rPr>
              <w:t>K</w:t>
            </w:r>
            <w:r>
              <w:rPr>
                <w:rFonts w:ascii="Arial" w:hAnsi="Arial" w:cs="Arial"/>
                <w:i/>
                <w:iCs/>
                <w:color w:val="545454"/>
                <w:vertAlign w:val="subscript"/>
                <w:lang w:val="en-US"/>
              </w:rPr>
              <w:t>U</w:t>
            </w:r>
            <w:r w:rsidRPr="00E547AA">
              <w:rPr>
                <w:rFonts w:ascii="Arial" w:hAnsi="Arial" w:cs="Arial"/>
                <w:i/>
                <w:iCs/>
                <w:color w:val="545454"/>
                <w:vertAlign w:val="subscript"/>
                <w:lang w:val="en-US"/>
              </w:rPr>
              <w:t>(</w:t>
            </w:r>
            <w:r>
              <w:rPr>
                <w:rFonts w:ascii="Arial" w:hAnsi="Arial" w:cs="Arial"/>
                <w:i/>
                <w:iCs/>
                <w:color w:val="545454"/>
                <w:vertAlign w:val="subscript"/>
                <w:lang w:val="en-US"/>
              </w:rPr>
              <w:t>n</w:t>
            </w:r>
            <w:r w:rsidRPr="00E547AA">
              <w:rPr>
                <w:rFonts w:ascii="Arial" w:hAnsi="Arial" w:cs="Arial"/>
                <w:i/>
                <w:iCs/>
                <w:color w:val="545454"/>
                <w:vertAlign w:val="subscript"/>
                <w:lang w:val="en-US"/>
              </w:rPr>
              <w:t>)</w:t>
            </w:r>
            <w:r>
              <w:rPr>
                <w:rFonts w:ascii="Arial" w:hAnsi="Arial" w:cs="Arial"/>
                <w:color w:val="545454"/>
                <w:vertAlign w:val="subscript"/>
              </w:rPr>
              <w:t>норм</w:t>
            </w:r>
            <w:r w:rsidRPr="00E547AA">
              <w:rPr>
                <w:rFonts w:ascii="Arial" w:hAnsi="Arial" w:cs="Arial"/>
                <w:color w:val="545454"/>
                <w:lang w:val="en-US"/>
              </w:rPr>
              <w:t>,</w:t>
            </w:r>
          </w:p>
        </w:tc>
        <w:tc>
          <w:tcPr>
            <w:tcW w:w="705"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(1)</w:t>
            </w:r>
          </w:p>
        </w:tc>
      </w:tr>
    </w:tbl>
    <w:p w:rsidR="00E547AA" w:rsidRDefault="00E547AA" w:rsidP="00E547AA">
      <w:pPr>
        <w:pStyle w:val="a5"/>
        <w:rPr>
          <w:rFonts w:ascii="Arial" w:hAnsi="Arial" w:cs="Arial"/>
          <w:color w:val="545454"/>
        </w:rPr>
      </w:pPr>
      <w:r>
        <w:rPr>
          <w:rFonts w:ascii="Arial" w:hAnsi="Arial" w:cs="Arial"/>
          <w:color w:val="545454"/>
        </w:rPr>
        <w:t xml:space="preserve">где </w:t>
      </w:r>
      <w:r>
        <w:rPr>
          <w:rFonts w:ascii="Arial" w:hAnsi="Arial" w:cs="Arial"/>
          <w:i/>
          <w:iCs/>
          <w:color w:val="545454"/>
        </w:rPr>
        <w:t>K</w:t>
      </w:r>
      <w:r>
        <w:rPr>
          <w:rFonts w:ascii="Arial" w:hAnsi="Arial" w:cs="Arial"/>
          <w:i/>
          <w:iCs/>
          <w:color w:val="545454"/>
          <w:vertAlign w:val="subscript"/>
        </w:rPr>
        <w:t>U(</w:t>
      </w:r>
      <w:proofErr w:type="spellStart"/>
      <w:r>
        <w:rPr>
          <w:rFonts w:ascii="Arial" w:hAnsi="Arial" w:cs="Arial"/>
          <w:i/>
          <w:iCs/>
          <w:color w:val="545454"/>
          <w:vertAlign w:val="subscript"/>
        </w:rPr>
        <w:t>n</w:t>
      </w:r>
      <w:proofErr w:type="spellEnd"/>
      <w:r>
        <w:rPr>
          <w:rFonts w:ascii="Arial" w:hAnsi="Arial" w:cs="Arial"/>
          <w:i/>
          <w:iCs/>
          <w:color w:val="545454"/>
          <w:vertAlign w:val="subscript"/>
        </w:rPr>
        <w:t>)</w:t>
      </w:r>
      <w:r>
        <w:rPr>
          <w:rFonts w:ascii="Arial" w:hAnsi="Arial" w:cs="Arial"/>
          <w:color w:val="545454"/>
          <w:vertAlign w:val="subscript"/>
        </w:rPr>
        <w:t>норм</w:t>
      </w:r>
      <w:r>
        <w:rPr>
          <w:rFonts w:ascii="Arial" w:hAnsi="Arial" w:cs="Arial"/>
          <w:color w:val="545454"/>
        </w:rPr>
        <w:t xml:space="preserve"> — нормально допустимое значение коэффициента </w:t>
      </w:r>
      <w:r>
        <w:rPr>
          <w:rFonts w:ascii="Arial" w:hAnsi="Arial" w:cs="Arial"/>
          <w:i/>
          <w:iCs/>
          <w:color w:val="545454"/>
        </w:rPr>
        <w:t>n</w:t>
      </w:r>
      <w:r>
        <w:rPr>
          <w:rFonts w:ascii="Arial" w:hAnsi="Arial" w:cs="Arial"/>
          <w:color w:val="545454"/>
        </w:rPr>
        <w:t>-ой гармонической составляющей напряжения, определяемое по таблице 2.</w:t>
      </w:r>
    </w:p>
    <w:p w:rsidR="00E547AA" w:rsidRDefault="00E547AA" w:rsidP="00E547AA">
      <w:pPr>
        <w:pStyle w:val="a5"/>
        <w:rPr>
          <w:rFonts w:ascii="Arial" w:hAnsi="Arial" w:cs="Arial"/>
          <w:color w:val="545454"/>
        </w:rPr>
      </w:pPr>
      <w:r>
        <w:rPr>
          <w:rFonts w:ascii="Arial" w:hAnsi="Arial" w:cs="Arial"/>
          <w:color w:val="545454"/>
        </w:rPr>
        <w:t xml:space="preserve">5.5 </w:t>
      </w:r>
      <w:proofErr w:type="spellStart"/>
      <w:r>
        <w:rPr>
          <w:rFonts w:ascii="Arial" w:hAnsi="Arial" w:cs="Arial"/>
          <w:b/>
          <w:bCs/>
          <w:color w:val="545454"/>
        </w:rPr>
        <w:t>Несимметрия</w:t>
      </w:r>
      <w:proofErr w:type="spellEnd"/>
      <w:r>
        <w:rPr>
          <w:rFonts w:ascii="Arial" w:hAnsi="Arial" w:cs="Arial"/>
          <w:b/>
          <w:bCs/>
          <w:color w:val="545454"/>
        </w:rPr>
        <w:t xml:space="preserve"> напряжений</w:t>
      </w:r>
    </w:p>
    <w:p w:rsidR="00E547AA" w:rsidRDefault="00E547AA" w:rsidP="00E547AA">
      <w:pPr>
        <w:pStyle w:val="a5"/>
        <w:rPr>
          <w:rFonts w:ascii="Arial" w:hAnsi="Arial" w:cs="Arial"/>
          <w:color w:val="545454"/>
        </w:rPr>
      </w:pPr>
      <w:proofErr w:type="spellStart"/>
      <w:r>
        <w:rPr>
          <w:rFonts w:ascii="Arial" w:hAnsi="Arial" w:cs="Arial"/>
          <w:color w:val="545454"/>
        </w:rPr>
        <w:t>Несимметрия</w:t>
      </w:r>
      <w:proofErr w:type="spellEnd"/>
      <w:r>
        <w:rPr>
          <w:rFonts w:ascii="Arial" w:hAnsi="Arial" w:cs="Arial"/>
          <w:color w:val="545454"/>
        </w:rPr>
        <w:t xml:space="preserve"> напряжений характеризуется следующими показателями:</w:t>
      </w:r>
    </w:p>
    <w:p w:rsidR="00E547AA" w:rsidRDefault="00E547AA" w:rsidP="00E547AA">
      <w:pPr>
        <w:ind w:left="720"/>
        <w:rPr>
          <w:rFonts w:ascii="Arial" w:hAnsi="Arial" w:cs="Arial"/>
          <w:color w:val="545454"/>
          <w:sz w:val="16"/>
          <w:szCs w:val="16"/>
        </w:rPr>
      </w:pPr>
      <w:r>
        <w:rPr>
          <w:rFonts w:ascii="Arial" w:hAnsi="Arial" w:cs="Arial"/>
          <w:color w:val="545454"/>
          <w:sz w:val="16"/>
          <w:szCs w:val="16"/>
        </w:rPr>
        <w:t xml:space="preserve">-         коэффициентом </w:t>
      </w:r>
      <w:proofErr w:type="spellStart"/>
      <w:r>
        <w:rPr>
          <w:rFonts w:ascii="Arial" w:hAnsi="Arial" w:cs="Arial"/>
          <w:color w:val="545454"/>
          <w:sz w:val="16"/>
          <w:szCs w:val="16"/>
        </w:rPr>
        <w:t>несимметрии</w:t>
      </w:r>
      <w:proofErr w:type="spellEnd"/>
      <w:r>
        <w:rPr>
          <w:rFonts w:ascii="Arial" w:hAnsi="Arial" w:cs="Arial"/>
          <w:color w:val="545454"/>
          <w:sz w:val="16"/>
          <w:szCs w:val="16"/>
        </w:rPr>
        <w:t xml:space="preserve"> напряжений по обратной последовательности; -         коэффициентом </w:t>
      </w:r>
      <w:proofErr w:type="spellStart"/>
      <w:r>
        <w:rPr>
          <w:rFonts w:ascii="Arial" w:hAnsi="Arial" w:cs="Arial"/>
          <w:color w:val="545454"/>
          <w:sz w:val="16"/>
          <w:szCs w:val="16"/>
        </w:rPr>
        <w:t>несимметрии</w:t>
      </w:r>
      <w:proofErr w:type="spellEnd"/>
      <w:r>
        <w:rPr>
          <w:rFonts w:ascii="Arial" w:hAnsi="Arial" w:cs="Arial"/>
          <w:color w:val="545454"/>
          <w:sz w:val="16"/>
          <w:szCs w:val="16"/>
        </w:rPr>
        <w:t xml:space="preserve"> напряжений по нулевой последовательности. </w:t>
      </w:r>
    </w:p>
    <w:p w:rsidR="00E547AA" w:rsidRDefault="00E547AA" w:rsidP="00E547AA">
      <w:pPr>
        <w:pStyle w:val="a5"/>
        <w:rPr>
          <w:rFonts w:ascii="Arial" w:hAnsi="Arial" w:cs="Arial"/>
          <w:color w:val="545454"/>
        </w:rPr>
      </w:pPr>
      <w:r>
        <w:rPr>
          <w:rFonts w:ascii="Arial" w:hAnsi="Arial" w:cs="Arial"/>
          <w:color w:val="545454"/>
        </w:rPr>
        <w:t>Нормы приведенных показателей установлены в 5.5.1, 5.5.2.</w:t>
      </w:r>
    </w:p>
    <w:p w:rsidR="00E547AA" w:rsidRDefault="00E547AA" w:rsidP="00E547AA">
      <w:pPr>
        <w:pStyle w:val="a5"/>
        <w:rPr>
          <w:rFonts w:ascii="Arial" w:hAnsi="Arial" w:cs="Arial"/>
          <w:color w:val="545454"/>
        </w:rPr>
      </w:pPr>
      <w:r>
        <w:rPr>
          <w:rFonts w:ascii="Arial" w:hAnsi="Arial" w:cs="Arial"/>
          <w:color w:val="545454"/>
        </w:rPr>
        <w:t xml:space="preserve">5.5.1 Нормально допустимое и предельно допустимое значения коэффициента </w:t>
      </w:r>
      <w:proofErr w:type="spellStart"/>
      <w:r>
        <w:rPr>
          <w:rFonts w:ascii="Arial" w:hAnsi="Arial" w:cs="Arial"/>
          <w:color w:val="545454"/>
        </w:rPr>
        <w:t>несимметрии</w:t>
      </w:r>
      <w:proofErr w:type="spellEnd"/>
      <w:r>
        <w:rPr>
          <w:rFonts w:ascii="Arial" w:hAnsi="Arial" w:cs="Arial"/>
          <w:color w:val="545454"/>
        </w:rPr>
        <w:t xml:space="preserve"> напряжений по обратной последовательности в точках общего присоединения к электрическим сетям равны 2,0 и 4,0 </w:t>
      </w:r>
      <w:r>
        <w:rPr>
          <w:rFonts w:ascii="Arial" w:hAnsi="Arial" w:cs="Arial"/>
          <w:i/>
          <w:iCs/>
          <w:color w:val="545454"/>
        </w:rPr>
        <w:t xml:space="preserve">% </w:t>
      </w:r>
      <w:r>
        <w:rPr>
          <w:rFonts w:ascii="Arial" w:hAnsi="Arial" w:cs="Arial"/>
          <w:color w:val="545454"/>
        </w:rPr>
        <w:t>соответственно.</w:t>
      </w:r>
    </w:p>
    <w:p w:rsidR="00E547AA" w:rsidRDefault="00E547AA" w:rsidP="00E547AA">
      <w:pPr>
        <w:pStyle w:val="a5"/>
        <w:rPr>
          <w:rFonts w:ascii="Arial" w:hAnsi="Arial" w:cs="Arial"/>
          <w:color w:val="545454"/>
        </w:rPr>
      </w:pPr>
      <w:r>
        <w:rPr>
          <w:rFonts w:ascii="Arial" w:hAnsi="Arial" w:cs="Arial"/>
          <w:color w:val="545454"/>
        </w:rPr>
        <w:t xml:space="preserve">5.5.2 Нормально допустимое и предельно допустимое значения коэффициента </w:t>
      </w:r>
      <w:proofErr w:type="spellStart"/>
      <w:r>
        <w:rPr>
          <w:rFonts w:ascii="Arial" w:hAnsi="Arial" w:cs="Arial"/>
          <w:color w:val="545454"/>
        </w:rPr>
        <w:t>несимметрии</w:t>
      </w:r>
      <w:proofErr w:type="spellEnd"/>
      <w:r>
        <w:rPr>
          <w:rFonts w:ascii="Arial" w:hAnsi="Arial" w:cs="Arial"/>
          <w:color w:val="545454"/>
        </w:rPr>
        <w:t xml:space="preserve"> напряжений по нулевой последовательности в точках общего присоединения к </w:t>
      </w:r>
      <w:proofErr w:type="spellStart"/>
      <w:r>
        <w:rPr>
          <w:rFonts w:ascii="Arial" w:hAnsi="Arial" w:cs="Arial"/>
          <w:color w:val="545454"/>
        </w:rPr>
        <w:t>четырехпроводным</w:t>
      </w:r>
      <w:proofErr w:type="spellEnd"/>
      <w:r>
        <w:rPr>
          <w:rFonts w:ascii="Arial" w:hAnsi="Arial" w:cs="Arial"/>
          <w:color w:val="545454"/>
        </w:rPr>
        <w:t xml:space="preserve"> электрическим сетям с номинальным напряжением 0,38 кВ равны 2,0 и 4,0 </w:t>
      </w:r>
      <w:r>
        <w:rPr>
          <w:rFonts w:ascii="Arial" w:hAnsi="Arial" w:cs="Arial"/>
          <w:i/>
          <w:iCs/>
          <w:color w:val="545454"/>
        </w:rPr>
        <w:t xml:space="preserve">% </w:t>
      </w:r>
      <w:r>
        <w:rPr>
          <w:rFonts w:ascii="Arial" w:hAnsi="Arial" w:cs="Arial"/>
          <w:color w:val="545454"/>
        </w:rPr>
        <w:t>соответственно.</w:t>
      </w:r>
    </w:p>
    <w:p w:rsidR="00E547AA" w:rsidRDefault="00E547AA" w:rsidP="00E547AA">
      <w:pPr>
        <w:pStyle w:val="a5"/>
        <w:rPr>
          <w:rFonts w:ascii="Arial" w:hAnsi="Arial" w:cs="Arial"/>
          <w:color w:val="545454"/>
        </w:rPr>
      </w:pPr>
      <w:r>
        <w:rPr>
          <w:rFonts w:ascii="Arial" w:hAnsi="Arial" w:cs="Arial"/>
          <w:color w:val="545454"/>
        </w:rPr>
        <w:t xml:space="preserve">5.6 </w:t>
      </w:r>
      <w:r>
        <w:rPr>
          <w:rFonts w:ascii="Arial" w:hAnsi="Arial" w:cs="Arial"/>
          <w:b/>
          <w:bCs/>
          <w:color w:val="545454"/>
        </w:rPr>
        <w:t>Отклонение частоты</w:t>
      </w:r>
    </w:p>
    <w:p w:rsidR="00E547AA" w:rsidRDefault="00E547AA" w:rsidP="00E547AA">
      <w:pPr>
        <w:pStyle w:val="a5"/>
        <w:rPr>
          <w:rFonts w:ascii="Arial" w:hAnsi="Arial" w:cs="Arial"/>
          <w:color w:val="545454"/>
        </w:rPr>
      </w:pPr>
      <w:r>
        <w:rPr>
          <w:rFonts w:ascii="Arial" w:hAnsi="Arial" w:cs="Arial"/>
          <w:color w:val="545454"/>
        </w:rPr>
        <w:t>Отклонение частоты напряжения переменного тока в электрических сетях характеризуется показателем отклонения частоты, для которого установлены следующие нормы:</w:t>
      </w:r>
    </w:p>
    <w:p w:rsidR="00E547AA" w:rsidRDefault="00E547AA" w:rsidP="00E547AA">
      <w:pPr>
        <w:pStyle w:val="a5"/>
        <w:rPr>
          <w:rFonts w:ascii="Arial" w:hAnsi="Arial" w:cs="Arial"/>
          <w:color w:val="545454"/>
        </w:rPr>
      </w:pPr>
      <w:r>
        <w:rPr>
          <w:rFonts w:ascii="Arial" w:hAnsi="Arial" w:cs="Arial"/>
          <w:color w:val="545454"/>
        </w:rPr>
        <w:t>- нормально допустимое и предельно допустимое значения отклонения частоты равны ± 0,2 и ± 0,4 Гц соответственно.</w:t>
      </w:r>
    </w:p>
    <w:p w:rsidR="00E547AA" w:rsidRDefault="00E547AA" w:rsidP="00E547AA">
      <w:pPr>
        <w:pStyle w:val="a5"/>
        <w:rPr>
          <w:rFonts w:ascii="Arial" w:hAnsi="Arial" w:cs="Arial"/>
          <w:color w:val="545454"/>
        </w:rPr>
      </w:pPr>
      <w:r>
        <w:rPr>
          <w:rFonts w:ascii="Arial" w:hAnsi="Arial" w:cs="Arial"/>
          <w:color w:val="545454"/>
        </w:rPr>
        <w:t xml:space="preserve">5.7 </w:t>
      </w:r>
      <w:r>
        <w:rPr>
          <w:rFonts w:ascii="Arial" w:hAnsi="Arial" w:cs="Arial"/>
          <w:b/>
          <w:bCs/>
          <w:color w:val="545454"/>
        </w:rPr>
        <w:t>Провал напряжения</w:t>
      </w:r>
    </w:p>
    <w:p w:rsidR="00E547AA" w:rsidRDefault="00E547AA" w:rsidP="00E547AA">
      <w:pPr>
        <w:pStyle w:val="a5"/>
        <w:rPr>
          <w:rFonts w:ascii="Arial" w:hAnsi="Arial" w:cs="Arial"/>
          <w:color w:val="545454"/>
        </w:rPr>
      </w:pPr>
      <w:r>
        <w:rPr>
          <w:rFonts w:ascii="Arial" w:hAnsi="Arial" w:cs="Arial"/>
          <w:color w:val="545454"/>
        </w:rPr>
        <w:t>Провал напряжения характеризуется показателем длительности провала напряжения, для которого установлена следующая норма:</w:t>
      </w:r>
    </w:p>
    <w:p w:rsidR="00E547AA" w:rsidRDefault="00E547AA" w:rsidP="00E547AA">
      <w:pPr>
        <w:pStyle w:val="a5"/>
        <w:rPr>
          <w:rFonts w:ascii="Arial" w:hAnsi="Arial" w:cs="Arial"/>
          <w:color w:val="545454"/>
        </w:rPr>
      </w:pPr>
      <w:r>
        <w:rPr>
          <w:rFonts w:ascii="Arial" w:hAnsi="Arial" w:cs="Arial"/>
          <w:color w:val="545454"/>
        </w:rPr>
        <w:lastRenderedPageBreak/>
        <w:t>- предельно допустимое значение длительности провала напряжения в электрических сетях напряжением до 20 кВ включительно равно 30 с. 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w:t>
      </w:r>
    </w:p>
    <w:p w:rsidR="00E547AA" w:rsidRDefault="00E547AA" w:rsidP="00E547AA">
      <w:pPr>
        <w:pStyle w:val="a5"/>
        <w:rPr>
          <w:rFonts w:ascii="Arial" w:hAnsi="Arial" w:cs="Arial"/>
          <w:color w:val="545454"/>
        </w:rPr>
      </w:pPr>
      <w:r>
        <w:rPr>
          <w:rFonts w:ascii="Arial" w:hAnsi="Arial" w:cs="Arial"/>
          <w:color w:val="545454"/>
        </w:rPr>
        <w:t>Статистические данные, характеризующие провалы напряжения в электрических сетях России напряжением 6—10 кВ и аналогичные данные по электрическим сетям стран Европейского Союза, приведены в приложении Г.</w:t>
      </w:r>
    </w:p>
    <w:p w:rsidR="00E547AA" w:rsidRDefault="00E547AA" w:rsidP="00E547AA">
      <w:pPr>
        <w:pStyle w:val="a5"/>
        <w:rPr>
          <w:rFonts w:ascii="Arial" w:hAnsi="Arial" w:cs="Arial"/>
          <w:color w:val="545454"/>
        </w:rPr>
      </w:pPr>
      <w:r>
        <w:rPr>
          <w:rFonts w:ascii="Arial" w:hAnsi="Arial" w:cs="Arial"/>
          <w:color w:val="545454"/>
        </w:rPr>
        <w:t xml:space="preserve">5.8 </w:t>
      </w:r>
      <w:r>
        <w:rPr>
          <w:rFonts w:ascii="Arial" w:hAnsi="Arial" w:cs="Arial"/>
          <w:b/>
          <w:bCs/>
          <w:color w:val="545454"/>
        </w:rPr>
        <w:t>Импульс напряжения</w:t>
      </w:r>
    </w:p>
    <w:p w:rsidR="00E547AA" w:rsidRDefault="00E547AA" w:rsidP="00E547AA">
      <w:pPr>
        <w:pStyle w:val="a5"/>
        <w:rPr>
          <w:rFonts w:ascii="Arial" w:hAnsi="Arial" w:cs="Arial"/>
          <w:color w:val="545454"/>
        </w:rPr>
      </w:pPr>
      <w:r>
        <w:rPr>
          <w:rFonts w:ascii="Arial" w:hAnsi="Arial" w:cs="Arial"/>
          <w:color w:val="545454"/>
        </w:rPr>
        <w:t xml:space="preserve">Импульс напряжения характеризуется показателем импульсного напряжения. Значения импульсных напряжений для грозовых и коммутационных импульсов, возникающих в электрических сетях </w:t>
      </w:r>
      <w:proofErr w:type="spellStart"/>
      <w:r>
        <w:rPr>
          <w:rFonts w:ascii="Arial" w:hAnsi="Arial" w:cs="Arial"/>
          <w:color w:val="545454"/>
        </w:rPr>
        <w:t>энергоснабжающей</w:t>
      </w:r>
      <w:proofErr w:type="spellEnd"/>
      <w:r>
        <w:rPr>
          <w:rFonts w:ascii="Arial" w:hAnsi="Arial" w:cs="Arial"/>
          <w:color w:val="545454"/>
        </w:rPr>
        <w:t xml:space="preserve"> организации, приведены в приложении Д.</w:t>
      </w:r>
    </w:p>
    <w:p w:rsidR="00E547AA" w:rsidRDefault="00E547AA" w:rsidP="00E547AA">
      <w:pPr>
        <w:pStyle w:val="a5"/>
        <w:rPr>
          <w:rFonts w:ascii="Arial" w:hAnsi="Arial" w:cs="Arial"/>
          <w:color w:val="545454"/>
        </w:rPr>
      </w:pPr>
      <w:r>
        <w:rPr>
          <w:rFonts w:ascii="Arial" w:hAnsi="Arial" w:cs="Arial"/>
          <w:color w:val="545454"/>
        </w:rPr>
        <w:t xml:space="preserve">5.9 </w:t>
      </w:r>
      <w:r>
        <w:rPr>
          <w:rFonts w:ascii="Arial" w:hAnsi="Arial" w:cs="Arial"/>
          <w:b/>
          <w:bCs/>
          <w:color w:val="545454"/>
        </w:rPr>
        <w:t>Временное перенапряжение</w:t>
      </w:r>
    </w:p>
    <w:p w:rsidR="00E547AA" w:rsidRDefault="00E547AA" w:rsidP="00E547AA">
      <w:pPr>
        <w:pStyle w:val="a5"/>
        <w:rPr>
          <w:rFonts w:ascii="Arial" w:hAnsi="Arial" w:cs="Arial"/>
          <w:color w:val="545454"/>
        </w:rPr>
      </w:pPr>
      <w:r>
        <w:rPr>
          <w:rFonts w:ascii="Arial" w:hAnsi="Arial" w:cs="Arial"/>
          <w:color w:val="545454"/>
        </w:rPr>
        <w:t>Временное перенапряжение характеризуется показателем коэффициента временного перенапряжения.</w:t>
      </w:r>
    </w:p>
    <w:p w:rsidR="00E547AA" w:rsidRDefault="00E547AA" w:rsidP="00E547AA">
      <w:pPr>
        <w:pStyle w:val="a5"/>
        <w:rPr>
          <w:rFonts w:ascii="Arial" w:hAnsi="Arial" w:cs="Arial"/>
          <w:color w:val="545454"/>
        </w:rPr>
      </w:pPr>
      <w:r>
        <w:rPr>
          <w:rFonts w:ascii="Arial" w:hAnsi="Arial" w:cs="Arial"/>
          <w:color w:val="545454"/>
        </w:rPr>
        <w:t xml:space="preserve">Значения коэффициентов временных перенапряжений, возникающих в электрических сетях </w:t>
      </w:r>
      <w:proofErr w:type="spellStart"/>
      <w:r>
        <w:rPr>
          <w:rFonts w:ascii="Arial" w:hAnsi="Arial" w:cs="Arial"/>
          <w:color w:val="545454"/>
        </w:rPr>
        <w:t>энергоснабжающей</w:t>
      </w:r>
      <w:proofErr w:type="spellEnd"/>
      <w:r>
        <w:rPr>
          <w:rFonts w:ascii="Arial" w:hAnsi="Arial" w:cs="Arial"/>
          <w:color w:val="545454"/>
        </w:rPr>
        <w:t xml:space="preserve"> организации, приведены в приложении Д.</w:t>
      </w:r>
    </w:p>
    <w:p w:rsidR="00E547AA" w:rsidRDefault="00E547AA" w:rsidP="00E547AA">
      <w:pPr>
        <w:pStyle w:val="a5"/>
        <w:rPr>
          <w:rFonts w:ascii="Arial" w:hAnsi="Arial" w:cs="Arial"/>
          <w:color w:val="545454"/>
        </w:rPr>
      </w:pPr>
      <w:r>
        <w:rPr>
          <w:rFonts w:ascii="Arial" w:hAnsi="Arial" w:cs="Arial"/>
          <w:b/>
          <w:bCs/>
          <w:color w:val="545454"/>
        </w:rPr>
        <w:t>6 ОЦЕНКА СООТВЕТСТВИЯ ПОКАЗАТЕЛЕЙ КЭ УСТАНОВЛЕННЫМ НОРМАМ В УСЛОВИЯХ ЭКСПЛУАТАЦИИ</w:t>
      </w:r>
    </w:p>
    <w:p w:rsidR="00E547AA" w:rsidRDefault="00E547AA" w:rsidP="00E547AA">
      <w:pPr>
        <w:pStyle w:val="a5"/>
        <w:rPr>
          <w:rFonts w:ascii="Arial" w:hAnsi="Arial" w:cs="Arial"/>
          <w:color w:val="545454"/>
        </w:rPr>
      </w:pPr>
      <w:r>
        <w:rPr>
          <w:rFonts w:ascii="Arial" w:hAnsi="Arial" w:cs="Arial"/>
          <w:color w:val="545454"/>
        </w:rPr>
        <w:t>6.1</w:t>
      </w:r>
      <w:proofErr w:type="gramStart"/>
      <w:r>
        <w:rPr>
          <w:rFonts w:ascii="Arial" w:hAnsi="Arial" w:cs="Arial"/>
          <w:color w:val="545454"/>
        </w:rPr>
        <w:t xml:space="preserve"> Д</w:t>
      </w:r>
      <w:proofErr w:type="gramEnd"/>
      <w:r>
        <w:rPr>
          <w:rFonts w:ascii="Arial" w:hAnsi="Arial" w:cs="Arial"/>
          <w:color w:val="545454"/>
        </w:rPr>
        <w:t>ля определения соответствия значений измеряемых показателей КЭ за исключением длительности провала напряжения, импульсного напряжения, коэффициента временного перенапряжения, нормам настоящего стандарта устанавливается минимальный интервал времени измерений, равный 24 ч, соответствующий расчетному периоду по 5.1.</w:t>
      </w:r>
    </w:p>
    <w:p w:rsidR="00E547AA" w:rsidRDefault="00E547AA" w:rsidP="00E547AA">
      <w:pPr>
        <w:pStyle w:val="a5"/>
        <w:rPr>
          <w:rFonts w:ascii="Arial" w:hAnsi="Arial" w:cs="Arial"/>
          <w:color w:val="545454"/>
        </w:rPr>
      </w:pPr>
      <w:r>
        <w:rPr>
          <w:rFonts w:ascii="Arial" w:hAnsi="Arial" w:cs="Arial"/>
          <w:color w:val="545454"/>
        </w:rPr>
        <w:t xml:space="preserve">6.2 Наибольшие значения размаха изменения напряжения и дозы </w:t>
      </w:r>
      <w:proofErr w:type="spellStart"/>
      <w:r>
        <w:rPr>
          <w:rFonts w:ascii="Arial" w:hAnsi="Arial" w:cs="Arial"/>
          <w:color w:val="545454"/>
        </w:rPr>
        <w:t>фликера</w:t>
      </w:r>
      <w:proofErr w:type="spellEnd"/>
      <w:r>
        <w:rPr>
          <w:rFonts w:ascii="Arial" w:hAnsi="Arial" w:cs="Arial"/>
          <w:color w:val="545454"/>
        </w:rPr>
        <w:t>, определяемые в течение минимального интервала времени измерений по 6.1, не должны превышать предельно допустимых значений, установленных в 5.3.</w:t>
      </w:r>
    </w:p>
    <w:p w:rsidR="00E547AA" w:rsidRDefault="00E547AA" w:rsidP="00E547AA">
      <w:pPr>
        <w:pStyle w:val="a5"/>
        <w:rPr>
          <w:rFonts w:ascii="Arial" w:hAnsi="Arial" w:cs="Arial"/>
          <w:color w:val="545454"/>
        </w:rPr>
      </w:pPr>
      <w:proofErr w:type="gramStart"/>
      <w:r>
        <w:rPr>
          <w:rFonts w:ascii="Arial" w:hAnsi="Arial" w:cs="Arial"/>
          <w:color w:val="545454"/>
        </w:rPr>
        <w:t xml:space="preserve">Наибольшие значения коэффициента искажения синусоидальности кривой напряжения, коэффициента </w:t>
      </w:r>
      <w:r>
        <w:rPr>
          <w:rFonts w:ascii="Arial" w:hAnsi="Arial" w:cs="Arial"/>
          <w:i/>
          <w:iCs/>
          <w:color w:val="545454"/>
        </w:rPr>
        <w:t>n</w:t>
      </w:r>
      <w:r>
        <w:rPr>
          <w:rFonts w:ascii="Arial" w:hAnsi="Arial" w:cs="Arial"/>
          <w:color w:val="545454"/>
        </w:rPr>
        <w:t xml:space="preserve">-ой гармонической составляющей напряжения, коэффициента </w:t>
      </w:r>
      <w:proofErr w:type="spellStart"/>
      <w:r>
        <w:rPr>
          <w:rFonts w:ascii="Arial" w:hAnsi="Arial" w:cs="Arial"/>
          <w:color w:val="545454"/>
        </w:rPr>
        <w:t>несимметрии</w:t>
      </w:r>
      <w:proofErr w:type="spellEnd"/>
      <w:r>
        <w:rPr>
          <w:rFonts w:ascii="Arial" w:hAnsi="Arial" w:cs="Arial"/>
          <w:color w:val="545454"/>
        </w:rPr>
        <w:t xml:space="preserve"> напряжений по обратной последовательности и коэффициента </w:t>
      </w:r>
      <w:proofErr w:type="spellStart"/>
      <w:r>
        <w:rPr>
          <w:rFonts w:ascii="Arial" w:hAnsi="Arial" w:cs="Arial"/>
          <w:color w:val="545454"/>
        </w:rPr>
        <w:t>несимметрии</w:t>
      </w:r>
      <w:proofErr w:type="spellEnd"/>
      <w:r>
        <w:rPr>
          <w:rFonts w:ascii="Arial" w:hAnsi="Arial" w:cs="Arial"/>
          <w:color w:val="545454"/>
        </w:rPr>
        <w:t xml:space="preserve"> напряжений по нулевой последовательности, определяемые в течение минимального интервала времени измерений по 6.1, не должны превышать предельно допустимые значения, установленные в 5.4—5.5 соответственно, а значения тех же показателей КЭ, определяемые с вероятностью 95 </w:t>
      </w:r>
      <w:r>
        <w:rPr>
          <w:rFonts w:ascii="Arial" w:hAnsi="Arial" w:cs="Arial"/>
          <w:i/>
          <w:iCs/>
          <w:color w:val="545454"/>
        </w:rPr>
        <w:t xml:space="preserve">% </w:t>
      </w:r>
      <w:r>
        <w:rPr>
          <w:rFonts w:ascii="Arial" w:hAnsi="Arial" w:cs="Arial"/>
          <w:color w:val="545454"/>
        </w:rPr>
        <w:t>за тот же период измерений</w:t>
      </w:r>
      <w:proofErr w:type="gramEnd"/>
      <w:r>
        <w:rPr>
          <w:rFonts w:ascii="Arial" w:hAnsi="Arial" w:cs="Arial"/>
          <w:color w:val="545454"/>
        </w:rPr>
        <w:t>, не должны превышать нормально допустимые значения, установленные в 5.4—5.5 соответственно.</w:t>
      </w:r>
    </w:p>
    <w:p w:rsidR="00E547AA" w:rsidRDefault="00E547AA" w:rsidP="00E547AA">
      <w:pPr>
        <w:pStyle w:val="a5"/>
        <w:rPr>
          <w:rFonts w:ascii="Arial" w:hAnsi="Arial" w:cs="Arial"/>
          <w:color w:val="545454"/>
        </w:rPr>
      </w:pPr>
      <w:proofErr w:type="gramStart"/>
      <w:r>
        <w:rPr>
          <w:rFonts w:ascii="Arial" w:hAnsi="Arial" w:cs="Arial"/>
          <w:color w:val="545454"/>
        </w:rPr>
        <w:t xml:space="preserve">Наибольшие и наименьшие значения установившегося отклонения напряжения и отклонения частоты, определяемые с учетом знака в течение расчетного периода времени по 6.1, должны находиться в интервале, ограниченном предельно допустимыми значениями, установленными в 5.2 и 5.6 соответственно, а верхнее и нижнее значения этих показателей КЭ, являющиеся границами интервала, в котором с вероятностью 95 </w:t>
      </w:r>
      <w:r>
        <w:rPr>
          <w:rFonts w:ascii="Arial" w:hAnsi="Arial" w:cs="Arial"/>
          <w:i/>
          <w:iCs/>
          <w:color w:val="545454"/>
        </w:rPr>
        <w:t xml:space="preserve">% </w:t>
      </w:r>
      <w:r>
        <w:rPr>
          <w:rFonts w:ascii="Arial" w:hAnsi="Arial" w:cs="Arial"/>
          <w:color w:val="545454"/>
        </w:rPr>
        <w:t>находятся измеренные значения показателей КЭ, должны находиться в интервале</w:t>
      </w:r>
      <w:proofErr w:type="gramEnd"/>
      <w:r>
        <w:rPr>
          <w:rFonts w:ascii="Arial" w:hAnsi="Arial" w:cs="Arial"/>
          <w:color w:val="545454"/>
        </w:rPr>
        <w:t xml:space="preserve">, </w:t>
      </w:r>
      <w:proofErr w:type="gramStart"/>
      <w:r>
        <w:rPr>
          <w:rFonts w:ascii="Arial" w:hAnsi="Arial" w:cs="Arial"/>
          <w:color w:val="545454"/>
        </w:rPr>
        <w:t>ограниченном</w:t>
      </w:r>
      <w:proofErr w:type="gramEnd"/>
      <w:r>
        <w:rPr>
          <w:rFonts w:ascii="Arial" w:hAnsi="Arial" w:cs="Arial"/>
          <w:color w:val="545454"/>
        </w:rPr>
        <w:t xml:space="preserve"> нормально допустимыми значениями, установленными в 5.2 и 5.6 соответственно.</w:t>
      </w:r>
    </w:p>
    <w:p w:rsidR="00E547AA" w:rsidRDefault="00E547AA" w:rsidP="00E547AA">
      <w:pPr>
        <w:pStyle w:val="a5"/>
        <w:rPr>
          <w:rFonts w:ascii="Arial" w:hAnsi="Arial" w:cs="Arial"/>
          <w:color w:val="545454"/>
        </w:rPr>
      </w:pPr>
      <w:r>
        <w:rPr>
          <w:rFonts w:ascii="Arial" w:hAnsi="Arial" w:cs="Arial"/>
          <w:color w:val="545454"/>
        </w:rPr>
        <w:t xml:space="preserve">6.3 Общая продолжительность измерений показателей КЭ, за исключением указанных в 5.7—5.9, должна быть выбрана с учетом обязательного включения характерных для измеряемых показателей КЭ рабочих и выходных дней. Рекомендуемая общая продолжительность измерений составляет 7 </w:t>
      </w:r>
      <w:proofErr w:type="spellStart"/>
      <w:r>
        <w:rPr>
          <w:rFonts w:ascii="Arial" w:hAnsi="Arial" w:cs="Arial"/>
          <w:color w:val="545454"/>
        </w:rPr>
        <w:t>сут</w:t>
      </w:r>
      <w:proofErr w:type="spellEnd"/>
      <w:r>
        <w:rPr>
          <w:rFonts w:ascii="Arial" w:hAnsi="Arial" w:cs="Arial"/>
          <w:color w:val="545454"/>
        </w:rPr>
        <w:t>. Сопоставление показателей КЭ с нормами настоящего стандарта необходимо производить за каждые сутки общей продолжительности измерений отдельно. Способы сопоставления измеряемых показателей КЭ с нормами настоящего стандарта приведены в приложении Б.</w:t>
      </w:r>
    </w:p>
    <w:p w:rsidR="00E547AA" w:rsidRDefault="00E547AA" w:rsidP="00E547AA">
      <w:pPr>
        <w:pStyle w:val="a5"/>
        <w:rPr>
          <w:rFonts w:ascii="Arial" w:hAnsi="Arial" w:cs="Arial"/>
          <w:color w:val="545454"/>
        </w:rPr>
      </w:pPr>
      <w:r>
        <w:rPr>
          <w:rFonts w:ascii="Arial" w:hAnsi="Arial" w:cs="Arial"/>
          <w:color w:val="545454"/>
        </w:rPr>
        <w:t>6.4 Оценку соответствия значений показателей КЭ, за исключением длительности провала напряжения, импульсного напряжения и коэффициента временного перенапряжения, нормам настоящего стандарта следует проводить с периодичностью, установленной в приложении Е.</w:t>
      </w:r>
    </w:p>
    <w:p w:rsidR="00E547AA" w:rsidRDefault="00E547AA" w:rsidP="00E547AA">
      <w:pPr>
        <w:pStyle w:val="a5"/>
        <w:rPr>
          <w:rFonts w:ascii="Arial" w:hAnsi="Arial" w:cs="Arial"/>
          <w:color w:val="545454"/>
        </w:rPr>
      </w:pPr>
      <w:r>
        <w:rPr>
          <w:rFonts w:ascii="Arial" w:hAnsi="Arial" w:cs="Arial"/>
          <w:color w:val="545454"/>
        </w:rPr>
        <w:t xml:space="preserve">Кроме того, указанную оценку следует проводить по требованию </w:t>
      </w:r>
      <w:proofErr w:type="spellStart"/>
      <w:r>
        <w:rPr>
          <w:rFonts w:ascii="Arial" w:hAnsi="Arial" w:cs="Arial"/>
          <w:color w:val="545454"/>
        </w:rPr>
        <w:t>энергоснабжающей</w:t>
      </w:r>
      <w:proofErr w:type="spellEnd"/>
      <w:r>
        <w:rPr>
          <w:rFonts w:ascii="Arial" w:hAnsi="Arial" w:cs="Arial"/>
          <w:color w:val="545454"/>
        </w:rPr>
        <w:t xml:space="preserve"> организации или потребителя, а также до и после подключения нового потребителя по требованию одной из указанных сторон.</w:t>
      </w:r>
    </w:p>
    <w:p w:rsidR="00E547AA" w:rsidRDefault="00E547AA" w:rsidP="00E547AA">
      <w:pPr>
        <w:pStyle w:val="a5"/>
        <w:rPr>
          <w:rFonts w:ascii="Arial" w:hAnsi="Arial" w:cs="Arial"/>
          <w:color w:val="545454"/>
        </w:rPr>
      </w:pPr>
      <w:r>
        <w:rPr>
          <w:rFonts w:ascii="Arial" w:hAnsi="Arial" w:cs="Arial"/>
          <w:color w:val="545454"/>
        </w:rPr>
        <w:t xml:space="preserve">6.5 Оценку соответствия длительностей провалов напряжения в точках общего присоединения потребителей к сети </w:t>
      </w:r>
      <w:proofErr w:type="spellStart"/>
      <w:r>
        <w:rPr>
          <w:rFonts w:ascii="Arial" w:hAnsi="Arial" w:cs="Arial"/>
          <w:color w:val="545454"/>
        </w:rPr>
        <w:t>энергоснабжающей</w:t>
      </w:r>
      <w:proofErr w:type="spellEnd"/>
      <w:r>
        <w:rPr>
          <w:rFonts w:ascii="Arial" w:hAnsi="Arial" w:cs="Arial"/>
          <w:color w:val="545454"/>
        </w:rPr>
        <w:t xml:space="preserve"> организации норме настоящего стандарта следует проводить путем наблюдений и регистрации провалов напряжения в течение длительного периода времени.</w:t>
      </w:r>
    </w:p>
    <w:p w:rsidR="00E547AA" w:rsidRDefault="00E547AA" w:rsidP="00E547AA">
      <w:pPr>
        <w:pStyle w:val="a5"/>
        <w:rPr>
          <w:rFonts w:ascii="Arial" w:hAnsi="Arial" w:cs="Arial"/>
          <w:color w:val="545454"/>
        </w:rPr>
      </w:pPr>
      <w:r>
        <w:rPr>
          <w:rFonts w:ascii="Arial" w:hAnsi="Arial" w:cs="Arial"/>
          <w:color w:val="545454"/>
        </w:rPr>
        <w:t xml:space="preserve">Допускается такую оценку проводить путем расчета по суммарной длительности выдержек времени устройств релейной защиты, автоматики и коммутационных аппаратов, установленных в соответствующих электрических сетях </w:t>
      </w:r>
      <w:proofErr w:type="spellStart"/>
      <w:r>
        <w:rPr>
          <w:rFonts w:ascii="Arial" w:hAnsi="Arial" w:cs="Arial"/>
          <w:color w:val="545454"/>
        </w:rPr>
        <w:t>энергоснабжающей</w:t>
      </w:r>
      <w:proofErr w:type="spellEnd"/>
      <w:r>
        <w:rPr>
          <w:rFonts w:ascii="Arial" w:hAnsi="Arial" w:cs="Arial"/>
          <w:color w:val="545454"/>
        </w:rPr>
        <w:t xml:space="preserve"> организации.</w:t>
      </w:r>
    </w:p>
    <w:p w:rsidR="00E547AA" w:rsidRDefault="00E547AA" w:rsidP="00E547AA">
      <w:pPr>
        <w:pStyle w:val="a5"/>
        <w:rPr>
          <w:rFonts w:ascii="Arial" w:hAnsi="Arial" w:cs="Arial"/>
          <w:color w:val="545454"/>
        </w:rPr>
      </w:pPr>
      <w:r>
        <w:rPr>
          <w:rFonts w:ascii="Arial" w:hAnsi="Arial" w:cs="Arial"/>
          <w:color w:val="545454"/>
        </w:rPr>
        <w:t>6.6 Получение данных об импульсах и кратковременных перенапряжениях следует проводить путем длительного наблюдения и регистрации.</w:t>
      </w:r>
    </w:p>
    <w:p w:rsidR="00E547AA" w:rsidRDefault="00E547AA" w:rsidP="00E547AA">
      <w:pPr>
        <w:pStyle w:val="a5"/>
        <w:rPr>
          <w:rFonts w:ascii="Arial" w:hAnsi="Arial" w:cs="Arial"/>
          <w:color w:val="545454"/>
        </w:rPr>
      </w:pPr>
      <w:r>
        <w:rPr>
          <w:rFonts w:ascii="Arial" w:hAnsi="Arial" w:cs="Arial"/>
          <w:b/>
          <w:bCs/>
          <w:color w:val="545454"/>
        </w:rPr>
        <w:t>7 ТРЕБОВАНИЯ К ПОГРЕШНОСТИ ИЗМЕРЕНИЙ ПОКАЗАТЕЛЕЙ КЭ</w:t>
      </w:r>
    </w:p>
    <w:p w:rsidR="00E547AA" w:rsidRDefault="00E547AA" w:rsidP="00E547AA">
      <w:pPr>
        <w:pStyle w:val="a5"/>
        <w:rPr>
          <w:rFonts w:ascii="Arial" w:hAnsi="Arial" w:cs="Arial"/>
          <w:color w:val="545454"/>
        </w:rPr>
      </w:pPr>
      <w:r>
        <w:rPr>
          <w:rFonts w:ascii="Arial" w:hAnsi="Arial" w:cs="Arial"/>
          <w:color w:val="545454"/>
        </w:rPr>
        <w:t>7.1 Значения погрешности измерений показателей КЭ должны находиться в интервале, ограниченном предельно допускаемыми значениями, указанными в таблице 3.</w:t>
      </w:r>
    </w:p>
    <w:p w:rsidR="00E547AA" w:rsidRDefault="00E547AA" w:rsidP="00E547AA">
      <w:pPr>
        <w:pStyle w:val="a5"/>
        <w:rPr>
          <w:rFonts w:ascii="Arial" w:hAnsi="Arial" w:cs="Arial"/>
          <w:color w:val="545454"/>
        </w:rPr>
      </w:pPr>
      <w:r>
        <w:rPr>
          <w:rFonts w:ascii="Arial" w:hAnsi="Arial" w:cs="Arial"/>
          <w:color w:val="545454"/>
        </w:rPr>
        <w:lastRenderedPageBreak/>
        <w:t>Таблица 3 — Погрешность измерений ПКЗ</w:t>
      </w:r>
    </w:p>
    <w:tbl>
      <w:tblPr>
        <w:tblW w:w="0" w:type="auto"/>
        <w:tblInd w:w="40" w:type="dxa"/>
        <w:tblCellMar>
          <w:left w:w="0" w:type="dxa"/>
          <w:right w:w="0" w:type="dxa"/>
        </w:tblCellMar>
        <w:tblLook w:val="04A0"/>
      </w:tblPr>
      <w:tblGrid>
        <w:gridCol w:w="3377"/>
        <w:gridCol w:w="1505"/>
        <w:gridCol w:w="1526"/>
        <w:gridCol w:w="1389"/>
        <w:gridCol w:w="1417"/>
      </w:tblGrid>
      <w:tr w:rsidR="00E547AA" w:rsidTr="00E547AA">
        <w:trPr>
          <w:cantSplit/>
        </w:trPr>
        <w:tc>
          <w:tcPr>
            <w:tcW w:w="3377"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Показатель КЭ, единица измерения</w:t>
            </w:r>
          </w:p>
        </w:tc>
        <w:tc>
          <w:tcPr>
            <w:tcW w:w="3031"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Нормы КЭ (пункты стандарта)</w:t>
            </w:r>
          </w:p>
        </w:tc>
        <w:tc>
          <w:tcPr>
            <w:tcW w:w="280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Пределы допустимых погрешностей измерений показателя КЭ</w:t>
            </w:r>
          </w:p>
        </w:tc>
      </w:tr>
      <w:tr w:rsidR="00E547AA" w:rsidTr="00E547AA">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47AA" w:rsidRDefault="00E547AA">
            <w:pPr>
              <w:rPr>
                <w:rFonts w:ascii="Arial" w:hAnsi="Arial" w:cs="Arial"/>
                <w:color w:val="545454"/>
                <w:sz w:val="16"/>
                <w:szCs w:val="16"/>
              </w:rPr>
            </w:pPr>
          </w:p>
        </w:tc>
        <w:tc>
          <w:tcPr>
            <w:tcW w:w="150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нормально допустимые</w:t>
            </w:r>
          </w:p>
        </w:tc>
        <w:tc>
          <w:tcPr>
            <w:tcW w:w="1526"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предельно допустимые</w:t>
            </w:r>
          </w:p>
        </w:tc>
        <w:tc>
          <w:tcPr>
            <w:tcW w:w="138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абсолютной</w:t>
            </w:r>
          </w:p>
        </w:tc>
        <w:tc>
          <w:tcPr>
            <w:tcW w:w="14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 xml:space="preserve">относительной, </w:t>
            </w:r>
            <w:r>
              <w:rPr>
                <w:rFonts w:ascii="Arial" w:hAnsi="Arial" w:cs="Arial"/>
                <w:i/>
                <w:iCs/>
                <w:color w:val="545454"/>
              </w:rPr>
              <w:t>%</w:t>
            </w:r>
          </w:p>
        </w:tc>
      </w:tr>
      <w:tr w:rsidR="00E547AA" w:rsidTr="00E547AA">
        <w:trPr>
          <w:cantSplit/>
        </w:trPr>
        <w:tc>
          <w:tcPr>
            <w:tcW w:w="33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Установившееся отклонение напряжения </w:t>
            </w:r>
            <w:r>
              <w:rPr>
                <w:rFonts w:ascii="Arial" w:hAnsi="Arial" w:cs="Arial"/>
                <w:noProof/>
                <w:color w:val="545454"/>
                <w:vertAlign w:val="subscript"/>
                <w:lang w:val="uk-UA" w:eastAsia="uk-UA"/>
              </w:rPr>
              <w:drawing>
                <wp:inline distT="0" distB="0" distL="0" distR="0">
                  <wp:extent cx="139065" cy="182880"/>
                  <wp:effectExtent l="0" t="0" r="0" b="0"/>
                  <wp:docPr id="28" name="Рисунок 28"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y</w:t>
            </w:r>
            <w:r>
              <w:rPr>
                <w:rFonts w:ascii="Arial" w:hAnsi="Arial" w:cs="Arial"/>
                <w:color w:val="545454"/>
              </w:rPr>
              <w:t>,</w:t>
            </w:r>
            <w:r>
              <w:rPr>
                <w:rFonts w:ascii="Arial" w:hAnsi="Arial" w:cs="Arial"/>
                <w:i/>
                <w:iCs/>
                <w:color w:val="545454"/>
              </w:rPr>
              <w:t>%</w:t>
            </w:r>
            <w:proofErr w:type="spellEnd"/>
          </w:p>
        </w:tc>
        <w:tc>
          <w:tcPr>
            <w:tcW w:w="150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±5</w:t>
            </w:r>
            <w:r>
              <w:rPr>
                <w:rFonts w:ascii="Arial" w:hAnsi="Arial" w:cs="Arial"/>
                <w:color w:val="545454"/>
              </w:rPr>
              <w:br/>
              <w:t>(5.2.1)</w:t>
            </w:r>
          </w:p>
        </w:tc>
        <w:tc>
          <w:tcPr>
            <w:tcW w:w="15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w:t>
            </w:r>
            <w:r>
              <w:rPr>
                <w:rFonts w:ascii="Arial" w:hAnsi="Arial" w:cs="Arial"/>
                <w:color w:val="545454"/>
              </w:rPr>
              <w:br/>
              <w:t>(5.2.1)</w:t>
            </w:r>
          </w:p>
        </w:tc>
        <w:tc>
          <w:tcPr>
            <w:tcW w:w="138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±0,5</w:t>
            </w:r>
          </w:p>
        </w:tc>
        <w:tc>
          <w:tcPr>
            <w:tcW w:w="14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i/>
                <w:iCs/>
                <w:color w:val="545454"/>
              </w:rPr>
              <w:t>—</w:t>
            </w:r>
          </w:p>
        </w:tc>
      </w:tr>
      <w:tr w:rsidR="00E547AA" w:rsidTr="00E547AA">
        <w:trPr>
          <w:cantSplit/>
        </w:trPr>
        <w:tc>
          <w:tcPr>
            <w:tcW w:w="33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Размах изменения напряжения </w:t>
            </w:r>
            <w:r>
              <w:rPr>
                <w:rFonts w:ascii="Arial" w:hAnsi="Arial" w:cs="Arial"/>
                <w:noProof/>
                <w:color w:val="545454"/>
                <w:vertAlign w:val="subscript"/>
                <w:lang w:val="uk-UA" w:eastAsia="uk-UA"/>
              </w:rPr>
              <w:drawing>
                <wp:inline distT="0" distB="0" distL="0" distR="0">
                  <wp:extent cx="139065" cy="182880"/>
                  <wp:effectExtent l="0" t="0" r="0" b="0"/>
                  <wp:docPr id="29" name="Рисунок 29"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t</w:t>
            </w:r>
            <w:r>
              <w:rPr>
                <w:rFonts w:ascii="Arial" w:hAnsi="Arial" w:cs="Arial"/>
                <w:color w:val="545454"/>
              </w:rPr>
              <w:t>,</w:t>
            </w:r>
            <w:r>
              <w:rPr>
                <w:rFonts w:ascii="Arial" w:hAnsi="Arial" w:cs="Arial"/>
                <w:i/>
                <w:iCs/>
                <w:color w:val="545454"/>
              </w:rPr>
              <w:t>%</w:t>
            </w:r>
            <w:proofErr w:type="spellEnd"/>
          </w:p>
        </w:tc>
        <w:tc>
          <w:tcPr>
            <w:tcW w:w="1505"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tc>
        <w:tc>
          <w:tcPr>
            <w:tcW w:w="15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 xml:space="preserve">Кривые </w:t>
            </w:r>
            <w:r>
              <w:rPr>
                <w:rFonts w:ascii="Arial" w:hAnsi="Arial" w:cs="Arial"/>
                <w:i/>
                <w:iCs/>
                <w:color w:val="545454"/>
              </w:rPr>
              <w:t xml:space="preserve">1, 2 </w:t>
            </w:r>
            <w:r>
              <w:rPr>
                <w:rFonts w:ascii="Arial" w:hAnsi="Arial" w:cs="Arial"/>
                <w:color w:val="545454"/>
              </w:rPr>
              <w:t>на рисунке 1</w:t>
            </w:r>
            <w:r>
              <w:rPr>
                <w:rFonts w:ascii="Arial" w:hAnsi="Arial" w:cs="Arial"/>
                <w:color w:val="545454"/>
              </w:rPr>
              <w:br/>
              <w:t>(5.3.1, 5.3.2)</w:t>
            </w:r>
          </w:p>
        </w:tc>
        <w:tc>
          <w:tcPr>
            <w:tcW w:w="1389"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tc>
        <w:tc>
          <w:tcPr>
            <w:tcW w:w="1417"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±8</w:t>
            </w:r>
          </w:p>
        </w:tc>
      </w:tr>
      <w:tr w:rsidR="00E547AA" w:rsidTr="00E547AA">
        <w:trPr>
          <w:cantSplit/>
        </w:trPr>
        <w:tc>
          <w:tcPr>
            <w:tcW w:w="33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Доза </w:t>
            </w:r>
            <w:proofErr w:type="spellStart"/>
            <w:r>
              <w:rPr>
                <w:rFonts w:ascii="Arial" w:hAnsi="Arial" w:cs="Arial"/>
                <w:color w:val="545454"/>
              </w:rPr>
              <w:t>фликера</w:t>
            </w:r>
            <w:proofErr w:type="spellEnd"/>
            <w:r>
              <w:rPr>
                <w:rFonts w:ascii="Arial" w:hAnsi="Arial" w:cs="Arial"/>
                <w:color w:val="545454"/>
              </w:rPr>
              <w:t xml:space="preserve">, </w:t>
            </w:r>
            <w:proofErr w:type="spellStart"/>
            <w:r>
              <w:rPr>
                <w:rFonts w:ascii="Arial" w:hAnsi="Arial" w:cs="Arial"/>
                <w:color w:val="545454"/>
              </w:rPr>
              <w:t>отн</w:t>
            </w:r>
            <w:proofErr w:type="spellEnd"/>
            <w:r>
              <w:rPr>
                <w:rFonts w:ascii="Arial" w:hAnsi="Arial" w:cs="Arial"/>
                <w:color w:val="545454"/>
              </w:rPr>
              <w:t xml:space="preserve">. ед.: кратковременная </w:t>
            </w:r>
            <w:proofErr w:type="spellStart"/>
            <w:r>
              <w:rPr>
                <w:rFonts w:ascii="Arial" w:hAnsi="Arial" w:cs="Arial"/>
                <w:i/>
                <w:iCs/>
                <w:color w:val="545454"/>
              </w:rPr>
              <w:t>P</w:t>
            </w:r>
            <w:r>
              <w:rPr>
                <w:rFonts w:ascii="Arial" w:hAnsi="Arial" w:cs="Arial"/>
                <w:i/>
                <w:iCs/>
                <w:color w:val="545454"/>
                <w:vertAlign w:val="subscript"/>
              </w:rPr>
              <w:t>st</w:t>
            </w:r>
            <w:proofErr w:type="spellEnd"/>
            <w:r>
              <w:rPr>
                <w:rFonts w:ascii="Arial" w:hAnsi="Arial" w:cs="Arial"/>
                <w:i/>
                <w:iCs/>
                <w:color w:val="545454"/>
              </w:rPr>
              <w:t xml:space="preserve"> </w:t>
            </w:r>
          </w:p>
          <w:p w:rsidR="00E547AA" w:rsidRDefault="00E547AA">
            <w:pPr>
              <w:pStyle w:val="a5"/>
              <w:rPr>
                <w:rFonts w:ascii="Arial" w:hAnsi="Arial" w:cs="Arial"/>
                <w:color w:val="545454"/>
              </w:rPr>
            </w:pPr>
            <w:r>
              <w:rPr>
                <w:rFonts w:ascii="Arial" w:hAnsi="Arial" w:cs="Arial"/>
                <w:color w:val="545454"/>
              </w:rPr>
              <w:t xml:space="preserve">длительная </w:t>
            </w:r>
            <w:proofErr w:type="spellStart"/>
            <w:r>
              <w:rPr>
                <w:rFonts w:ascii="Arial" w:hAnsi="Arial" w:cs="Arial"/>
                <w:i/>
                <w:iCs/>
                <w:color w:val="545454"/>
              </w:rPr>
              <w:t>P</w:t>
            </w:r>
            <w:r>
              <w:rPr>
                <w:rFonts w:ascii="Arial" w:hAnsi="Arial" w:cs="Arial"/>
                <w:i/>
                <w:iCs/>
                <w:color w:val="545454"/>
                <w:vertAlign w:val="subscript"/>
              </w:rPr>
              <w:t>Lt</w:t>
            </w:r>
            <w:proofErr w:type="spellEnd"/>
          </w:p>
          <w:p w:rsidR="00E547AA" w:rsidRDefault="00E547AA">
            <w:pPr>
              <w:pStyle w:val="a5"/>
              <w:rPr>
                <w:rFonts w:ascii="Arial" w:hAnsi="Arial" w:cs="Arial"/>
                <w:color w:val="545454"/>
              </w:rPr>
            </w:pPr>
            <w:r>
              <w:rPr>
                <w:rFonts w:ascii="Arial" w:hAnsi="Arial" w:cs="Arial"/>
                <w:color w:val="545454"/>
              </w:rPr>
              <w:t> </w:t>
            </w:r>
          </w:p>
        </w:tc>
        <w:tc>
          <w:tcPr>
            <w:tcW w:w="150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w:t>
            </w:r>
          </w:p>
        </w:tc>
        <w:tc>
          <w:tcPr>
            <w:tcW w:w="15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1,38; 1,0</w:t>
            </w:r>
          </w:p>
          <w:p w:rsidR="00E547AA" w:rsidRDefault="00E547AA">
            <w:pPr>
              <w:pStyle w:val="a5"/>
              <w:rPr>
                <w:rFonts w:ascii="Arial" w:hAnsi="Arial" w:cs="Arial"/>
                <w:color w:val="545454"/>
              </w:rPr>
            </w:pPr>
            <w:r>
              <w:rPr>
                <w:rFonts w:ascii="Arial" w:hAnsi="Arial" w:cs="Arial"/>
                <w:color w:val="545454"/>
              </w:rPr>
              <w:t>1,0; 0,74</w:t>
            </w:r>
            <w:r>
              <w:rPr>
                <w:rFonts w:ascii="Arial" w:hAnsi="Arial" w:cs="Arial"/>
                <w:color w:val="545454"/>
              </w:rPr>
              <w:br/>
              <w:t>(5.3.3, 5.3.4)</w:t>
            </w:r>
          </w:p>
        </w:tc>
        <w:tc>
          <w:tcPr>
            <w:tcW w:w="138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w:t>
            </w:r>
          </w:p>
        </w:tc>
        <w:tc>
          <w:tcPr>
            <w:tcW w:w="14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5</w:t>
            </w:r>
          </w:p>
          <w:p w:rsidR="00E547AA" w:rsidRDefault="00E547AA">
            <w:pPr>
              <w:pStyle w:val="a5"/>
              <w:rPr>
                <w:rFonts w:ascii="Arial" w:hAnsi="Arial" w:cs="Arial"/>
                <w:color w:val="545454"/>
              </w:rPr>
            </w:pPr>
            <w:r>
              <w:rPr>
                <w:rFonts w:ascii="Arial" w:hAnsi="Arial" w:cs="Arial"/>
                <w:color w:val="545454"/>
              </w:rPr>
              <w:t>± 5</w:t>
            </w:r>
          </w:p>
          <w:p w:rsidR="00E547AA" w:rsidRDefault="00E547AA">
            <w:pPr>
              <w:pStyle w:val="a5"/>
              <w:rPr>
                <w:rFonts w:ascii="Arial" w:hAnsi="Arial" w:cs="Arial"/>
                <w:color w:val="545454"/>
              </w:rPr>
            </w:pPr>
            <w:r>
              <w:rPr>
                <w:rFonts w:ascii="Arial" w:hAnsi="Arial" w:cs="Arial"/>
                <w:color w:val="545454"/>
              </w:rPr>
              <w:t> </w:t>
            </w:r>
          </w:p>
        </w:tc>
      </w:tr>
      <w:tr w:rsidR="00E547AA" w:rsidTr="00E547AA">
        <w:trPr>
          <w:cantSplit/>
        </w:trPr>
        <w:tc>
          <w:tcPr>
            <w:tcW w:w="33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Коэффициент искажения синусоидальности напряжения </w:t>
            </w:r>
            <w:r>
              <w:rPr>
                <w:rFonts w:ascii="Arial" w:hAnsi="Arial" w:cs="Arial"/>
                <w:i/>
                <w:iCs/>
                <w:color w:val="545454"/>
              </w:rPr>
              <w:t>К</w:t>
            </w:r>
            <w:proofErr w:type="gramStart"/>
            <w:r>
              <w:rPr>
                <w:rFonts w:ascii="Arial" w:hAnsi="Arial" w:cs="Arial"/>
                <w:i/>
                <w:iCs/>
                <w:color w:val="545454"/>
                <w:vertAlign w:val="subscript"/>
              </w:rPr>
              <w:t>U</w:t>
            </w:r>
            <w:proofErr w:type="gramEnd"/>
            <w:r>
              <w:rPr>
                <w:rFonts w:ascii="Arial" w:hAnsi="Arial" w:cs="Arial"/>
                <w:i/>
                <w:iCs/>
                <w:color w:val="545454"/>
              </w:rPr>
              <w:t xml:space="preserve"> %</w:t>
            </w:r>
          </w:p>
        </w:tc>
        <w:tc>
          <w:tcPr>
            <w:tcW w:w="1505"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По таблице 1 (5.4.1)</w:t>
            </w:r>
          </w:p>
        </w:tc>
        <w:tc>
          <w:tcPr>
            <w:tcW w:w="15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По таблице 1 (5.4.1)</w:t>
            </w:r>
          </w:p>
        </w:tc>
        <w:tc>
          <w:tcPr>
            <w:tcW w:w="1389"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tc>
        <w:tc>
          <w:tcPr>
            <w:tcW w:w="1417"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±10</w:t>
            </w:r>
          </w:p>
        </w:tc>
      </w:tr>
      <w:tr w:rsidR="00E547AA" w:rsidTr="00E547AA">
        <w:trPr>
          <w:cantSplit/>
        </w:trPr>
        <w:tc>
          <w:tcPr>
            <w:tcW w:w="33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Коэффициент </w:t>
            </w:r>
            <w:r>
              <w:rPr>
                <w:rFonts w:ascii="Arial" w:hAnsi="Arial" w:cs="Arial"/>
                <w:i/>
                <w:iCs/>
                <w:color w:val="545454"/>
              </w:rPr>
              <w:t>n</w:t>
            </w:r>
            <w:r>
              <w:rPr>
                <w:rFonts w:ascii="Arial" w:hAnsi="Arial" w:cs="Arial"/>
                <w:color w:val="545454"/>
              </w:rPr>
              <w:t xml:space="preserve">-ой гармонической составляющей напряжения </w:t>
            </w:r>
            <w:r>
              <w:rPr>
                <w:rFonts w:ascii="Arial" w:hAnsi="Arial" w:cs="Arial"/>
                <w:i/>
                <w:iCs/>
                <w:color w:val="545454"/>
              </w:rPr>
              <w:t>К</w:t>
            </w:r>
            <w:proofErr w:type="gramStart"/>
            <w:r>
              <w:rPr>
                <w:rFonts w:ascii="Arial" w:hAnsi="Arial" w:cs="Arial"/>
                <w:i/>
                <w:iCs/>
                <w:color w:val="545454"/>
                <w:vertAlign w:val="subscript"/>
              </w:rPr>
              <w:t>U</w:t>
            </w:r>
            <w:proofErr w:type="gramEnd"/>
            <w:r>
              <w:rPr>
                <w:rFonts w:ascii="Arial" w:hAnsi="Arial" w:cs="Arial"/>
                <w:i/>
                <w:iCs/>
                <w:color w:val="545454"/>
                <w:vertAlign w:val="subscript"/>
              </w:rPr>
              <w:t>(</w:t>
            </w:r>
            <w:proofErr w:type="spellStart"/>
            <w:r>
              <w:rPr>
                <w:rFonts w:ascii="Arial" w:hAnsi="Arial" w:cs="Arial"/>
                <w:i/>
                <w:iCs/>
                <w:color w:val="545454"/>
                <w:vertAlign w:val="subscript"/>
              </w:rPr>
              <w:t>п</w:t>
            </w:r>
            <w:proofErr w:type="spellEnd"/>
            <w:r>
              <w:rPr>
                <w:rFonts w:ascii="Arial" w:hAnsi="Arial" w:cs="Arial"/>
                <w:i/>
                <w:iCs/>
                <w:color w:val="545454"/>
              </w:rPr>
              <w:t>)</w:t>
            </w:r>
            <w:r>
              <w:rPr>
                <w:rFonts w:ascii="Arial" w:hAnsi="Arial" w:cs="Arial"/>
                <w:color w:val="545454"/>
              </w:rPr>
              <w:t>,</w:t>
            </w:r>
            <w:r>
              <w:rPr>
                <w:rFonts w:ascii="Arial" w:hAnsi="Arial" w:cs="Arial"/>
                <w:i/>
                <w:iCs/>
                <w:color w:val="545454"/>
              </w:rPr>
              <w:t xml:space="preserve"> %</w:t>
            </w:r>
          </w:p>
        </w:tc>
        <w:tc>
          <w:tcPr>
            <w:tcW w:w="150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По таблице 2 (5.4.2)</w:t>
            </w:r>
          </w:p>
        </w:tc>
        <w:tc>
          <w:tcPr>
            <w:tcW w:w="15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По таблице 2</w:t>
            </w:r>
          </w:p>
          <w:p w:rsidR="00E547AA" w:rsidRDefault="00E547AA">
            <w:pPr>
              <w:pStyle w:val="a5"/>
              <w:rPr>
                <w:rFonts w:ascii="Arial" w:hAnsi="Arial" w:cs="Arial"/>
                <w:color w:val="545454"/>
              </w:rPr>
            </w:pPr>
            <w:r>
              <w:rPr>
                <w:rFonts w:ascii="Arial" w:hAnsi="Arial" w:cs="Arial"/>
                <w:color w:val="545454"/>
              </w:rPr>
              <w:t>(5.4.2)</w:t>
            </w:r>
          </w:p>
        </w:tc>
        <w:tc>
          <w:tcPr>
            <w:tcW w:w="138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 0,05 при</w:t>
            </w:r>
          </w:p>
          <w:p w:rsidR="00E547AA" w:rsidRDefault="00E547AA">
            <w:pPr>
              <w:pStyle w:val="a5"/>
              <w:rPr>
                <w:rFonts w:ascii="Arial" w:hAnsi="Arial" w:cs="Arial"/>
                <w:color w:val="545454"/>
              </w:rPr>
            </w:pPr>
            <w:r>
              <w:rPr>
                <w:rFonts w:ascii="Arial" w:hAnsi="Arial" w:cs="Arial"/>
                <w:i/>
                <w:iCs/>
                <w:color w:val="545454"/>
              </w:rPr>
              <w:t>К</w:t>
            </w:r>
            <w:proofErr w:type="gramStart"/>
            <w:r>
              <w:rPr>
                <w:rFonts w:ascii="Arial" w:hAnsi="Arial" w:cs="Arial"/>
                <w:i/>
                <w:iCs/>
                <w:color w:val="545454"/>
                <w:vertAlign w:val="subscript"/>
              </w:rPr>
              <w:t>U</w:t>
            </w:r>
            <w:proofErr w:type="gramEnd"/>
            <w:r>
              <w:rPr>
                <w:rFonts w:ascii="Arial" w:hAnsi="Arial" w:cs="Arial"/>
                <w:i/>
                <w:iCs/>
                <w:color w:val="545454"/>
                <w:vertAlign w:val="subscript"/>
              </w:rPr>
              <w:t>(</w:t>
            </w:r>
            <w:proofErr w:type="spellStart"/>
            <w:r>
              <w:rPr>
                <w:rFonts w:ascii="Arial" w:hAnsi="Arial" w:cs="Arial"/>
                <w:i/>
                <w:iCs/>
                <w:color w:val="545454"/>
                <w:vertAlign w:val="subscript"/>
              </w:rPr>
              <w:t>п</w:t>
            </w:r>
            <w:proofErr w:type="spellEnd"/>
            <w:r>
              <w:rPr>
                <w:rFonts w:ascii="Arial" w:hAnsi="Arial" w:cs="Arial"/>
                <w:i/>
                <w:iCs/>
                <w:color w:val="545454"/>
                <w:vertAlign w:val="subscript"/>
              </w:rPr>
              <w:t>)</w:t>
            </w:r>
            <w:r>
              <w:rPr>
                <w:rFonts w:ascii="Arial" w:hAnsi="Arial" w:cs="Arial"/>
                <w:color w:val="545454"/>
              </w:rPr>
              <w:t>&lt;</w:t>
            </w:r>
            <w:r>
              <w:rPr>
                <w:rFonts w:ascii="Arial" w:hAnsi="Arial" w:cs="Arial"/>
                <w:i/>
                <w:iCs/>
                <w:color w:val="545454"/>
              </w:rPr>
              <w:t xml:space="preserve"> </w:t>
            </w:r>
            <w:r>
              <w:rPr>
                <w:rFonts w:ascii="Arial" w:hAnsi="Arial" w:cs="Arial"/>
                <w:color w:val="545454"/>
              </w:rPr>
              <w:t>1,0</w:t>
            </w:r>
          </w:p>
        </w:tc>
        <w:tc>
          <w:tcPr>
            <w:tcW w:w="14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 5 при</w:t>
            </w:r>
          </w:p>
          <w:p w:rsidR="00E547AA" w:rsidRDefault="00E547AA">
            <w:pPr>
              <w:pStyle w:val="a5"/>
              <w:rPr>
                <w:rFonts w:ascii="Arial" w:hAnsi="Arial" w:cs="Arial"/>
                <w:color w:val="545454"/>
              </w:rPr>
            </w:pPr>
            <w:r>
              <w:rPr>
                <w:rFonts w:ascii="Arial" w:hAnsi="Arial" w:cs="Arial"/>
                <w:i/>
                <w:iCs/>
                <w:color w:val="545454"/>
              </w:rPr>
              <w:t>К</w:t>
            </w:r>
            <w:proofErr w:type="gramStart"/>
            <w:r>
              <w:rPr>
                <w:rFonts w:ascii="Arial" w:hAnsi="Arial" w:cs="Arial"/>
                <w:i/>
                <w:iCs/>
                <w:color w:val="545454"/>
                <w:vertAlign w:val="subscript"/>
              </w:rPr>
              <w:t>U</w:t>
            </w:r>
            <w:proofErr w:type="gramEnd"/>
            <w:r>
              <w:rPr>
                <w:rFonts w:ascii="Arial" w:hAnsi="Arial" w:cs="Arial"/>
                <w:i/>
                <w:iCs/>
                <w:color w:val="545454"/>
                <w:vertAlign w:val="subscript"/>
              </w:rPr>
              <w:t>(</w:t>
            </w:r>
            <w:proofErr w:type="spellStart"/>
            <w:r>
              <w:rPr>
                <w:rFonts w:ascii="Arial" w:hAnsi="Arial" w:cs="Arial"/>
                <w:i/>
                <w:iCs/>
                <w:color w:val="545454"/>
                <w:vertAlign w:val="subscript"/>
              </w:rPr>
              <w:t>п</w:t>
            </w:r>
            <w:proofErr w:type="spellEnd"/>
            <w:r>
              <w:rPr>
                <w:rFonts w:ascii="Arial" w:hAnsi="Arial" w:cs="Arial"/>
                <w:i/>
                <w:iCs/>
                <w:color w:val="545454"/>
                <w:vertAlign w:val="subscript"/>
              </w:rPr>
              <w:t xml:space="preserve">) </w:t>
            </w:r>
            <w:r>
              <w:rPr>
                <w:rFonts w:ascii="Arial" w:hAnsi="Arial" w:cs="Arial"/>
                <w:color w:val="545454"/>
              </w:rPr>
              <w:t>³1,0</w:t>
            </w:r>
          </w:p>
        </w:tc>
      </w:tr>
      <w:tr w:rsidR="00E547AA" w:rsidTr="00E547AA">
        <w:trPr>
          <w:cantSplit/>
        </w:trPr>
        <w:tc>
          <w:tcPr>
            <w:tcW w:w="33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Коэффициент </w:t>
            </w:r>
            <w:proofErr w:type="spellStart"/>
            <w:r>
              <w:rPr>
                <w:rFonts w:ascii="Arial" w:hAnsi="Arial" w:cs="Arial"/>
                <w:color w:val="545454"/>
              </w:rPr>
              <w:t>несимметрии</w:t>
            </w:r>
            <w:proofErr w:type="spellEnd"/>
            <w:r>
              <w:rPr>
                <w:rFonts w:ascii="Arial" w:hAnsi="Arial" w:cs="Arial"/>
                <w:color w:val="545454"/>
              </w:rPr>
              <w:t xml:space="preserve"> напряжений по обратной последовательности </w:t>
            </w:r>
            <w:r>
              <w:rPr>
                <w:rFonts w:ascii="Arial" w:hAnsi="Arial" w:cs="Arial"/>
                <w:i/>
                <w:iCs/>
                <w:color w:val="545454"/>
              </w:rPr>
              <w:t>K</w:t>
            </w:r>
            <w:r>
              <w:rPr>
                <w:rFonts w:ascii="Arial" w:hAnsi="Arial" w:cs="Arial"/>
                <w:color w:val="545454"/>
                <w:vertAlign w:val="subscript"/>
              </w:rPr>
              <w:t>2</w:t>
            </w:r>
            <w:r>
              <w:rPr>
                <w:rFonts w:ascii="Arial" w:hAnsi="Arial" w:cs="Arial"/>
                <w:i/>
                <w:iCs/>
                <w:color w:val="545454"/>
                <w:vertAlign w:val="subscript"/>
              </w:rPr>
              <w:t>U</w:t>
            </w:r>
            <w:r>
              <w:rPr>
                <w:rFonts w:ascii="Arial" w:hAnsi="Arial" w:cs="Arial"/>
                <w:i/>
                <w:iCs/>
                <w:color w:val="545454"/>
              </w:rPr>
              <w:t xml:space="preserve"> , %</w:t>
            </w:r>
          </w:p>
        </w:tc>
        <w:tc>
          <w:tcPr>
            <w:tcW w:w="1505"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2 (5.5.1)</w:t>
            </w:r>
          </w:p>
          <w:p w:rsidR="00E547AA" w:rsidRDefault="00E547AA">
            <w:pPr>
              <w:pStyle w:val="a5"/>
              <w:rPr>
                <w:rFonts w:ascii="Arial" w:hAnsi="Arial" w:cs="Arial"/>
                <w:color w:val="545454"/>
              </w:rPr>
            </w:pPr>
            <w:r>
              <w:rPr>
                <w:rFonts w:ascii="Arial" w:hAnsi="Arial" w:cs="Arial"/>
                <w:color w:val="545454"/>
              </w:rPr>
              <w:t> </w:t>
            </w:r>
          </w:p>
        </w:tc>
        <w:tc>
          <w:tcPr>
            <w:tcW w:w="1526"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4 (5.5.1)</w:t>
            </w:r>
          </w:p>
          <w:p w:rsidR="00E547AA" w:rsidRDefault="00E547AA">
            <w:pPr>
              <w:pStyle w:val="a5"/>
              <w:rPr>
                <w:rFonts w:ascii="Arial" w:hAnsi="Arial" w:cs="Arial"/>
                <w:color w:val="545454"/>
              </w:rPr>
            </w:pPr>
            <w:r>
              <w:rPr>
                <w:rFonts w:ascii="Arial" w:hAnsi="Arial" w:cs="Arial"/>
                <w:color w:val="545454"/>
              </w:rPr>
              <w:t> </w:t>
            </w:r>
          </w:p>
        </w:tc>
        <w:tc>
          <w:tcPr>
            <w:tcW w:w="1389"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±0,3</w:t>
            </w:r>
          </w:p>
          <w:p w:rsidR="00E547AA" w:rsidRDefault="00E547AA">
            <w:pPr>
              <w:pStyle w:val="a5"/>
              <w:rPr>
                <w:rFonts w:ascii="Arial" w:hAnsi="Arial" w:cs="Arial"/>
                <w:color w:val="545454"/>
              </w:rPr>
            </w:pPr>
            <w:r>
              <w:rPr>
                <w:rFonts w:ascii="Arial" w:hAnsi="Arial" w:cs="Arial"/>
                <w:color w:val="545454"/>
              </w:rPr>
              <w:t> </w:t>
            </w:r>
          </w:p>
        </w:tc>
        <w:tc>
          <w:tcPr>
            <w:tcW w:w="1417"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 </w:t>
            </w:r>
          </w:p>
        </w:tc>
      </w:tr>
      <w:tr w:rsidR="00E547AA" w:rsidTr="00E547AA">
        <w:trPr>
          <w:cantSplit/>
        </w:trPr>
        <w:tc>
          <w:tcPr>
            <w:tcW w:w="33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Коэффициент </w:t>
            </w:r>
            <w:proofErr w:type="spellStart"/>
            <w:r>
              <w:rPr>
                <w:rFonts w:ascii="Arial" w:hAnsi="Arial" w:cs="Arial"/>
                <w:color w:val="545454"/>
              </w:rPr>
              <w:t>несимметрии</w:t>
            </w:r>
            <w:proofErr w:type="spellEnd"/>
            <w:r>
              <w:rPr>
                <w:rFonts w:ascii="Arial" w:hAnsi="Arial" w:cs="Arial"/>
                <w:color w:val="545454"/>
              </w:rPr>
              <w:t xml:space="preserve"> напряжений по нулевой последовательности </w:t>
            </w:r>
            <w:r>
              <w:rPr>
                <w:rFonts w:ascii="Arial" w:hAnsi="Arial" w:cs="Arial"/>
                <w:i/>
                <w:iCs/>
                <w:color w:val="545454"/>
              </w:rPr>
              <w:t>K</w:t>
            </w:r>
            <w:r>
              <w:rPr>
                <w:rFonts w:ascii="Arial" w:hAnsi="Arial" w:cs="Arial"/>
                <w:color w:val="545454"/>
                <w:vertAlign w:val="subscript"/>
              </w:rPr>
              <w:t>0</w:t>
            </w:r>
            <w:r>
              <w:rPr>
                <w:rFonts w:ascii="Arial" w:hAnsi="Arial" w:cs="Arial"/>
                <w:i/>
                <w:iCs/>
                <w:color w:val="545454"/>
                <w:vertAlign w:val="subscript"/>
              </w:rPr>
              <w:t>U</w:t>
            </w:r>
            <w:r>
              <w:rPr>
                <w:rFonts w:ascii="Arial" w:hAnsi="Arial" w:cs="Arial"/>
                <w:i/>
                <w:iCs/>
                <w:color w:val="545454"/>
              </w:rPr>
              <w:t>, %</w:t>
            </w:r>
          </w:p>
        </w:tc>
        <w:tc>
          <w:tcPr>
            <w:tcW w:w="1505"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2 (5.5.2)</w:t>
            </w:r>
          </w:p>
          <w:p w:rsidR="00E547AA" w:rsidRDefault="00E547AA">
            <w:pPr>
              <w:pStyle w:val="a5"/>
              <w:rPr>
                <w:rFonts w:ascii="Arial" w:hAnsi="Arial" w:cs="Arial"/>
                <w:color w:val="545454"/>
              </w:rPr>
            </w:pPr>
            <w:r>
              <w:rPr>
                <w:rFonts w:ascii="Arial" w:hAnsi="Arial" w:cs="Arial"/>
                <w:color w:val="545454"/>
              </w:rPr>
              <w:t> </w:t>
            </w:r>
          </w:p>
        </w:tc>
        <w:tc>
          <w:tcPr>
            <w:tcW w:w="1526"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4 (5.5.2)</w:t>
            </w:r>
          </w:p>
          <w:p w:rsidR="00E547AA" w:rsidRDefault="00E547AA">
            <w:pPr>
              <w:pStyle w:val="a5"/>
              <w:rPr>
                <w:rFonts w:ascii="Arial" w:hAnsi="Arial" w:cs="Arial"/>
                <w:color w:val="545454"/>
              </w:rPr>
            </w:pPr>
            <w:r>
              <w:rPr>
                <w:rFonts w:ascii="Arial" w:hAnsi="Arial" w:cs="Arial"/>
                <w:color w:val="545454"/>
              </w:rPr>
              <w:t> </w:t>
            </w:r>
          </w:p>
        </w:tc>
        <w:tc>
          <w:tcPr>
            <w:tcW w:w="1389"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±0,5</w:t>
            </w:r>
          </w:p>
          <w:p w:rsidR="00E547AA" w:rsidRDefault="00E547AA">
            <w:pPr>
              <w:pStyle w:val="a5"/>
              <w:rPr>
                <w:rFonts w:ascii="Arial" w:hAnsi="Arial" w:cs="Arial"/>
                <w:color w:val="545454"/>
              </w:rPr>
            </w:pPr>
            <w:r>
              <w:rPr>
                <w:rFonts w:ascii="Arial" w:hAnsi="Arial" w:cs="Arial"/>
                <w:color w:val="545454"/>
              </w:rPr>
              <w:t> </w:t>
            </w:r>
          </w:p>
        </w:tc>
        <w:tc>
          <w:tcPr>
            <w:tcW w:w="1417"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 </w:t>
            </w:r>
          </w:p>
        </w:tc>
      </w:tr>
      <w:tr w:rsidR="00E547AA" w:rsidTr="00E547AA">
        <w:trPr>
          <w:cantSplit/>
        </w:trPr>
        <w:tc>
          <w:tcPr>
            <w:tcW w:w="33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Отклонение частоты </w:t>
            </w:r>
            <w:r>
              <w:rPr>
                <w:rFonts w:ascii="Arial" w:hAnsi="Arial" w:cs="Arial"/>
                <w:noProof/>
                <w:color w:val="545454"/>
                <w:vertAlign w:val="subscript"/>
                <w:lang w:val="uk-UA" w:eastAsia="uk-UA"/>
              </w:rPr>
              <w:drawing>
                <wp:inline distT="0" distB="0" distL="0" distR="0">
                  <wp:extent cx="139065" cy="160655"/>
                  <wp:effectExtent l="19050" t="0" r="0" b="0"/>
                  <wp:docPr id="30" name="Рисунок 30"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r>
              <w:rPr>
                <w:rFonts w:ascii="Arial" w:hAnsi="Arial" w:cs="Arial"/>
                <w:i/>
                <w:iCs/>
                <w:color w:val="545454"/>
              </w:rPr>
              <w:t>f</w:t>
            </w:r>
            <w:proofErr w:type="spellEnd"/>
            <w:r>
              <w:rPr>
                <w:rFonts w:ascii="Arial" w:hAnsi="Arial" w:cs="Arial"/>
                <w:color w:val="545454"/>
              </w:rPr>
              <w:t>, Гц</w:t>
            </w:r>
          </w:p>
        </w:tc>
        <w:tc>
          <w:tcPr>
            <w:tcW w:w="150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±0,2(5.6.1)</w:t>
            </w:r>
          </w:p>
        </w:tc>
        <w:tc>
          <w:tcPr>
            <w:tcW w:w="15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±0,4(5.6.1)</w:t>
            </w:r>
          </w:p>
        </w:tc>
        <w:tc>
          <w:tcPr>
            <w:tcW w:w="138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±0,03</w:t>
            </w:r>
          </w:p>
        </w:tc>
        <w:tc>
          <w:tcPr>
            <w:tcW w:w="14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r>
      <w:tr w:rsidR="00E547AA" w:rsidTr="00E547AA">
        <w:trPr>
          <w:cantSplit/>
        </w:trPr>
        <w:tc>
          <w:tcPr>
            <w:tcW w:w="33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Длительность провала напряжения </w:t>
            </w:r>
            <w:r>
              <w:rPr>
                <w:rFonts w:ascii="Arial" w:hAnsi="Arial" w:cs="Arial"/>
                <w:noProof/>
                <w:color w:val="545454"/>
                <w:vertAlign w:val="subscript"/>
                <w:lang w:val="uk-UA" w:eastAsia="uk-UA"/>
              </w:rPr>
              <w:drawing>
                <wp:inline distT="0" distB="0" distL="0" distR="0">
                  <wp:extent cx="139065" cy="160655"/>
                  <wp:effectExtent l="19050" t="0" r="0" b="0"/>
                  <wp:docPr id="31" name="Рисунок 31"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proofErr w:type="gramStart"/>
            <w:r>
              <w:rPr>
                <w:rFonts w:ascii="Arial" w:hAnsi="Arial" w:cs="Arial"/>
                <w:i/>
                <w:iCs/>
                <w:color w:val="545454"/>
              </w:rPr>
              <w:t>t</w:t>
            </w:r>
            <w:proofErr w:type="gramEnd"/>
            <w:r>
              <w:rPr>
                <w:rFonts w:ascii="Arial" w:hAnsi="Arial" w:cs="Arial"/>
                <w:color w:val="545454"/>
                <w:vertAlign w:val="subscript"/>
              </w:rPr>
              <w:t>п</w:t>
            </w:r>
            <w:proofErr w:type="spellEnd"/>
            <w:r>
              <w:rPr>
                <w:rFonts w:ascii="Arial" w:hAnsi="Arial" w:cs="Arial"/>
                <w:color w:val="545454"/>
              </w:rPr>
              <w:t>, с</w:t>
            </w:r>
          </w:p>
        </w:tc>
        <w:tc>
          <w:tcPr>
            <w:tcW w:w="150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15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30 (5.7.1)</w:t>
            </w:r>
          </w:p>
        </w:tc>
        <w:tc>
          <w:tcPr>
            <w:tcW w:w="138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 0,01</w:t>
            </w:r>
          </w:p>
        </w:tc>
        <w:tc>
          <w:tcPr>
            <w:tcW w:w="14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r>
      <w:tr w:rsidR="00E547AA" w:rsidTr="00E547AA">
        <w:trPr>
          <w:cantSplit/>
        </w:trPr>
        <w:tc>
          <w:tcPr>
            <w:tcW w:w="33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Импульсное напряжение </w:t>
            </w:r>
            <w:proofErr w:type="spellStart"/>
            <w:proofErr w:type="gramStart"/>
            <w:r>
              <w:rPr>
                <w:rFonts w:ascii="Arial" w:hAnsi="Arial" w:cs="Arial"/>
                <w:i/>
                <w:iCs/>
                <w:color w:val="545454"/>
              </w:rPr>
              <w:t>U</w:t>
            </w:r>
            <w:proofErr w:type="gramEnd"/>
            <w:r>
              <w:rPr>
                <w:rFonts w:ascii="Arial" w:hAnsi="Arial" w:cs="Arial"/>
                <w:color w:val="545454"/>
                <w:vertAlign w:val="subscript"/>
              </w:rPr>
              <w:t>имп</w:t>
            </w:r>
            <w:proofErr w:type="spellEnd"/>
            <w:r>
              <w:rPr>
                <w:rFonts w:ascii="Arial" w:hAnsi="Arial" w:cs="Arial"/>
                <w:color w:val="545454"/>
              </w:rPr>
              <w:t>, кВ</w:t>
            </w:r>
          </w:p>
        </w:tc>
        <w:tc>
          <w:tcPr>
            <w:tcW w:w="150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15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138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14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w:t>
            </w:r>
          </w:p>
        </w:tc>
      </w:tr>
      <w:tr w:rsidR="00E547AA" w:rsidTr="00E547AA">
        <w:trPr>
          <w:cantSplit/>
        </w:trPr>
        <w:tc>
          <w:tcPr>
            <w:tcW w:w="33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Коэффициент временного перенапряжения </w:t>
            </w:r>
            <w:proofErr w:type="spellStart"/>
            <w:proofErr w:type="gramStart"/>
            <w:r>
              <w:rPr>
                <w:rFonts w:ascii="Arial" w:hAnsi="Arial" w:cs="Arial"/>
                <w:i/>
                <w:iCs/>
                <w:color w:val="545454"/>
              </w:rPr>
              <w:t>K</w:t>
            </w:r>
            <w:proofErr w:type="gramEnd"/>
            <w:r>
              <w:rPr>
                <w:rFonts w:ascii="Arial" w:hAnsi="Arial" w:cs="Arial"/>
                <w:color w:val="545454"/>
                <w:vertAlign w:val="subscript"/>
              </w:rPr>
              <w:t>пер</w:t>
            </w:r>
            <w:r>
              <w:rPr>
                <w:rFonts w:ascii="Arial" w:hAnsi="Arial" w:cs="Arial"/>
                <w:i/>
                <w:iCs/>
                <w:color w:val="545454"/>
                <w:vertAlign w:val="subscript"/>
              </w:rPr>
              <w:t>U</w:t>
            </w:r>
            <w:proofErr w:type="spellEnd"/>
            <w:r>
              <w:rPr>
                <w:rFonts w:ascii="Arial" w:hAnsi="Arial" w:cs="Arial"/>
                <w:color w:val="545454"/>
              </w:rPr>
              <w:t xml:space="preserve"> ,</w:t>
            </w:r>
            <w:r>
              <w:rPr>
                <w:rFonts w:ascii="Arial" w:hAnsi="Arial" w:cs="Arial"/>
                <w:i/>
                <w:iCs/>
                <w:color w:val="545454"/>
              </w:rPr>
              <w:t xml:space="preserve"> </w:t>
            </w:r>
            <w:proofErr w:type="spellStart"/>
            <w:r>
              <w:rPr>
                <w:rFonts w:ascii="Arial" w:hAnsi="Arial" w:cs="Arial"/>
                <w:color w:val="545454"/>
              </w:rPr>
              <w:t>отн</w:t>
            </w:r>
            <w:proofErr w:type="spellEnd"/>
            <w:r>
              <w:rPr>
                <w:rFonts w:ascii="Arial" w:hAnsi="Arial" w:cs="Arial"/>
                <w:color w:val="545454"/>
              </w:rPr>
              <w:t>. ед.</w:t>
            </w:r>
          </w:p>
          <w:p w:rsidR="00E547AA" w:rsidRDefault="00E547AA">
            <w:pPr>
              <w:pStyle w:val="a5"/>
              <w:rPr>
                <w:rFonts w:ascii="Arial" w:hAnsi="Arial" w:cs="Arial"/>
                <w:color w:val="545454"/>
              </w:rPr>
            </w:pPr>
            <w:r>
              <w:rPr>
                <w:rFonts w:ascii="Arial" w:hAnsi="Arial" w:cs="Arial"/>
                <w:color w:val="545454"/>
              </w:rPr>
              <w:t> </w:t>
            </w:r>
          </w:p>
        </w:tc>
        <w:tc>
          <w:tcPr>
            <w:tcW w:w="150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15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138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14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w:t>
            </w:r>
          </w:p>
        </w:tc>
      </w:tr>
    </w:tbl>
    <w:p w:rsidR="00E547AA" w:rsidRDefault="00E547AA" w:rsidP="00E547AA">
      <w:pPr>
        <w:pStyle w:val="a5"/>
        <w:rPr>
          <w:rFonts w:ascii="Arial" w:hAnsi="Arial" w:cs="Arial"/>
          <w:color w:val="545454"/>
        </w:rPr>
      </w:pPr>
      <w:r>
        <w:rPr>
          <w:rFonts w:ascii="Arial" w:hAnsi="Arial" w:cs="Arial"/>
          <w:color w:val="545454"/>
        </w:rPr>
        <w:t>7.2</w:t>
      </w:r>
      <w:proofErr w:type="gramStart"/>
      <w:r>
        <w:rPr>
          <w:rFonts w:ascii="Arial" w:hAnsi="Arial" w:cs="Arial"/>
          <w:color w:val="545454"/>
        </w:rPr>
        <w:t xml:space="preserve"> Д</w:t>
      </w:r>
      <w:proofErr w:type="gramEnd"/>
      <w:r>
        <w:rPr>
          <w:rFonts w:ascii="Arial" w:hAnsi="Arial" w:cs="Arial"/>
          <w:color w:val="545454"/>
        </w:rPr>
        <w:t>о оснащения электрических сетей трансформаторами и делителями напряжения, входящими в состав оборудования электрических сетей, обеспечивающими совместно со средствами измерений показателей КЭ установленную в пункте 7.1 погрешность измерений, допускается проводить измерение показателей КЭ (за исключением показателя Д./) с погрешностью, превышающей установленную не более чем в 1,5 раза.</w:t>
      </w:r>
    </w:p>
    <w:p w:rsidR="00E547AA" w:rsidRDefault="00E547AA" w:rsidP="00E547AA">
      <w:pPr>
        <w:pStyle w:val="a5"/>
        <w:rPr>
          <w:rFonts w:ascii="Arial" w:hAnsi="Arial" w:cs="Arial"/>
          <w:color w:val="545454"/>
        </w:rPr>
      </w:pPr>
      <w:r>
        <w:rPr>
          <w:rFonts w:ascii="Arial" w:hAnsi="Arial" w:cs="Arial"/>
          <w:b/>
          <w:bCs/>
          <w:color w:val="545454"/>
        </w:rPr>
        <w:t>8 ТРЕБОВАНИЯ К ИНТЕРВАЛАМ УСРЕДНЕНИЙ РЕЗУЛЬТАТОВ ИЗМЕРЕНИЙ ПОКАЗАТЕЛЕЙ КЭ</w:t>
      </w:r>
    </w:p>
    <w:p w:rsidR="00E547AA" w:rsidRDefault="00E547AA" w:rsidP="00E547AA">
      <w:pPr>
        <w:pStyle w:val="a5"/>
        <w:rPr>
          <w:rFonts w:ascii="Arial" w:hAnsi="Arial" w:cs="Arial"/>
          <w:color w:val="545454"/>
        </w:rPr>
      </w:pPr>
      <w:r>
        <w:rPr>
          <w:rFonts w:ascii="Arial" w:hAnsi="Arial" w:cs="Arial"/>
          <w:color w:val="545454"/>
        </w:rPr>
        <w:t>8.1 Интервалы усреднения результатов измерений показателей КЭ установлены в таблице</w:t>
      </w:r>
    </w:p>
    <w:p w:rsidR="00E547AA" w:rsidRDefault="00E547AA" w:rsidP="00E547AA">
      <w:pPr>
        <w:pStyle w:val="a5"/>
        <w:rPr>
          <w:rFonts w:ascii="Arial" w:hAnsi="Arial" w:cs="Arial"/>
          <w:color w:val="545454"/>
        </w:rPr>
      </w:pPr>
      <w:r>
        <w:rPr>
          <w:rFonts w:ascii="Arial" w:hAnsi="Arial" w:cs="Arial"/>
          <w:color w:val="545454"/>
        </w:rPr>
        <w:t>4. Таблица 4 — Интервалы усреднения результатов измерений показателей КЗ</w:t>
      </w:r>
    </w:p>
    <w:tbl>
      <w:tblPr>
        <w:tblW w:w="0" w:type="auto"/>
        <w:tblInd w:w="40" w:type="dxa"/>
        <w:tblCellMar>
          <w:left w:w="0" w:type="dxa"/>
          <w:right w:w="0" w:type="dxa"/>
        </w:tblCellMar>
        <w:tblLook w:val="04A0"/>
      </w:tblPr>
      <w:tblGrid>
        <w:gridCol w:w="6624"/>
        <w:gridCol w:w="2808"/>
      </w:tblGrid>
      <w:tr w:rsidR="00E547AA" w:rsidTr="00E547AA">
        <w:tc>
          <w:tcPr>
            <w:tcW w:w="662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Показатель КЭ</w:t>
            </w:r>
          </w:p>
        </w:tc>
        <w:tc>
          <w:tcPr>
            <w:tcW w:w="280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Интервал усреднения, </w:t>
            </w:r>
            <w:proofErr w:type="gramStart"/>
            <w:r>
              <w:rPr>
                <w:rFonts w:ascii="Arial" w:hAnsi="Arial" w:cs="Arial"/>
                <w:color w:val="545454"/>
              </w:rPr>
              <w:t>с</w:t>
            </w:r>
            <w:proofErr w:type="gramEnd"/>
          </w:p>
        </w:tc>
      </w:tr>
      <w:tr w:rsidR="00E547AA" w:rsidTr="00E547AA">
        <w:tc>
          <w:tcPr>
            <w:tcW w:w="662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Установившееся отклонение напряжения</w:t>
            </w:r>
          </w:p>
          <w:p w:rsidR="00E547AA" w:rsidRDefault="00E547AA">
            <w:pPr>
              <w:pStyle w:val="2"/>
            </w:pPr>
            <w:r>
              <w:t>Размах изменения напряжения</w:t>
            </w:r>
          </w:p>
          <w:p w:rsidR="00E547AA" w:rsidRDefault="00E547AA">
            <w:pPr>
              <w:pStyle w:val="a5"/>
              <w:rPr>
                <w:rFonts w:ascii="Arial" w:hAnsi="Arial" w:cs="Arial"/>
                <w:color w:val="545454"/>
              </w:rPr>
            </w:pPr>
            <w:r>
              <w:rPr>
                <w:rFonts w:ascii="Arial" w:hAnsi="Arial" w:cs="Arial"/>
                <w:color w:val="545454"/>
              </w:rPr>
              <w:t xml:space="preserve">Доза </w:t>
            </w:r>
            <w:proofErr w:type="spellStart"/>
            <w:r>
              <w:rPr>
                <w:rFonts w:ascii="Arial" w:hAnsi="Arial" w:cs="Arial"/>
                <w:color w:val="545454"/>
              </w:rPr>
              <w:t>фликера</w:t>
            </w:r>
            <w:proofErr w:type="spellEnd"/>
          </w:p>
          <w:p w:rsidR="00E547AA" w:rsidRDefault="00E547AA">
            <w:pPr>
              <w:pStyle w:val="a5"/>
              <w:rPr>
                <w:rFonts w:ascii="Arial" w:hAnsi="Arial" w:cs="Arial"/>
                <w:color w:val="545454"/>
              </w:rPr>
            </w:pPr>
            <w:r>
              <w:rPr>
                <w:rFonts w:ascii="Arial" w:hAnsi="Arial" w:cs="Arial"/>
                <w:color w:val="545454"/>
              </w:rPr>
              <w:t>Коэффициент искажения синусоидальности кривой напряжения</w:t>
            </w:r>
          </w:p>
          <w:p w:rsidR="00E547AA" w:rsidRDefault="00E547AA">
            <w:pPr>
              <w:pStyle w:val="a5"/>
              <w:rPr>
                <w:rFonts w:ascii="Arial" w:hAnsi="Arial" w:cs="Arial"/>
                <w:color w:val="545454"/>
              </w:rPr>
            </w:pPr>
            <w:r>
              <w:rPr>
                <w:rFonts w:ascii="Arial" w:hAnsi="Arial" w:cs="Arial"/>
                <w:color w:val="545454"/>
              </w:rPr>
              <w:t xml:space="preserve">Коэффициент /1-ой гармонической составляющей напряжения Коэффициент </w:t>
            </w:r>
            <w:proofErr w:type="spellStart"/>
            <w:r>
              <w:rPr>
                <w:rFonts w:ascii="Arial" w:hAnsi="Arial" w:cs="Arial"/>
                <w:color w:val="545454"/>
              </w:rPr>
              <w:t>несимметрии</w:t>
            </w:r>
            <w:proofErr w:type="spellEnd"/>
            <w:r>
              <w:rPr>
                <w:rFonts w:ascii="Arial" w:hAnsi="Arial" w:cs="Arial"/>
                <w:color w:val="545454"/>
              </w:rPr>
              <w:t xml:space="preserve"> напряжений по обратной последовательности</w:t>
            </w:r>
          </w:p>
          <w:p w:rsidR="00E547AA" w:rsidRDefault="00E547AA">
            <w:pPr>
              <w:pStyle w:val="a5"/>
              <w:rPr>
                <w:rFonts w:ascii="Arial" w:hAnsi="Arial" w:cs="Arial"/>
                <w:color w:val="545454"/>
              </w:rPr>
            </w:pPr>
            <w:r>
              <w:rPr>
                <w:rFonts w:ascii="Arial" w:hAnsi="Arial" w:cs="Arial"/>
                <w:color w:val="545454"/>
              </w:rPr>
              <w:t xml:space="preserve">Коэффициент </w:t>
            </w:r>
            <w:proofErr w:type="spellStart"/>
            <w:r>
              <w:rPr>
                <w:rFonts w:ascii="Arial" w:hAnsi="Arial" w:cs="Arial"/>
                <w:color w:val="545454"/>
              </w:rPr>
              <w:t>несимметрии</w:t>
            </w:r>
            <w:proofErr w:type="spellEnd"/>
            <w:r>
              <w:rPr>
                <w:rFonts w:ascii="Arial" w:hAnsi="Arial" w:cs="Arial"/>
                <w:color w:val="545454"/>
              </w:rPr>
              <w:t xml:space="preserve"> напряжений по нулевой последовательности</w:t>
            </w:r>
          </w:p>
          <w:p w:rsidR="00E547AA" w:rsidRDefault="00E547AA">
            <w:pPr>
              <w:pStyle w:val="a5"/>
              <w:rPr>
                <w:rFonts w:ascii="Arial" w:hAnsi="Arial" w:cs="Arial"/>
                <w:color w:val="545454"/>
              </w:rPr>
            </w:pPr>
            <w:r>
              <w:rPr>
                <w:rFonts w:ascii="Arial" w:hAnsi="Arial" w:cs="Arial"/>
                <w:color w:val="545454"/>
              </w:rPr>
              <w:t>Отклонение частоты</w:t>
            </w:r>
          </w:p>
          <w:p w:rsidR="00E547AA" w:rsidRDefault="00E547AA">
            <w:pPr>
              <w:pStyle w:val="a5"/>
              <w:rPr>
                <w:rFonts w:ascii="Arial" w:hAnsi="Arial" w:cs="Arial"/>
                <w:color w:val="545454"/>
              </w:rPr>
            </w:pPr>
            <w:r>
              <w:rPr>
                <w:rFonts w:ascii="Arial" w:hAnsi="Arial" w:cs="Arial"/>
                <w:color w:val="545454"/>
              </w:rPr>
              <w:t>Длительность провала напряжения</w:t>
            </w:r>
          </w:p>
          <w:p w:rsidR="00E547AA" w:rsidRDefault="00E547AA">
            <w:pPr>
              <w:pStyle w:val="a5"/>
              <w:rPr>
                <w:rFonts w:ascii="Arial" w:hAnsi="Arial" w:cs="Arial"/>
                <w:color w:val="545454"/>
              </w:rPr>
            </w:pPr>
            <w:r>
              <w:rPr>
                <w:rFonts w:ascii="Arial" w:hAnsi="Arial" w:cs="Arial"/>
                <w:color w:val="545454"/>
              </w:rPr>
              <w:lastRenderedPageBreak/>
              <w:t>Импульсное напряжение</w:t>
            </w:r>
          </w:p>
          <w:p w:rsidR="00E547AA" w:rsidRDefault="00E547AA">
            <w:pPr>
              <w:pStyle w:val="a5"/>
              <w:rPr>
                <w:rFonts w:ascii="Arial" w:hAnsi="Arial" w:cs="Arial"/>
                <w:color w:val="545454"/>
              </w:rPr>
            </w:pPr>
            <w:r>
              <w:rPr>
                <w:rFonts w:ascii="Arial" w:hAnsi="Arial" w:cs="Arial"/>
                <w:color w:val="545454"/>
              </w:rPr>
              <w:t>Коэффициент временного перенапряжения</w:t>
            </w:r>
          </w:p>
        </w:tc>
        <w:tc>
          <w:tcPr>
            <w:tcW w:w="2808"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lastRenderedPageBreak/>
              <w:t>60</w:t>
            </w:r>
          </w:p>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3</w:t>
            </w:r>
          </w:p>
          <w:p w:rsidR="00E547AA" w:rsidRDefault="00E547AA">
            <w:pPr>
              <w:pStyle w:val="a5"/>
              <w:rPr>
                <w:rFonts w:ascii="Arial" w:hAnsi="Arial" w:cs="Arial"/>
                <w:color w:val="545454"/>
              </w:rPr>
            </w:pPr>
            <w:r>
              <w:rPr>
                <w:rFonts w:ascii="Arial" w:hAnsi="Arial" w:cs="Arial"/>
                <w:color w:val="545454"/>
              </w:rPr>
              <w:t>3</w:t>
            </w:r>
          </w:p>
          <w:p w:rsidR="00E547AA" w:rsidRDefault="00E547AA">
            <w:pPr>
              <w:pStyle w:val="a5"/>
              <w:rPr>
                <w:rFonts w:ascii="Arial" w:hAnsi="Arial" w:cs="Arial"/>
                <w:color w:val="545454"/>
              </w:rPr>
            </w:pPr>
            <w:r>
              <w:rPr>
                <w:rFonts w:ascii="Arial" w:hAnsi="Arial" w:cs="Arial"/>
                <w:color w:val="545454"/>
              </w:rPr>
              <w:t>3</w:t>
            </w:r>
          </w:p>
          <w:p w:rsidR="00E547AA" w:rsidRDefault="00E547AA">
            <w:pPr>
              <w:pStyle w:val="a5"/>
              <w:rPr>
                <w:rFonts w:ascii="Arial" w:hAnsi="Arial" w:cs="Arial"/>
                <w:color w:val="545454"/>
              </w:rPr>
            </w:pPr>
            <w:r>
              <w:rPr>
                <w:rFonts w:ascii="Arial" w:hAnsi="Arial" w:cs="Arial"/>
                <w:color w:val="545454"/>
              </w:rPr>
              <w:t>3</w:t>
            </w:r>
          </w:p>
          <w:p w:rsidR="00E547AA" w:rsidRDefault="00E547AA">
            <w:pPr>
              <w:pStyle w:val="a5"/>
              <w:rPr>
                <w:rFonts w:ascii="Arial" w:hAnsi="Arial" w:cs="Arial"/>
                <w:color w:val="545454"/>
              </w:rPr>
            </w:pPr>
            <w:r>
              <w:rPr>
                <w:rFonts w:ascii="Arial" w:hAnsi="Arial" w:cs="Arial"/>
                <w:color w:val="545454"/>
              </w:rPr>
              <w:t>20</w:t>
            </w:r>
          </w:p>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lastRenderedPageBreak/>
              <w:t>—</w:t>
            </w:r>
          </w:p>
          <w:p w:rsidR="00E547AA" w:rsidRDefault="00E547AA">
            <w:pPr>
              <w:pStyle w:val="a5"/>
              <w:rPr>
                <w:rFonts w:ascii="Arial" w:hAnsi="Arial" w:cs="Arial"/>
                <w:color w:val="545454"/>
              </w:rPr>
            </w:pPr>
            <w:r>
              <w:rPr>
                <w:rFonts w:ascii="Arial" w:hAnsi="Arial" w:cs="Arial"/>
                <w:color w:val="545454"/>
              </w:rPr>
              <w:t>—</w:t>
            </w:r>
          </w:p>
        </w:tc>
      </w:tr>
    </w:tbl>
    <w:p w:rsidR="00E547AA" w:rsidRDefault="00E547AA" w:rsidP="00E547AA">
      <w:pPr>
        <w:pStyle w:val="a5"/>
        <w:rPr>
          <w:rFonts w:ascii="Arial" w:hAnsi="Arial" w:cs="Arial"/>
          <w:color w:val="545454"/>
        </w:rPr>
      </w:pPr>
      <w:r>
        <w:rPr>
          <w:rFonts w:ascii="Arial" w:hAnsi="Arial" w:cs="Arial"/>
          <w:color w:val="545454"/>
        </w:rPr>
        <w:lastRenderedPageBreak/>
        <w:t> </w:t>
      </w:r>
    </w:p>
    <w:p w:rsidR="00E547AA" w:rsidRDefault="00E547AA" w:rsidP="00E547AA">
      <w:pPr>
        <w:pStyle w:val="a5"/>
        <w:rPr>
          <w:rFonts w:ascii="Arial" w:hAnsi="Arial" w:cs="Arial"/>
          <w:color w:val="545454"/>
        </w:rPr>
      </w:pPr>
      <w:r>
        <w:rPr>
          <w:rFonts w:ascii="Arial" w:hAnsi="Arial" w:cs="Arial"/>
          <w:i/>
          <w:iCs/>
          <w:color w:val="545454"/>
        </w:rPr>
        <w:t>ПРИЛОЖЕНИЕ А</w:t>
      </w:r>
    </w:p>
    <w:p w:rsidR="00E547AA" w:rsidRDefault="00E547AA" w:rsidP="00E547AA">
      <w:pPr>
        <w:pStyle w:val="a5"/>
        <w:rPr>
          <w:rFonts w:ascii="Arial" w:hAnsi="Arial" w:cs="Arial"/>
          <w:color w:val="545454"/>
        </w:rPr>
      </w:pPr>
      <w:r>
        <w:rPr>
          <w:rFonts w:ascii="Arial" w:hAnsi="Arial" w:cs="Arial"/>
          <w:i/>
          <w:iCs/>
          <w:color w:val="545454"/>
        </w:rPr>
        <w:t>(справочное)</w:t>
      </w:r>
    </w:p>
    <w:p w:rsidR="00E547AA" w:rsidRDefault="00E547AA" w:rsidP="00E547AA">
      <w:pPr>
        <w:pStyle w:val="a5"/>
        <w:rPr>
          <w:rFonts w:ascii="Arial" w:hAnsi="Arial" w:cs="Arial"/>
          <w:color w:val="545454"/>
        </w:rPr>
      </w:pPr>
      <w:r>
        <w:rPr>
          <w:rFonts w:ascii="Arial" w:hAnsi="Arial" w:cs="Arial"/>
          <w:b/>
          <w:bCs/>
          <w:color w:val="545454"/>
        </w:rPr>
        <w:t>СВОЙСТВА ЭЛЕКТРИЧЕСКОЙ ЭНЕРГИИ, ПОКАЗАТЕЛИ И НАИБОЛЕЕ ВЕРОЯТНЫЕ ВИНОВНИКИ УХУДШЕНИЯ КЭ</w:t>
      </w:r>
    </w:p>
    <w:p w:rsidR="00E547AA" w:rsidRDefault="00E547AA" w:rsidP="00E547AA">
      <w:pPr>
        <w:pStyle w:val="a5"/>
        <w:rPr>
          <w:rFonts w:ascii="Arial" w:hAnsi="Arial" w:cs="Arial"/>
          <w:color w:val="545454"/>
        </w:rPr>
      </w:pPr>
      <w:r>
        <w:rPr>
          <w:rFonts w:ascii="Arial" w:hAnsi="Arial" w:cs="Arial"/>
          <w:color w:val="545454"/>
        </w:rPr>
        <w:t>Таблица А.1</w:t>
      </w:r>
    </w:p>
    <w:tbl>
      <w:tblPr>
        <w:tblW w:w="0" w:type="auto"/>
        <w:tblInd w:w="40" w:type="dxa"/>
        <w:tblCellMar>
          <w:left w:w="0" w:type="dxa"/>
          <w:right w:w="0" w:type="dxa"/>
        </w:tblCellMar>
        <w:tblLook w:val="04A0"/>
      </w:tblPr>
      <w:tblGrid>
        <w:gridCol w:w="2520"/>
        <w:gridCol w:w="4426"/>
        <w:gridCol w:w="2520"/>
      </w:tblGrid>
      <w:tr w:rsidR="00E547AA" w:rsidTr="00E547AA">
        <w:tc>
          <w:tcPr>
            <w:tcW w:w="252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Свойства электрической энергии</w:t>
            </w:r>
          </w:p>
        </w:tc>
        <w:tc>
          <w:tcPr>
            <w:tcW w:w="442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Показатель КЭ</w:t>
            </w:r>
          </w:p>
        </w:tc>
        <w:tc>
          <w:tcPr>
            <w:tcW w:w="25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Наиболее вероятные виновники ухудшения КЭ</w:t>
            </w:r>
          </w:p>
        </w:tc>
      </w:tr>
      <w:tr w:rsidR="00E547AA" w:rsidTr="00E547AA">
        <w:tc>
          <w:tcPr>
            <w:tcW w:w="25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Отклонение напряжения (рисунок А.1)</w:t>
            </w:r>
          </w:p>
        </w:tc>
        <w:tc>
          <w:tcPr>
            <w:tcW w:w="4421"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Установившееся отклонение напряжения </w:t>
            </w:r>
            <w:r>
              <w:rPr>
                <w:rFonts w:ascii="Arial" w:hAnsi="Arial" w:cs="Arial"/>
                <w:noProof/>
                <w:color w:val="545454"/>
                <w:vertAlign w:val="subscript"/>
                <w:lang w:val="uk-UA" w:eastAsia="uk-UA"/>
              </w:rPr>
              <w:drawing>
                <wp:inline distT="0" distB="0" distL="0" distR="0">
                  <wp:extent cx="139065" cy="182880"/>
                  <wp:effectExtent l="0" t="0" r="0" b="0"/>
                  <wp:docPr id="32" name="Рисунок 32"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y</w:t>
            </w:r>
            <w:proofErr w:type="spellEnd"/>
          </w:p>
        </w:tc>
        <w:tc>
          <w:tcPr>
            <w:tcW w:w="2520"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proofErr w:type="spellStart"/>
            <w:r>
              <w:rPr>
                <w:rFonts w:ascii="Arial" w:hAnsi="Arial" w:cs="Arial"/>
                <w:color w:val="545454"/>
              </w:rPr>
              <w:t>Энергоснабжающая</w:t>
            </w:r>
            <w:proofErr w:type="spellEnd"/>
            <w:r>
              <w:rPr>
                <w:rFonts w:ascii="Arial" w:hAnsi="Arial" w:cs="Arial"/>
                <w:color w:val="545454"/>
              </w:rPr>
              <w:t xml:space="preserve"> организация</w:t>
            </w:r>
          </w:p>
        </w:tc>
      </w:tr>
      <w:tr w:rsidR="00E547AA" w:rsidTr="00E547AA">
        <w:tc>
          <w:tcPr>
            <w:tcW w:w="25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Колебания напряжения (рисунок А.1)</w:t>
            </w:r>
          </w:p>
        </w:tc>
        <w:tc>
          <w:tcPr>
            <w:tcW w:w="4421"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Размах изменения напряжения </w:t>
            </w:r>
            <w:r>
              <w:rPr>
                <w:rFonts w:ascii="Arial" w:hAnsi="Arial" w:cs="Arial"/>
                <w:noProof/>
                <w:color w:val="545454"/>
                <w:vertAlign w:val="subscript"/>
                <w:lang w:val="uk-UA" w:eastAsia="uk-UA"/>
              </w:rPr>
              <w:drawing>
                <wp:inline distT="0" distB="0" distL="0" distR="0">
                  <wp:extent cx="139065" cy="182880"/>
                  <wp:effectExtent l="0" t="0" r="0" b="0"/>
                  <wp:docPr id="33" name="Рисунок 33"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t</w:t>
            </w:r>
            <w:proofErr w:type="spellEnd"/>
          </w:p>
          <w:p w:rsidR="00E547AA" w:rsidRDefault="00E547AA">
            <w:pPr>
              <w:pStyle w:val="a5"/>
              <w:rPr>
                <w:rFonts w:ascii="Arial" w:hAnsi="Arial" w:cs="Arial"/>
                <w:color w:val="545454"/>
              </w:rPr>
            </w:pPr>
            <w:r>
              <w:rPr>
                <w:rFonts w:ascii="Arial" w:hAnsi="Arial" w:cs="Arial"/>
                <w:color w:val="545454"/>
              </w:rPr>
              <w:t xml:space="preserve">Доза </w:t>
            </w:r>
            <w:proofErr w:type="spellStart"/>
            <w:r>
              <w:rPr>
                <w:rFonts w:ascii="Arial" w:hAnsi="Arial" w:cs="Arial"/>
                <w:color w:val="545454"/>
              </w:rPr>
              <w:t>фликера</w:t>
            </w:r>
            <w:proofErr w:type="spellEnd"/>
            <w:r>
              <w:rPr>
                <w:rFonts w:ascii="Arial" w:hAnsi="Arial" w:cs="Arial"/>
                <w:color w:val="545454"/>
              </w:rPr>
              <w:t xml:space="preserve"> </w:t>
            </w:r>
            <w:proofErr w:type="spellStart"/>
            <w:r>
              <w:rPr>
                <w:rFonts w:ascii="Arial" w:hAnsi="Arial" w:cs="Arial"/>
                <w:i/>
                <w:iCs/>
                <w:color w:val="545454"/>
              </w:rPr>
              <w:t>P</w:t>
            </w:r>
            <w:r>
              <w:rPr>
                <w:rFonts w:ascii="Arial" w:hAnsi="Arial" w:cs="Arial"/>
                <w:i/>
                <w:iCs/>
                <w:color w:val="545454"/>
                <w:vertAlign w:val="subscript"/>
              </w:rPr>
              <w:t>t</w:t>
            </w:r>
            <w:proofErr w:type="spellEnd"/>
          </w:p>
        </w:tc>
        <w:tc>
          <w:tcPr>
            <w:tcW w:w="2520"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Потребитель с переменной нагрузкой</w:t>
            </w:r>
          </w:p>
        </w:tc>
      </w:tr>
      <w:tr w:rsidR="00E547AA" w:rsidTr="00E547AA">
        <w:tc>
          <w:tcPr>
            <w:tcW w:w="25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proofErr w:type="spellStart"/>
            <w:r>
              <w:rPr>
                <w:rFonts w:ascii="Arial" w:hAnsi="Arial" w:cs="Arial"/>
                <w:color w:val="545454"/>
              </w:rPr>
              <w:t>Несинусоидальность</w:t>
            </w:r>
            <w:proofErr w:type="spellEnd"/>
            <w:r>
              <w:rPr>
                <w:rFonts w:ascii="Arial" w:hAnsi="Arial" w:cs="Arial"/>
                <w:color w:val="545454"/>
              </w:rPr>
              <w:t xml:space="preserve"> напряжения (рисунок А.2)</w:t>
            </w:r>
          </w:p>
        </w:tc>
        <w:tc>
          <w:tcPr>
            <w:tcW w:w="4421"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Коэффициент искажения синусоидальности кривой напряжения </w:t>
            </w:r>
            <w:r>
              <w:rPr>
                <w:rFonts w:ascii="Arial" w:hAnsi="Arial" w:cs="Arial"/>
                <w:i/>
                <w:iCs/>
                <w:color w:val="545454"/>
              </w:rPr>
              <w:t>К</w:t>
            </w:r>
            <w:proofErr w:type="gramStart"/>
            <w:r>
              <w:rPr>
                <w:rFonts w:ascii="Arial" w:hAnsi="Arial" w:cs="Arial"/>
                <w:i/>
                <w:iCs/>
                <w:color w:val="545454"/>
                <w:vertAlign w:val="subscript"/>
              </w:rPr>
              <w:t>U</w:t>
            </w:r>
            <w:proofErr w:type="gramEnd"/>
          </w:p>
          <w:p w:rsidR="00E547AA" w:rsidRDefault="00E547AA">
            <w:pPr>
              <w:pStyle w:val="a5"/>
              <w:rPr>
                <w:rFonts w:ascii="Arial" w:hAnsi="Arial" w:cs="Arial"/>
                <w:color w:val="545454"/>
              </w:rPr>
            </w:pPr>
            <w:r>
              <w:rPr>
                <w:rFonts w:ascii="Arial" w:hAnsi="Arial" w:cs="Arial"/>
                <w:color w:val="545454"/>
              </w:rPr>
              <w:t xml:space="preserve">Коэффициент </w:t>
            </w:r>
            <w:r>
              <w:rPr>
                <w:rFonts w:ascii="Arial" w:hAnsi="Arial" w:cs="Arial"/>
                <w:i/>
                <w:iCs/>
                <w:color w:val="545454"/>
              </w:rPr>
              <w:t>n</w:t>
            </w:r>
            <w:r>
              <w:rPr>
                <w:rFonts w:ascii="Arial" w:hAnsi="Arial" w:cs="Arial"/>
                <w:color w:val="545454"/>
              </w:rPr>
              <w:t xml:space="preserve">-ой гармонической составляющей напряжения </w:t>
            </w:r>
            <w:r>
              <w:rPr>
                <w:rFonts w:ascii="Arial" w:hAnsi="Arial" w:cs="Arial"/>
                <w:i/>
                <w:iCs/>
                <w:color w:val="545454"/>
              </w:rPr>
              <w:t>К</w:t>
            </w:r>
            <w:proofErr w:type="gramStart"/>
            <w:r>
              <w:rPr>
                <w:rFonts w:ascii="Arial" w:hAnsi="Arial" w:cs="Arial"/>
                <w:i/>
                <w:iCs/>
                <w:color w:val="545454"/>
                <w:vertAlign w:val="subscript"/>
              </w:rPr>
              <w:t>U</w:t>
            </w:r>
            <w:proofErr w:type="gramEnd"/>
            <w:r>
              <w:rPr>
                <w:rFonts w:ascii="Arial" w:hAnsi="Arial" w:cs="Arial"/>
                <w:i/>
                <w:iCs/>
                <w:color w:val="545454"/>
                <w:vertAlign w:val="subscript"/>
              </w:rPr>
              <w:t>(</w:t>
            </w:r>
            <w:proofErr w:type="spellStart"/>
            <w:r>
              <w:rPr>
                <w:rFonts w:ascii="Arial" w:hAnsi="Arial" w:cs="Arial"/>
                <w:i/>
                <w:iCs/>
                <w:color w:val="545454"/>
                <w:vertAlign w:val="subscript"/>
              </w:rPr>
              <w:t>n</w:t>
            </w:r>
            <w:proofErr w:type="spellEnd"/>
            <w:r>
              <w:rPr>
                <w:rFonts w:ascii="Arial" w:hAnsi="Arial" w:cs="Arial"/>
                <w:i/>
                <w:iCs/>
                <w:color w:val="545454"/>
                <w:vertAlign w:val="subscript"/>
              </w:rPr>
              <w:t>)</w:t>
            </w:r>
          </w:p>
        </w:tc>
        <w:tc>
          <w:tcPr>
            <w:tcW w:w="2520"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Потребитель с нелинейной нагрузкой</w:t>
            </w:r>
          </w:p>
        </w:tc>
      </w:tr>
      <w:tr w:rsidR="00E547AA" w:rsidTr="00E547AA">
        <w:tc>
          <w:tcPr>
            <w:tcW w:w="25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proofErr w:type="spellStart"/>
            <w:r>
              <w:rPr>
                <w:rFonts w:ascii="Arial" w:hAnsi="Arial" w:cs="Arial"/>
                <w:color w:val="545454"/>
              </w:rPr>
              <w:t>Несимметрия</w:t>
            </w:r>
            <w:proofErr w:type="spellEnd"/>
            <w:r>
              <w:rPr>
                <w:rFonts w:ascii="Arial" w:hAnsi="Arial" w:cs="Arial"/>
                <w:color w:val="545454"/>
              </w:rPr>
              <w:t xml:space="preserve"> трехфазной системы напряжений</w:t>
            </w:r>
          </w:p>
        </w:tc>
        <w:tc>
          <w:tcPr>
            <w:tcW w:w="4421"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Коэффициент </w:t>
            </w:r>
            <w:proofErr w:type="spellStart"/>
            <w:r>
              <w:rPr>
                <w:rFonts w:ascii="Arial" w:hAnsi="Arial" w:cs="Arial"/>
                <w:color w:val="545454"/>
              </w:rPr>
              <w:t>несимметрии</w:t>
            </w:r>
            <w:proofErr w:type="spellEnd"/>
            <w:r>
              <w:rPr>
                <w:rFonts w:ascii="Arial" w:hAnsi="Arial" w:cs="Arial"/>
                <w:color w:val="545454"/>
              </w:rPr>
              <w:t xml:space="preserve"> напряжений по обратной последовательности </w:t>
            </w:r>
            <w:r>
              <w:rPr>
                <w:rFonts w:ascii="Arial" w:hAnsi="Arial" w:cs="Arial"/>
                <w:i/>
                <w:iCs/>
                <w:color w:val="545454"/>
              </w:rPr>
              <w:t>K</w:t>
            </w:r>
            <w:r>
              <w:rPr>
                <w:rFonts w:ascii="Arial" w:hAnsi="Arial" w:cs="Arial"/>
                <w:color w:val="545454"/>
                <w:vertAlign w:val="subscript"/>
              </w:rPr>
              <w:t>2</w:t>
            </w:r>
            <w:r>
              <w:rPr>
                <w:rFonts w:ascii="Arial" w:hAnsi="Arial" w:cs="Arial"/>
                <w:i/>
                <w:iCs/>
                <w:color w:val="545454"/>
                <w:vertAlign w:val="subscript"/>
              </w:rPr>
              <w:t>U</w:t>
            </w:r>
          </w:p>
          <w:p w:rsidR="00E547AA" w:rsidRDefault="00E547AA">
            <w:pPr>
              <w:pStyle w:val="a5"/>
              <w:rPr>
                <w:rFonts w:ascii="Arial" w:hAnsi="Arial" w:cs="Arial"/>
                <w:color w:val="545454"/>
              </w:rPr>
            </w:pPr>
            <w:r>
              <w:rPr>
                <w:rFonts w:ascii="Arial" w:hAnsi="Arial" w:cs="Arial"/>
                <w:color w:val="545454"/>
              </w:rPr>
              <w:t xml:space="preserve">Коэффициент </w:t>
            </w:r>
            <w:proofErr w:type="spellStart"/>
            <w:r>
              <w:rPr>
                <w:rFonts w:ascii="Arial" w:hAnsi="Arial" w:cs="Arial"/>
                <w:color w:val="545454"/>
              </w:rPr>
              <w:t>несимметрии</w:t>
            </w:r>
            <w:proofErr w:type="spellEnd"/>
            <w:r>
              <w:rPr>
                <w:rFonts w:ascii="Arial" w:hAnsi="Arial" w:cs="Arial"/>
                <w:color w:val="545454"/>
              </w:rPr>
              <w:t xml:space="preserve"> напряжений по нулевой последовательности </w:t>
            </w:r>
            <w:r>
              <w:rPr>
                <w:rFonts w:ascii="Arial" w:hAnsi="Arial" w:cs="Arial"/>
                <w:i/>
                <w:iCs/>
                <w:color w:val="545454"/>
              </w:rPr>
              <w:t>K</w:t>
            </w:r>
            <w:r>
              <w:rPr>
                <w:rFonts w:ascii="Arial" w:hAnsi="Arial" w:cs="Arial"/>
                <w:color w:val="545454"/>
                <w:vertAlign w:val="subscript"/>
              </w:rPr>
              <w:t>0</w:t>
            </w:r>
            <w:r>
              <w:rPr>
                <w:rFonts w:ascii="Arial" w:hAnsi="Arial" w:cs="Arial"/>
                <w:i/>
                <w:iCs/>
                <w:color w:val="545454"/>
                <w:vertAlign w:val="subscript"/>
              </w:rPr>
              <w:t>U</w:t>
            </w:r>
          </w:p>
        </w:tc>
        <w:tc>
          <w:tcPr>
            <w:tcW w:w="2520"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Потребитель с несимметричной нагрузкой</w:t>
            </w:r>
          </w:p>
        </w:tc>
      </w:tr>
      <w:tr w:rsidR="00E547AA" w:rsidTr="00E547AA">
        <w:tc>
          <w:tcPr>
            <w:tcW w:w="25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Отклонение частоты</w:t>
            </w:r>
          </w:p>
        </w:tc>
        <w:tc>
          <w:tcPr>
            <w:tcW w:w="4421"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Отклонение частоты </w:t>
            </w:r>
            <w:r>
              <w:rPr>
                <w:rFonts w:ascii="Arial" w:hAnsi="Arial" w:cs="Arial"/>
                <w:noProof/>
                <w:color w:val="545454"/>
                <w:vertAlign w:val="subscript"/>
                <w:lang w:val="uk-UA" w:eastAsia="uk-UA"/>
              </w:rPr>
              <w:drawing>
                <wp:inline distT="0" distB="0" distL="0" distR="0">
                  <wp:extent cx="139065" cy="160655"/>
                  <wp:effectExtent l="19050" t="0" r="0" b="0"/>
                  <wp:docPr id="34" name="Рисунок 34"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r>
              <w:rPr>
                <w:rFonts w:ascii="Arial" w:hAnsi="Arial" w:cs="Arial"/>
                <w:i/>
                <w:iCs/>
                <w:color w:val="545454"/>
              </w:rPr>
              <w:t>f</w:t>
            </w:r>
            <w:proofErr w:type="spellEnd"/>
          </w:p>
        </w:tc>
        <w:tc>
          <w:tcPr>
            <w:tcW w:w="2520"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proofErr w:type="spellStart"/>
            <w:r>
              <w:rPr>
                <w:rFonts w:ascii="Arial" w:hAnsi="Arial" w:cs="Arial"/>
                <w:color w:val="545454"/>
              </w:rPr>
              <w:t>Энергоснабжающая</w:t>
            </w:r>
            <w:proofErr w:type="spellEnd"/>
            <w:r>
              <w:rPr>
                <w:rFonts w:ascii="Arial" w:hAnsi="Arial" w:cs="Arial"/>
                <w:color w:val="545454"/>
              </w:rPr>
              <w:t xml:space="preserve"> организация</w:t>
            </w:r>
          </w:p>
        </w:tc>
      </w:tr>
      <w:tr w:rsidR="00E547AA" w:rsidTr="00E547AA">
        <w:tc>
          <w:tcPr>
            <w:tcW w:w="25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Провал напряжения (рисунок</w:t>
            </w:r>
            <w:proofErr w:type="gramStart"/>
            <w:r>
              <w:rPr>
                <w:rFonts w:ascii="Arial" w:hAnsi="Arial" w:cs="Arial"/>
                <w:color w:val="545454"/>
              </w:rPr>
              <w:t xml:space="preserve"> А</w:t>
            </w:r>
            <w:proofErr w:type="gramEnd"/>
            <w:r>
              <w:rPr>
                <w:rFonts w:ascii="Arial" w:hAnsi="Arial" w:cs="Arial"/>
                <w:color w:val="545454"/>
              </w:rPr>
              <w:t xml:space="preserve"> 1)</w:t>
            </w:r>
          </w:p>
        </w:tc>
        <w:tc>
          <w:tcPr>
            <w:tcW w:w="4421"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Длительность провала напряжения </w:t>
            </w:r>
            <w:r>
              <w:rPr>
                <w:rFonts w:ascii="Arial" w:hAnsi="Arial" w:cs="Arial"/>
                <w:noProof/>
                <w:color w:val="545454"/>
                <w:vertAlign w:val="subscript"/>
                <w:lang w:val="uk-UA" w:eastAsia="uk-UA"/>
              </w:rPr>
              <w:drawing>
                <wp:inline distT="0" distB="0" distL="0" distR="0">
                  <wp:extent cx="139065" cy="160655"/>
                  <wp:effectExtent l="19050" t="0" r="0" b="0"/>
                  <wp:docPr id="35" name="Рисунок 35"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proofErr w:type="gramStart"/>
            <w:r>
              <w:rPr>
                <w:rFonts w:ascii="Arial" w:hAnsi="Arial" w:cs="Arial"/>
                <w:i/>
                <w:iCs/>
                <w:color w:val="545454"/>
              </w:rPr>
              <w:t>t</w:t>
            </w:r>
            <w:proofErr w:type="gramEnd"/>
            <w:r>
              <w:rPr>
                <w:rFonts w:ascii="Arial" w:hAnsi="Arial" w:cs="Arial"/>
                <w:color w:val="545454"/>
                <w:vertAlign w:val="subscript"/>
              </w:rPr>
              <w:t>п</w:t>
            </w:r>
            <w:proofErr w:type="spellEnd"/>
          </w:p>
        </w:tc>
        <w:tc>
          <w:tcPr>
            <w:tcW w:w="2520"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proofErr w:type="spellStart"/>
            <w:r>
              <w:rPr>
                <w:rFonts w:ascii="Arial" w:hAnsi="Arial" w:cs="Arial"/>
                <w:color w:val="545454"/>
              </w:rPr>
              <w:t>Энергоснабжающая</w:t>
            </w:r>
            <w:proofErr w:type="spellEnd"/>
            <w:r>
              <w:rPr>
                <w:rFonts w:ascii="Arial" w:hAnsi="Arial" w:cs="Arial"/>
                <w:color w:val="545454"/>
              </w:rPr>
              <w:t xml:space="preserve"> организация</w:t>
            </w:r>
          </w:p>
        </w:tc>
      </w:tr>
      <w:tr w:rsidR="00E547AA" w:rsidTr="00E547AA">
        <w:tc>
          <w:tcPr>
            <w:tcW w:w="25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Импульс напряжения (рисунок А.З)</w:t>
            </w:r>
          </w:p>
        </w:tc>
        <w:tc>
          <w:tcPr>
            <w:tcW w:w="4421"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Импульсное напряжение </w:t>
            </w:r>
            <w:proofErr w:type="spellStart"/>
            <w:proofErr w:type="gramStart"/>
            <w:r>
              <w:rPr>
                <w:rFonts w:ascii="Arial" w:hAnsi="Arial" w:cs="Arial"/>
                <w:i/>
                <w:iCs/>
                <w:color w:val="545454"/>
              </w:rPr>
              <w:t>U</w:t>
            </w:r>
            <w:proofErr w:type="gramEnd"/>
            <w:r>
              <w:rPr>
                <w:rFonts w:ascii="Arial" w:hAnsi="Arial" w:cs="Arial"/>
                <w:color w:val="545454"/>
                <w:vertAlign w:val="subscript"/>
              </w:rPr>
              <w:t>имп</w:t>
            </w:r>
            <w:proofErr w:type="spellEnd"/>
          </w:p>
        </w:tc>
        <w:tc>
          <w:tcPr>
            <w:tcW w:w="2520"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proofErr w:type="spellStart"/>
            <w:r>
              <w:rPr>
                <w:rFonts w:ascii="Arial" w:hAnsi="Arial" w:cs="Arial"/>
                <w:color w:val="545454"/>
              </w:rPr>
              <w:t>Энергоснабжающая</w:t>
            </w:r>
            <w:proofErr w:type="spellEnd"/>
            <w:r>
              <w:rPr>
                <w:rFonts w:ascii="Arial" w:hAnsi="Arial" w:cs="Arial"/>
                <w:color w:val="545454"/>
              </w:rPr>
              <w:t xml:space="preserve"> организация</w:t>
            </w:r>
          </w:p>
        </w:tc>
      </w:tr>
      <w:tr w:rsidR="00E547AA" w:rsidTr="00E547AA">
        <w:tc>
          <w:tcPr>
            <w:tcW w:w="25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Временное перенапряжение (рисунок А. 1)</w:t>
            </w:r>
          </w:p>
        </w:tc>
        <w:tc>
          <w:tcPr>
            <w:tcW w:w="4426"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Коэффициент временного перенапряжения </w:t>
            </w:r>
            <w:proofErr w:type="spellStart"/>
            <w:proofErr w:type="gramStart"/>
            <w:r>
              <w:rPr>
                <w:rFonts w:ascii="Arial" w:hAnsi="Arial" w:cs="Arial"/>
                <w:i/>
                <w:iCs/>
                <w:color w:val="545454"/>
              </w:rPr>
              <w:t>K</w:t>
            </w:r>
            <w:proofErr w:type="gramEnd"/>
            <w:r>
              <w:rPr>
                <w:rFonts w:ascii="Arial" w:hAnsi="Arial" w:cs="Arial"/>
                <w:color w:val="545454"/>
                <w:vertAlign w:val="subscript"/>
              </w:rPr>
              <w:t>пер</w:t>
            </w:r>
            <w:r>
              <w:rPr>
                <w:rFonts w:ascii="Arial" w:hAnsi="Arial" w:cs="Arial"/>
                <w:i/>
                <w:iCs/>
                <w:color w:val="545454"/>
                <w:vertAlign w:val="subscript"/>
              </w:rPr>
              <w:t>U</w:t>
            </w:r>
            <w:proofErr w:type="spellEnd"/>
          </w:p>
        </w:tc>
        <w:tc>
          <w:tcPr>
            <w:tcW w:w="2515"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proofErr w:type="spellStart"/>
            <w:r>
              <w:rPr>
                <w:rFonts w:ascii="Arial" w:hAnsi="Arial" w:cs="Arial"/>
                <w:color w:val="545454"/>
              </w:rPr>
              <w:t>Энергоснабжающая</w:t>
            </w:r>
            <w:proofErr w:type="spellEnd"/>
            <w:r>
              <w:rPr>
                <w:rFonts w:ascii="Arial" w:hAnsi="Arial" w:cs="Arial"/>
                <w:color w:val="545454"/>
              </w:rPr>
              <w:t xml:space="preserve"> организация</w:t>
            </w:r>
          </w:p>
        </w:tc>
      </w:tr>
    </w:tbl>
    <w:p w:rsidR="00E547AA" w:rsidRDefault="00E547AA" w:rsidP="00E547AA">
      <w:pPr>
        <w:rPr>
          <w:rFonts w:ascii="Arial" w:hAnsi="Arial" w:cs="Arial"/>
          <w:color w:val="545454"/>
        </w:rPr>
      </w:pPr>
    </w:p>
    <w:p w:rsidR="00E547AA" w:rsidRDefault="00E547AA" w:rsidP="00E547AA">
      <w:pPr>
        <w:rPr>
          <w:rFonts w:ascii="Arial" w:hAnsi="Arial" w:cs="Arial"/>
          <w:color w:val="545454"/>
          <w:lang w:val="en-US"/>
        </w:rPr>
      </w:pPr>
      <w:r>
        <w:rPr>
          <w:rFonts w:ascii="Arial" w:hAnsi="Arial" w:cs="Arial"/>
          <w:noProof/>
          <w:color w:val="545454"/>
          <w:lang w:val="uk-UA" w:eastAsia="uk-UA"/>
        </w:rPr>
        <w:lastRenderedPageBreak/>
        <w:drawing>
          <wp:inline distT="0" distB="0" distL="0" distR="0">
            <wp:extent cx="5295900" cy="5295900"/>
            <wp:effectExtent l="19050" t="0" r="0" b="0"/>
            <wp:docPr id="36" name="Рисунок 36" descr="http://www.mrsk-cp.ru/_data/objects/01264/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rsk-cp.ru/_data/objects/01264/image012.jpg"/>
                    <pic:cNvPicPr>
                      <a:picLocks noChangeAspect="1" noChangeArrowheads="1"/>
                    </pic:cNvPicPr>
                  </pic:nvPicPr>
                  <pic:blipFill>
                    <a:blip r:embed="rId10" r:link="rId11"/>
                    <a:srcRect/>
                    <a:stretch>
                      <a:fillRect/>
                    </a:stretch>
                  </pic:blipFill>
                  <pic:spPr bwMode="auto">
                    <a:xfrm>
                      <a:off x="0" y="0"/>
                      <a:ext cx="5295900" cy="5295900"/>
                    </a:xfrm>
                    <a:prstGeom prst="rect">
                      <a:avLst/>
                    </a:prstGeom>
                    <a:noFill/>
                    <a:ln w="9525">
                      <a:noFill/>
                      <a:miter lim="800000"/>
                      <a:headEnd/>
                      <a:tailEnd/>
                    </a:ln>
                  </pic:spPr>
                </pic:pic>
              </a:graphicData>
            </a:graphic>
          </wp:inline>
        </w:drawing>
      </w:r>
    </w:p>
    <w:p w:rsidR="00E547AA" w:rsidRDefault="00E547AA" w:rsidP="00E547AA">
      <w:pPr>
        <w:rPr>
          <w:lang w:val="en-US"/>
        </w:rPr>
      </w:pPr>
    </w:p>
    <w:p w:rsidR="00E547AA" w:rsidRDefault="00E547AA" w:rsidP="00E547AA">
      <w:pPr>
        <w:rPr>
          <w:rFonts w:ascii="Arial" w:hAnsi="Arial" w:cs="Arial"/>
          <w:color w:val="545454"/>
          <w:lang w:val="en-US"/>
        </w:rPr>
      </w:pPr>
      <w:r>
        <w:rPr>
          <w:rFonts w:ascii="Arial" w:hAnsi="Arial" w:cs="Arial"/>
          <w:noProof/>
          <w:color w:val="545454"/>
          <w:lang w:val="uk-UA" w:eastAsia="uk-UA"/>
        </w:rPr>
        <w:drawing>
          <wp:inline distT="0" distB="0" distL="0" distR="0">
            <wp:extent cx="2355215" cy="1916430"/>
            <wp:effectExtent l="19050" t="0" r="6985" b="0"/>
            <wp:docPr id="37" name="Рисунок 37" descr="http://www.mrsk-cp.ru/_data/objects/01264/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rsk-cp.ru/_data/objects/01264/image014.jpg"/>
                    <pic:cNvPicPr>
                      <a:picLocks noChangeAspect="1" noChangeArrowheads="1"/>
                    </pic:cNvPicPr>
                  </pic:nvPicPr>
                  <pic:blipFill>
                    <a:blip r:embed="rId12" r:link="rId13"/>
                    <a:srcRect/>
                    <a:stretch>
                      <a:fillRect/>
                    </a:stretch>
                  </pic:blipFill>
                  <pic:spPr bwMode="auto">
                    <a:xfrm>
                      <a:off x="0" y="0"/>
                      <a:ext cx="2355215" cy="1916430"/>
                    </a:xfrm>
                    <a:prstGeom prst="rect">
                      <a:avLst/>
                    </a:prstGeom>
                    <a:noFill/>
                    <a:ln w="9525">
                      <a:noFill/>
                      <a:miter lim="800000"/>
                      <a:headEnd/>
                      <a:tailEnd/>
                    </a:ln>
                  </pic:spPr>
                </pic:pic>
              </a:graphicData>
            </a:graphic>
          </wp:inline>
        </w:drawing>
      </w:r>
    </w:p>
    <w:p w:rsidR="00E547AA" w:rsidRDefault="00E547AA" w:rsidP="00E547AA">
      <w:pPr>
        <w:rPr>
          <w:rFonts w:ascii="Arial" w:hAnsi="Arial" w:cs="Arial"/>
          <w:color w:val="545454"/>
          <w:lang w:val="en-US"/>
        </w:rPr>
      </w:pPr>
    </w:p>
    <w:p w:rsidR="00E547AA" w:rsidRDefault="00E547AA" w:rsidP="00E547AA">
      <w:pPr>
        <w:rPr>
          <w:rFonts w:ascii="Arial" w:hAnsi="Arial" w:cs="Arial"/>
          <w:color w:val="545454"/>
          <w:lang w:val="en-US"/>
        </w:rPr>
      </w:pPr>
    </w:p>
    <w:p w:rsidR="00E547AA" w:rsidRDefault="00E547AA" w:rsidP="00E547AA">
      <w:pPr>
        <w:rPr>
          <w:rFonts w:ascii="Arial" w:hAnsi="Arial" w:cs="Arial"/>
          <w:color w:val="545454"/>
          <w:lang w:val="en-US"/>
        </w:rPr>
      </w:pPr>
    </w:p>
    <w:p w:rsidR="00E547AA" w:rsidRDefault="00E547AA" w:rsidP="00E547AA">
      <w:pPr>
        <w:rPr>
          <w:rFonts w:ascii="Arial" w:hAnsi="Arial" w:cs="Arial"/>
          <w:color w:val="545454"/>
          <w:lang w:val="en-US"/>
        </w:rPr>
      </w:pPr>
      <w:r>
        <w:rPr>
          <w:rFonts w:ascii="Arial" w:hAnsi="Arial" w:cs="Arial"/>
          <w:noProof/>
          <w:color w:val="545454"/>
          <w:lang w:val="uk-UA" w:eastAsia="uk-UA"/>
        </w:rPr>
        <w:drawing>
          <wp:inline distT="0" distB="0" distL="0" distR="0">
            <wp:extent cx="2984500" cy="1609090"/>
            <wp:effectExtent l="19050" t="0" r="6350" b="0"/>
            <wp:docPr id="38" name="Рисунок 38" descr="http://www.mrsk-cp.ru/_data/objects/01264/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rsk-cp.ru/_data/objects/01264/image016.jpg"/>
                    <pic:cNvPicPr>
                      <a:picLocks noChangeAspect="1" noChangeArrowheads="1"/>
                    </pic:cNvPicPr>
                  </pic:nvPicPr>
                  <pic:blipFill>
                    <a:blip r:embed="rId14" r:link="rId15"/>
                    <a:srcRect/>
                    <a:stretch>
                      <a:fillRect/>
                    </a:stretch>
                  </pic:blipFill>
                  <pic:spPr bwMode="auto">
                    <a:xfrm>
                      <a:off x="0" y="0"/>
                      <a:ext cx="2984500" cy="1609090"/>
                    </a:xfrm>
                    <a:prstGeom prst="rect">
                      <a:avLst/>
                    </a:prstGeom>
                    <a:noFill/>
                    <a:ln w="9525">
                      <a:noFill/>
                      <a:miter lim="800000"/>
                      <a:headEnd/>
                      <a:tailEnd/>
                    </a:ln>
                  </pic:spPr>
                </pic:pic>
              </a:graphicData>
            </a:graphic>
          </wp:inline>
        </w:drawing>
      </w:r>
    </w:p>
    <w:p w:rsidR="00E547AA" w:rsidRDefault="00E547AA" w:rsidP="00E547AA">
      <w:pPr>
        <w:rPr>
          <w:rFonts w:ascii="Arial" w:hAnsi="Arial" w:cs="Arial"/>
          <w:color w:val="545454"/>
          <w:lang w:val="en-US"/>
        </w:rPr>
      </w:pPr>
    </w:p>
    <w:p w:rsidR="00E547AA" w:rsidRDefault="00E547AA" w:rsidP="00E547AA">
      <w:pPr>
        <w:pStyle w:val="a5"/>
        <w:rPr>
          <w:rFonts w:ascii="Arial" w:hAnsi="Arial" w:cs="Arial"/>
          <w:color w:val="545454"/>
        </w:rPr>
      </w:pPr>
      <w:r>
        <w:rPr>
          <w:rFonts w:ascii="Arial" w:hAnsi="Arial" w:cs="Arial"/>
          <w:i/>
          <w:iCs/>
          <w:color w:val="545454"/>
        </w:rPr>
        <w:t>ПРИЛОЖЕНИЕ Б</w:t>
      </w:r>
    </w:p>
    <w:p w:rsidR="00E547AA" w:rsidRDefault="00E547AA" w:rsidP="00E547AA">
      <w:pPr>
        <w:pStyle w:val="a5"/>
        <w:rPr>
          <w:rFonts w:ascii="Arial" w:hAnsi="Arial" w:cs="Arial"/>
          <w:color w:val="545454"/>
        </w:rPr>
      </w:pPr>
      <w:r>
        <w:rPr>
          <w:rFonts w:ascii="Arial" w:hAnsi="Arial" w:cs="Arial"/>
          <w:i/>
          <w:iCs/>
          <w:color w:val="545454"/>
        </w:rPr>
        <w:t>(обязательное)</w:t>
      </w:r>
    </w:p>
    <w:p w:rsidR="00E547AA" w:rsidRDefault="00E547AA" w:rsidP="00E547AA">
      <w:pPr>
        <w:pStyle w:val="a5"/>
        <w:rPr>
          <w:rFonts w:ascii="Arial" w:hAnsi="Arial" w:cs="Arial"/>
          <w:color w:val="545454"/>
        </w:rPr>
      </w:pPr>
      <w:r>
        <w:rPr>
          <w:rFonts w:ascii="Arial" w:hAnsi="Arial" w:cs="Arial"/>
          <w:b/>
          <w:bCs/>
          <w:color w:val="545454"/>
        </w:rPr>
        <w:t>СПОСОБЫ РАСЧЕТА И МЕТОДИКИ ОПРЕДЕЛЕНИЯ ПОКАЗАТЕЛЕЙ КЭ И ВСПОМОГАТЕЛЬНЫХ ПАРАМЕТРОВ</w:t>
      </w:r>
    </w:p>
    <w:p w:rsidR="00E547AA" w:rsidRDefault="00E547AA" w:rsidP="00E547AA">
      <w:pPr>
        <w:pStyle w:val="a5"/>
        <w:rPr>
          <w:rFonts w:ascii="Arial" w:hAnsi="Arial" w:cs="Arial"/>
          <w:color w:val="545454"/>
        </w:rPr>
      </w:pPr>
      <w:r>
        <w:rPr>
          <w:rFonts w:ascii="Arial" w:hAnsi="Arial" w:cs="Arial"/>
          <w:color w:val="545454"/>
        </w:rPr>
        <w:t>Приведенные в настоящем приложении формулы для определения показателей КЭ и вспомогательных параметров используют при измерениях в условиях эксплуатации и расчете показателей КЭ при проектировании.</w:t>
      </w:r>
    </w:p>
    <w:p w:rsidR="00E547AA" w:rsidRDefault="00E547AA" w:rsidP="00E547AA">
      <w:pPr>
        <w:pStyle w:val="a5"/>
        <w:rPr>
          <w:rFonts w:ascii="Arial" w:hAnsi="Arial" w:cs="Arial"/>
          <w:color w:val="545454"/>
        </w:rPr>
      </w:pPr>
      <w:r>
        <w:rPr>
          <w:rFonts w:ascii="Arial" w:hAnsi="Arial" w:cs="Arial"/>
          <w:color w:val="545454"/>
        </w:rPr>
        <w:t xml:space="preserve">Б.1 </w:t>
      </w:r>
      <w:r>
        <w:rPr>
          <w:rFonts w:ascii="Arial" w:hAnsi="Arial" w:cs="Arial"/>
          <w:b/>
          <w:bCs/>
          <w:color w:val="545454"/>
        </w:rPr>
        <w:t>Отклонение напряжения</w:t>
      </w:r>
    </w:p>
    <w:p w:rsidR="00E547AA" w:rsidRDefault="00E547AA" w:rsidP="00E547AA">
      <w:pPr>
        <w:pStyle w:val="a5"/>
        <w:rPr>
          <w:rFonts w:ascii="Arial" w:hAnsi="Arial" w:cs="Arial"/>
          <w:color w:val="545454"/>
        </w:rPr>
      </w:pPr>
      <w:r>
        <w:rPr>
          <w:rFonts w:ascii="Arial" w:hAnsi="Arial" w:cs="Arial"/>
          <w:color w:val="545454"/>
        </w:rPr>
        <w:t xml:space="preserve">Измерение установившегося отклонения напряжения </w:t>
      </w:r>
      <w:r>
        <w:rPr>
          <w:rFonts w:ascii="Arial" w:hAnsi="Arial" w:cs="Arial"/>
          <w:noProof/>
          <w:color w:val="545454"/>
          <w:vertAlign w:val="subscript"/>
          <w:lang w:val="uk-UA" w:eastAsia="uk-UA"/>
        </w:rPr>
        <w:drawing>
          <wp:inline distT="0" distB="0" distL="0" distR="0">
            <wp:extent cx="139065" cy="182880"/>
            <wp:effectExtent l="0" t="0" r="0" b="0"/>
            <wp:docPr id="39" name="Рисунок 39"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y</w:t>
      </w:r>
      <w:proofErr w:type="spellEnd"/>
      <w:r>
        <w:rPr>
          <w:rFonts w:ascii="Arial" w:hAnsi="Arial" w:cs="Arial"/>
          <w:i/>
          <w:iCs/>
          <w:color w:val="545454"/>
        </w:rPr>
        <w:t xml:space="preserve"> </w:t>
      </w:r>
      <w:r>
        <w:rPr>
          <w:rFonts w:ascii="Arial" w:hAnsi="Arial" w:cs="Arial"/>
          <w:color w:val="545454"/>
        </w:rPr>
        <w:t>осуществляют следующим образом.</w:t>
      </w:r>
    </w:p>
    <w:p w:rsidR="00E547AA" w:rsidRDefault="00E547AA" w:rsidP="00E547AA">
      <w:pPr>
        <w:pStyle w:val="a5"/>
        <w:rPr>
          <w:rFonts w:ascii="Arial" w:hAnsi="Arial" w:cs="Arial"/>
          <w:color w:val="545454"/>
        </w:rPr>
      </w:pPr>
      <w:proofErr w:type="gramStart"/>
      <w:r>
        <w:rPr>
          <w:rFonts w:ascii="Arial" w:hAnsi="Arial" w:cs="Arial"/>
          <w:color w:val="545454"/>
        </w:rPr>
        <w:t xml:space="preserve">Б.1.1 Для каждого </w:t>
      </w:r>
      <w:r>
        <w:rPr>
          <w:rFonts w:ascii="Arial" w:hAnsi="Arial" w:cs="Arial"/>
          <w:i/>
          <w:iCs/>
          <w:color w:val="545454"/>
        </w:rPr>
        <w:t>i</w:t>
      </w:r>
      <w:r>
        <w:rPr>
          <w:rFonts w:ascii="Arial" w:hAnsi="Arial" w:cs="Arial"/>
          <w:color w:val="545454"/>
        </w:rPr>
        <w:t xml:space="preserve">-го наблюдения за период времени, равный 24 ч, измеряют значение напряжения, которое в электрических сетях однофазного тока определяют как действующее значение напряжения основной частоты </w:t>
      </w:r>
      <w:r>
        <w:rPr>
          <w:rFonts w:ascii="Arial" w:hAnsi="Arial" w:cs="Arial"/>
          <w:i/>
          <w:iCs/>
          <w:color w:val="545454"/>
        </w:rPr>
        <w:t>U</w:t>
      </w:r>
      <w:r>
        <w:rPr>
          <w:rFonts w:ascii="Arial" w:hAnsi="Arial" w:cs="Arial"/>
          <w:color w:val="545454"/>
          <w:vertAlign w:val="subscript"/>
        </w:rPr>
        <w:t>(1</w:t>
      </w:r>
      <w:r>
        <w:rPr>
          <w:rFonts w:ascii="Arial" w:hAnsi="Arial" w:cs="Arial"/>
          <w:i/>
          <w:iCs/>
          <w:color w:val="545454"/>
          <w:vertAlign w:val="subscript"/>
        </w:rPr>
        <w:t>)</w:t>
      </w:r>
      <w:proofErr w:type="spellStart"/>
      <w:r>
        <w:rPr>
          <w:rFonts w:ascii="Arial" w:hAnsi="Arial" w:cs="Arial"/>
          <w:i/>
          <w:iCs/>
          <w:color w:val="545454"/>
          <w:vertAlign w:val="subscript"/>
        </w:rPr>
        <w:t>i</w:t>
      </w:r>
      <w:proofErr w:type="spellEnd"/>
      <w:r>
        <w:rPr>
          <w:rFonts w:ascii="Arial" w:hAnsi="Arial" w:cs="Arial"/>
          <w:i/>
          <w:iCs/>
          <w:color w:val="545454"/>
        </w:rPr>
        <w:t xml:space="preserve"> </w:t>
      </w:r>
      <w:r>
        <w:rPr>
          <w:rFonts w:ascii="Arial" w:hAnsi="Arial" w:cs="Arial"/>
          <w:color w:val="545454"/>
        </w:rPr>
        <w:t xml:space="preserve">в вольтах, киловольтах, без учета высших гармонических составляющих напряжения, а в электрических сетях трехфазного тока — как действующее значение каждого междуфазного (фазного) напряжения основной частоты </w:t>
      </w:r>
      <w:r>
        <w:rPr>
          <w:rFonts w:ascii="Arial" w:hAnsi="Arial" w:cs="Arial"/>
          <w:i/>
          <w:iCs/>
          <w:color w:val="545454"/>
        </w:rPr>
        <w:t>U</w:t>
      </w:r>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i/>
          <w:iCs/>
          <w:color w:val="545454"/>
        </w:rPr>
        <w:t xml:space="preserve">, </w:t>
      </w:r>
      <w:r>
        <w:rPr>
          <w:rFonts w:ascii="Arial" w:hAnsi="Arial" w:cs="Arial"/>
          <w:color w:val="545454"/>
        </w:rPr>
        <w:t>а также</w:t>
      </w:r>
      <w:proofErr w:type="gramEnd"/>
      <w:r>
        <w:rPr>
          <w:rFonts w:ascii="Arial" w:hAnsi="Arial" w:cs="Arial"/>
          <w:color w:val="545454"/>
        </w:rPr>
        <w:t xml:space="preserve"> как действующее значение напряжения прямой последовательности основной частоты </w:t>
      </w:r>
      <w:proofErr w:type="spellStart"/>
      <w:r>
        <w:rPr>
          <w:rFonts w:ascii="Arial" w:hAnsi="Arial" w:cs="Arial"/>
          <w:i/>
          <w:iCs/>
          <w:color w:val="545454"/>
        </w:rPr>
        <w:t>U</w:t>
      </w:r>
      <w:r>
        <w:rPr>
          <w:rFonts w:ascii="Arial" w:hAnsi="Arial" w:cs="Arial"/>
          <w:color w:val="545454"/>
          <w:vertAlign w:val="subscript"/>
        </w:rPr>
        <w:t>l</w:t>
      </w:r>
      <w:proofErr w:type="spellEnd"/>
      <w:r>
        <w:rPr>
          <w:rFonts w:ascii="Arial" w:hAnsi="Arial" w:cs="Arial"/>
          <w:color w:val="545454"/>
          <w:vertAlign w:val="subscript"/>
        </w:rPr>
        <w:t xml:space="preserve"> (</w:t>
      </w:r>
      <w:proofErr w:type="spellStart"/>
      <w:r>
        <w:rPr>
          <w:rFonts w:ascii="Arial" w:hAnsi="Arial" w:cs="Arial"/>
          <w:color w:val="545454"/>
          <w:vertAlign w:val="subscript"/>
        </w:rPr>
        <w:t>l</w:t>
      </w:r>
      <w:proofErr w:type="spellEnd"/>
      <w:r>
        <w:rPr>
          <w:rFonts w:ascii="Arial" w:hAnsi="Arial" w:cs="Arial"/>
          <w:color w:val="545454"/>
          <w:vertAlign w:val="subscript"/>
        </w:rPr>
        <w:t>)</w:t>
      </w:r>
      <w:proofErr w:type="spellStart"/>
      <w:r>
        <w:rPr>
          <w:rFonts w:ascii="Arial" w:hAnsi="Arial" w:cs="Arial"/>
          <w:i/>
          <w:iCs/>
          <w:color w:val="545454"/>
          <w:vertAlign w:val="subscript"/>
        </w:rPr>
        <w:t>i</w:t>
      </w:r>
      <w:proofErr w:type="spellEnd"/>
      <w:r>
        <w:rPr>
          <w:rFonts w:ascii="Arial" w:hAnsi="Arial" w:cs="Arial"/>
          <w:i/>
          <w:iCs/>
          <w:color w:val="545454"/>
        </w:rPr>
        <w:t xml:space="preserve">, </w:t>
      </w:r>
      <w:r>
        <w:rPr>
          <w:rFonts w:ascii="Arial" w:hAnsi="Arial" w:cs="Arial"/>
          <w:color w:val="545454"/>
        </w:rPr>
        <w:t>вычисляемое по формуле</w:t>
      </w:r>
    </w:p>
    <w:p w:rsidR="00E547AA" w:rsidRDefault="00E547AA" w:rsidP="00E547AA">
      <w:pPr>
        <w:pStyle w:val="a5"/>
        <w:rPr>
          <w:rFonts w:ascii="Arial" w:hAnsi="Arial" w:cs="Arial"/>
          <w:color w:val="545454"/>
        </w:rPr>
      </w:pPr>
      <w:r>
        <w:rPr>
          <w:rFonts w:ascii="Arial" w:hAnsi="Arial" w:cs="Arial"/>
          <w:color w:val="545454"/>
        </w:rPr>
        <w:t> </w:t>
      </w:r>
    </w:p>
    <w:tbl>
      <w:tblPr>
        <w:tblW w:w="0" w:type="auto"/>
        <w:jc w:val="center"/>
        <w:tblCellMar>
          <w:left w:w="0" w:type="dxa"/>
          <w:right w:w="0" w:type="dxa"/>
        </w:tblCellMar>
        <w:tblLook w:val="04A0"/>
      </w:tblPr>
      <w:tblGrid>
        <w:gridCol w:w="8897"/>
        <w:gridCol w:w="459"/>
      </w:tblGrid>
      <w:tr w:rsidR="00E547AA" w:rsidTr="00E547AA">
        <w:trPr>
          <w:trHeight w:val="20"/>
          <w:jc w:val="center"/>
        </w:trPr>
        <w:tc>
          <w:tcPr>
            <w:tcW w:w="8897" w:type="dxa"/>
            <w:hideMark/>
          </w:tcPr>
          <w:p w:rsidR="00E547AA" w:rsidRDefault="00E547AA">
            <w:pPr>
              <w:pStyle w:val="a5"/>
              <w:spacing w:line="20" w:lineRule="atLeast"/>
              <w:rPr>
                <w:rFonts w:ascii="Arial" w:hAnsi="Arial" w:cs="Arial"/>
                <w:color w:val="545454"/>
              </w:rPr>
            </w:pPr>
            <w:r>
              <w:rPr>
                <w:rFonts w:ascii="Arial" w:hAnsi="Arial" w:cs="Arial"/>
                <w:i/>
                <w:iCs/>
                <w:noProof/>
                <w:color w:val="545454"/>
                <w:vertAlign w:val="subscript"/>
                <w:lang w:val="uk-UA" w:eastAsia="uk-UA"/>
              </w:rPr>
              <w:drawing>
                <wp:inline distT="0" distB="0" distL="0" distR="0">
                  <wp:extent cx="5530215" cy="797560"/>
                  <wp:effectExtent l="19050" t="0" r="0" b="0"/>
                  <wp:docPr id="40" name="Рисунок 40" descr="http://www.mrsk-cp.ru/_data/objects/01264/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rsk-cp.ru/_data/objects/01264/image018.gif"/>
                          <pic:cNvPicPr>
                            <a:picLocks noChangeAspect="1" noChangeArrowheads="1"/>
                          </pic:cNvPicPr>
                        </pic:nvPicPr>
                        <pic:blipFill>
                          <a:blip r:embed="rId16" r:link="rId17"/>
                          <a:srcRect/>
                          <a:stretch>
                            <a:fillRect/>
                          </a:stretch>
                        </pic:blipFill>
                        <pic:spPr bwMode="auto">
                          <a:xfrm>
                            <a:off x="0" y="0"/>
                            <a:ext cx="5530215" cy="797560"/>
                          </a:xfrm>
                          <a:prstGeom prst="rect">
                            <a:avLst/>
                          </a:prstGeom>
                          <a:noFill/>
                          <a:ln w="9525">
                            <a:noFill/>
                            <a:miter lim="800000"/>
                            <a:headEnd/>
                            <a:tailEnd/>
                          </a:ln>
                        </pic:spPr>
                      </pic:pic>
                    </a:graphicData>
                  </a:graphic>
                </wp:inline>
              </w:drawing>
            </w:r>
            <w:r>
              <w:rPr>
                <w:rFonts w:ascii="Arial" w:hAnsi="Arial" w:cs="Arial"/>
                <w:color w:val="545454"/>
              </w:rPr>
              <w:t>,</w:t>
            </w:r>
          </w:p>
        </w:tc>
        <w:tc>
          <w:tcPr>
            <w:tcW w:w="459" w:type="dxa"/>
            <w:vAlign w:val="center"/>
            <w:hideMark/>
          </w:tcPr>
          <w:p w:rsidR="00E547AA" w:rsidRDefault="00E547AA">
            <w:pPr>
              <w:pStyle w:val="a5"/>
              <w:spacing w:line="20" w:lineRule="atLeast"/>
              <w:rPr>
                <w:rFonts w:ascii="Arial" w:hAnsi="Arial" w:cs="Arial"/>
                <w:color w:val="545454"/>
              </w:rPr>
            </w:pPr>
            <w:r>
              <w:rPr>
                <w:rFonts w:ascii="Arial" w:hAnsi="Arial" w:cs="Arial"/>
                <w:color w:val="545454"/>
              </w:rPr>
              <w:t>(Б.1)</w:t>
            </w:r>
          </w:p>
        </w:tc>
      </w:tr>
    </w:tbl>
    <w:p w:rsidR="00E547AA" w:rsidRDefault="00E547AA" w:rsidP="00E547AA">
      <w:pPr>
        <w:pStyle w:val="a5"/>
        <w:rPr>
          <w:rFonts w:ascii="Arial" w:hAnsi="Arial" w:cs="Arial"/>
          <w:color w:val="545454"/>
        </w:rPr>
      </w:pPr>
      <w:proofErr w:type="gramStart"/>
      <w:r>
        <w:rPr>
          <w:rFonts w:ascii="Arial" w:hAnsi="Arial" w:cs="Arial"/>
          <w:color w:val="545454"/>
        </w:rPr>
        <w:t xml:space="preserve">где </w:t>
      </w:r>
      <w:r>
        <w:rPr>
          <w:rFonts w:ascii="Arial" w:hAnsi="Arial" w:cs="Arial"/>
          <w:i/>
          <w:iCs/>
          <w:color w:val="545454"/>
        </w:rPr>
        <w:t>U</w:t>
      </w:r>
      <w:r>
        <w:rPr>
          <w:rFonts w:ascii="Arial" w:hAnsi="Arial" w:cs="Arial"/>
          <w:i/>
          <w:iCs/>
          <w:color w:val="545454"/>
          <w:vertAlign w:val="subscript"/>
        </w:rPr>
        <w:t>AB</w:t>
      </w:r>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color w:val="545454"/>
        </w:rPr>
        <w:t xml:space="preserve">, </w:t>
      </w:r>
      <w:r>
        <w:rPr>
          <w:rFonts w:ascii="Arial" w:hAnsi="Arial" w:cs="Arial"/>
          <w:i/>
          <w:iCs/>
          <w:color w:val="545454"/>
        </w:rPr>
        <w:t>U</w:t>
      </w:r>
      <w:r>
        <w:rPr>
          <w:rFonts w:ascii="Arial" w:hAnsi="Arial" w:cs="Arial"/>
          <w:i/>
          <w:iCs/>
          <w:color w:val="545454"/>
          <w:vertAlign w:val="subscript"/>
        </w:rPr>
        <w:t>BC</w:t>
      </w:r>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i/>
          <w:iCs/>
          <w:color w:val="545454"/>
        </w:rPr>
        <w:t>, U</w:t>
      </w:r>
      <w:r>
        <w:rPr>
          <w:rFonts w:ascii="Arial" w:hAnsi="Arial" w:cs="Arial"/>
          <w:i/>
          <w:iCs/>
          <w:color w:val="545454"/>
          <w:vertAlign w:val="subscript"/>
        </w:rPr>
        <w:t>CA</w:t>
      </w:r>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color w:val="545454"/>
        </w:rPr>
        <w:t xml:space="preserve">,-— действующие значения междуфазных напряжений основной частоты в </w:t>
      </w:r>
      <w:proofErr w:type="spellStart"/>
      <w:r>
        <w:rPr>
          <w:rFonts w:ascii="Arial" w:hAnsi="Arial" w:cs="Arial"/>
          <w:i/>
          <w:iCs/>
          <w:color w:val="545454"/>
        </w:rPr>
        <w:t>i</w:t>
      </w:r>
      <w:r>
        <w:rPr>
          <w:rFonts w:ascii="Arial" w:hAnsi="Arial" w:cs="Arial"/>
          <w:color w:val="545454"/>
        </w:rPr>
        <w:t>-ом</w:t>
      </w:r>
      <w:proofErr w:type="spellEnd"/>
      <w:r>
        <w:rPr>
          <w:rFonts w:ascii="Arial" w:hAnsi="Arial" w:cs="Arial"/>
          <w:color w:val="545454"/>
        </w:rPr>
        <w:t xml:space="preserve"> наблюдении, В, кВ.</w:t>
      </w:r>
      <w:proofErr w:type="gramEnd"/>
    </w:p>
    <w:p w:rsidR="00E547AA" w:rsidRDefault="00E547AA" w:rsidP="00E547AA">
      <w:pPr>
        <w:pStyle w:val="a5"/>
        <w:rPr>
          <w:rFonts w:ascii="Arial" w:hAnsi="Arial" w:cs="Arial"/>
          <w:color w:val="545454"/>
        </w:rPr>
      </w:pPr>
      <w:r>
        <w:rPr>
          <w:rFonts w:ascii="Arial" w:hAnsi="Arial" w:cs="Arial"/>
          <w:color w:val="545454"/>
        </w:rPr>
        <w:t>Допускается:</w:t>
      </w:r>
    </w:p>
    <w:p w:rsidR="00E547AA" w:rsidRDefault="00E547AA" w:rsidP="00E547AA">
      <w:pPr>
        <w:pStyle w:val="a5"/>
        <w:rPr>
          <w:rFonts w:ascii="Arial" w:hAnsi="Arial" w:cs="Arial"/>
          <w:color w:val="545454"/>
        </w:rPr>
      </w:pPr>
      <w:r>
        <w:rPr>
          <w:rFonts w:ascii="Arial" w:hAnsi="Arial" w:cs="Arial"/>
          <w:color w:val="545454"/>
        </w:rPr>
        <w:t xml:space="preserve">1) определять </w:t>
      </w:r>
      <w:r>
        <w:rPr>
          <w:rFonts w:ascii="Arial" w:hAnsi="Arial" w:cs="Arial"/>
          <w:i/>
          <w:iCs/>
          <w:color w:val="545454"/>
        </w:rPr>
        <w:t>U</w:t>
      </w:r>
      <w:r>
        <w:rPr>
          <w:rFonts w:ascii="Arial" w:hAnsi="Arial" w:cs="Arial"/>
          <w:color w:val="545454"/>
          <w:vertAlign w:val="subscript"/>
        </w:rPr>
        <w:t>1(1)</w:t>
      </w:r>
      <w:proofErr w:type="spellStart"/>
      <w:r>
        <w:rPr>
          <w:rFonts w:ascii="Arial" w:hAnsi="Arial" w:cs="Arial"/>
          <w:i/>
          <w:iCs/>
          <w:color w:val="545454"/>
          <w:vertAlign w:val="subscript"/>
        </w:rPr>
        <w:t>i</w:t>
      </w:r>
      <w:proofErr w:type="spellEnd"/>
      <w:r>
        <w:rPr>
          <w:rFonts w:ascii="Arial" w:hAnsi="Arial" w:cs="Arial"/>
          <w:i/>
          <w:iCs/>
          <w:color w:val="545454"/>
        </w:rPr>
        <w:t xml:space="preserve"> </w:t>
      </w:r>
      <w:r>
        <w:rPr>
          <w:rFonts w:ascii="Arial" w:hAnsi="Arial" w:cs="Arial"/>
          <w:color w:val="545454"/>
        </w:rPr>
        <w:t>методом симметричных составляющих;</w:t>
      </w:r>
    </w:p>
    <w:p w:rsidR="00E547AA" w:rsidRDefault="00E547AA" w:rsidP="00E547AA">
      <w:pPr>
        <w:pStyle w:val="a5"/>
        <w:rPr>
          <w:rFonts w:ascii="Arial" w:hAnsi="Arial" w:cs="Arial"/>
          <w:color w:val="545454"/>
        </w:rPr>
      </w:pPr>
      <w:r>
        <w:rPr>
          <w:rFonts w:ascii="Arial" w:hAnsi="Arial" w:cs="Arial"/>
          <w:color w:val="545454"/>
        </w:rPr>
        <w:t xml:space="preserve">2) определять </w:t>
      </w:r>
      <w:r>
        <w:rPr>
          <w:rFonts w:ascii="Arial" w:hAnsi="Arial" w:cs="Arial"/>
          <w:i/>
          <w:iCs/>
          <w:color w:val="545454"/>
        </w:rPr>
        <w:t>U</w:t>
      </w:r>
      <w:r>
        <w:rPr>
          <w:rFonts w:ascii="Arial" w:hAnsi="Arial" w:cs="Arial"/>
          <w:color w:val="545454"/>
          <w:vertAlign w:val="subscript"/>
        </w:rPr>
        <w:t>1(1)</w:t>
      </w:r>
      <w:proofErr w:type="spellStart"/>
      <w:r>
        <w:rPr>
          <w:rFonts w:ascii="Arial" w:hAnsi="Arial" w:cs="Arial"/>
          <w:i/>
          <w:iCs/>
          <w:color w:val="545454"/>
          <w:vertAlign w:val="subscript"/>
        </w:rPr>
        <w:t>i</w:t>
      </w:r>
      <w:proofErr w:type="spellEnd"/>
      <w:r>
        <w:rPr>
          <w:rFonts w:ascii="Arial" w:hAnsi="Arial" w:cs="Arial"/>
          <w:i/>
          <w:iCs/>
          <w:color w:val="545454"/>
        </w:rPr>
        <w:t xml:space="preserve"> </w:t>
      </w:r>
      <w:r>
        <w:rPr>
          <w:rFonts w:ascii="Arial" w:hAnsi="Arial" w:cs="Arial"/>
          <w:color w:val="545454"/>
        </w:rPr>
        <w:t>по приближенной формуле</w:t>
      </w:r>
    </w:p>
    <w:tbl>
      <w:tblPr>
        <w:tblW w:w="0" w:type="auto"/>
        <w:jc w:val="center"/>
        <w:tblCellMar>
          <w:left w:w="0" w:type="dxa"/>
          <w:right w:w="0" w:type="dxa"/>
        </w:tblCellMar>
        <w:tblLook w:val="04A0"/>
      </w:tblPr>
      <w:tblGrid>
        <w:gridCol w:w="8897"/>
        <w:gridCol w:w="563"/>
      </w:tblGrid>
      <w:tr w:rsidR="00E547AA" w:rsidTr="00E547AA">
        <w:trPr>
          <w:jc w:val="center"/>
        </w:trPr>
        <w:tc>
          <w:tcPr>
            <w:tcW w:w="8897" w:type="dxa"/>
            <w:tcMar>
              <w:top w:w="0" w:type="dxa"/>
              <w:left w:w="108" w:type="dxa"/>
              <w:bottom w:w="0" w:type="dxa"/>
              <w:right w:w="108" w:type="dxa"/>
            </w:tcMar>
            <w:hideMark/>
          </w:tcPr>
          <w:p w:rsidR="00E547AA" w:rsidRDefault="00E547AA">
            <w:pPr>
              <w:pStyle w:val="a5"/>
              <w:rPr>
                <w:rFonts w:ascii="Arial" w:hAnsi="Arial" w:cs="Arial"/>
                <w:color w:val="545454"/>
                <w:lang w:val="en-US"/>
              </w:rPr>
            </w:pPr>
            <w:r>
              <w:rPr>
                <w:rFonts w:ascii="Arial" w:hAnsi="Arial" w:cs="Arial"/>
                <w:i/>
                <w:iCs/>
                <w:color w:val="545454"/>
                <w:lang w:val="en-US"/>
              </w:rPr>
              <w:t>U</w:t>
            </w:r>
            <w:r>
              <w:rPr>
                <w:rFonts w:ascii="Arial" w:hAnsi="Arial" w:cs="Arial"/>
                <w:color w:val="545454"/>
                <w:vertAlign w:val="subscript"/>
                <w:lang w:val="en-US"/>
              </w:rPr>
              <w:t>1(1)</w:t>
            </w:r>
            <w:proofErr w:type="spellStart"/>
            <w:r>
              <w:rPr>
                <w:rFonts w:ascii="Arial" w:hAnsi="Arial" w:cs="Arial"/>
                <w:i/>
                <w:iCs/>
                <w:color w:val="545454"/>
                <w:vertAlign w:val="subscript"/>
                <w:lang w:val="en-US"/>
              </w:rPr>
              <w:t>i</w:t>
            </w:r>
            <w:proofErr w:type="spellEnd"/>
            <w:r>
              <w:rPr>
                <w:rFonts w:ascii="Arial" w:hAnsi="Arial" w:cs="Arial"/>
                <w:color w:val="545454"/>
                <w:lang w:val="en-US"/>
              </w:rPr>
              <w:t>=</w:t>
            </w:r>
            <w:r>
              <w:rPr>
                <w:rFonts w:ascii="Arial" w:hAnsi="Arial" w:cs="Arial"/>
                <w:noProof/>
                <w:color w:val="545454"/>
                <w:vertAlign w:val="subscript"/>
                <w:lang w:val="uk-UA" w:eastAsia="uk-UA"/>
              </w:rPr>
              <w:drawing>
                <wp:inline distT="0" distB="0" distL="0" distR="0">
                  <wp:extent cx="139065" cy="387985"/>
                  <wp:effectExtent l="19050" t="0" r="0" b="0"/>
                  <wp:docPr id="41" name="Рисунок 41" descr="http://www.mrsk-cp.ru/_data/objects/01264/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rsk-cp.ru/_data/objects/01264/image020.gif"/>
                          <pic:cNvPicPr>
                            <a:picLocks noChangeAspect="1" noChangeArrowheads="1"/>
                          </pic:cNvPicPr>
                        </pic:nvPicPr>
                        <pic:blipFill>
                          <a:blip r:embed="rId18" r:link="rId19"/>
                          <a:srcRect/>
                          <a:stretch>
                            <a:fillRect/>
                          </a:stretch>
                        </pic:blipFill>
                        <pic:spPr bwMode="auto">
                          <a:xfrm>
                            <a:off x="0" y="0"/>
                            <a:ext cx="139065" cy="387985"/>
                          </a:xfrm>
                          <a:prstGeom prst="rect">
                            <a:avLst/>
                          </a:prstGeom>
                          <a:noFill/>
                          <a:ln w="9525">
                            <a:noFill/>
                            <a:miter lim="800000"/>
                            <a:headEnd/>
                            <a:tailEnd/>
                          </a:ln>
                        </pic:spPr>
                      </pic:pic>
                    </a:graphicData>
                  </a:graphic>
                </wp:inline>
              </w:drawing>
            </w:r>
            <w:r>
              <w:rPr>
                <w:rFonts w:ascii="Arial" w:hAnsi="Arial" w:cs="Arial"/>
                <w:color w:val="545454"/>
                <w:lang w:val="en-US"/>
              </w:rPr>
              <w:t>(</w:t>
            </w:r>
            <w:r>
              <w:rPr>
                <w:rFonts w:ascii="Arial" w:hAnsi="Arial" w:cs="Arial"/>
                <w:i/>
                <w:iCs/>
                <w:color w:val="545454"/>
                <w:lang w:val="en-US"/>
              </w:rPr>
              <w:t>U</w:t>
            </w:r>
            <w:r>
              <w:rPr>
                <w:rFonts w:ascii="Arial" w:hAnsi="Arial" w:cs="Arial"/>
                <w:i/>
                <w:iCs/>
                <w:color w:val="545454"/>
                <w:vertAlign w:val="subscript"/>
                <w:lang w:val="en-US"/>
              </w:rPr>
              <w:t>AB</w:t>
            </w:r>
            <w:r>
              <w:rPr>
                <w:rFonts w:ascii="Arial" w:hAnsi="Arial" w:cs="Arial"/>
                <w:color w:val="545454"/>
                <w:vertAlign w:val="subscript"/>
                <w:lang w:val="en-US"/>
              </w:rPr>
              <w:t>(1)</w:t>
            </w:r>
            <w:proofErr w:type="spellStart"/>
            <w:r>
              <w:rPr>
                <w:rFonts w:ascii="Arial" w:hAnsi="Arial" w:cs="Arial"/>
                <w:i/>
                <w:iCs/>
                <w:color w:val="545454"/>
                <w:vertAlign w:val="subscript"/>
                <w:lang w:val="en-US"/>
              </w:rPr>
              <w:t>i</w:t>
            </w:r>
            <w:r>
              <w:rPr>
                <w:rFonts w:ascii="Arial" w:hAnsi="Arial" w:cs="Arial"/>
                <w:color w:val="545454"/>
                <w:vertAlign w:val="subscript"/>
                <w:lang w:val="en-US"/>
              </w:rPr>
              <w:t>+</w:t>
            </w:r>
            <w:r>
              <w:rPr>
                <w:rFonts w:ascii="Arial" w:hAnsi="Arial" w:cs="Arial"/>
                <w:i/>
                <w:iCs/>
                <w:color w:val="545454"/>
                <w:vertAlign w:val="subscript"/>
                <w:lang w:val="en-US"/>
              </w:rPr>
              <w:t>UBC</w:t>
            </w:r>
            <w:proofErr w:type="spellEnd"/>
            <w:r>
              <w:rPr>
                <w:rFonts w:ascii="Arial" w:hAnsi="Arial" w:cs="Arial"/>
                <w:color w:val="545454"/>
                <w:vertAlign w:val="subscript"/>
                <w:lang w:val="en-US"/>
              </w:rPr>
              <w:t>(1)</w:t>
            </w:r>
            <w:proofErr w:type="spellStart"/>
            <w:r>
              <w:rPr>
                <w:rFonts w:ascii="Arial" w:hAnsi="Arial" w:cs="Arial"/>
                <w:i/>
                <w:iCs/>
                <w:color w:val="545454"/>
                <w:vertAlign w:val="subscript"/>
                <w:lang w:val="en-US"/>
              </w:rPr>
              <w:t>i</w:t>
            </w:r>
            <w:r>
              <w:rPr>
                <w:rFonts w:ascii="Arial" w:hAnsi="Arial" w:cs="Arial"/>
                <w:color w:val="545454"/>
                <w:vertAlign w:val="subscript"/>
                <w:lang w:val="en-US"/>
              </w:rPr>
              <w:t>+</w:t>
            </w:r>
            <w:r>
              <w:rPr>
                <w:rFonts w:ascii="Arial" w:hAnsi="Arial" w:cs="Arial"/>
                <w:i/>
                <w:iCs/>
                <w:color w:val="545454"/>
                <w:vertAlign w:val="subscript"/>
                <w:lang w:val="en-US"/>
              </w:rPr>
              <w:t>UCA</w:t>
            </w:r>
            <w:proofErr w:type="spellEnd"/>
            <w:r>
              <w:rPr>
                <w:rFonts w:ascii="Arial" w:hAnsi="Arial" w:cs="Arial"/>
                <w:color w:val="545454"/>
                <w:vertAlign w:val="subscript"/>
                <w:lang w:val="en-US"/>
              </w:rPr>
              <w:t>(1)</w:t>
            </w:r>
            <w:proofErr w:type="spellStart"/>
            <w:r>
              <w:rPr>
                <w:rFonts w:ascii="Arial" w:hAnsi="Arial" w:cs="Arial"/>
                <w:i/>
                <w:iCs/>
                <w:color w:val="545454"/>
                <w:vertAlign w:val="subscript"/>
                <w:lang w:val="en-US"/>
              </w:rPr>
              <w:t>i</w:t>
            </w:r>
            <w:proofErr w:type="spellEnd"/>
            <w:r>
              <w:rPr>
                <w:rFonts w:ascii="Arial" w:hAnsi="Arial" w:cs="Arial"/>
                <w:color w:val="545454"/>
                <w:lang w:val="en-US"/>
              </w:rPr>
              <w:t>).</w:t>
            </w:r>
          </w:p>
        </w:tc>
        <w:tc>
          <w:tcPr>
            <w:tcW w:w="563"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(Б.2)</w:t>
            </w:r>
          </w:p>
        </w:tc>
      </w:tr>
    </w:tbl>
    <w:p w:rsidR="00E547AA" w:rsidRDefault="00E547AA" w:rsidP="00E547AA">
      <w:pPr>
        <w:pStyle w:val="a5"/>
        <w:rPr>
          <w:rFonts w:ascii="Arial" w:hAnsi="Arial" w:cs="Arial"/>
          <w:color w:val="545454"/>
        </w:rPr>
      </w:pPr>
      <w:r>
        <w:rPr>
          <w:rFonts w:ascii="Arial" w:hAnsi="Arial" w:cs="Arial"/>
          <w:color w:val="545454"/>
        </w:rPr>
        <w:t xml:space="preserve">При этом относительная погрешность вычисления значений </w:t>
      </w:r>
      <w:proofErr w:type="spellStart"/>
      <w:r>
        <w:rPr>
          <w:rFonts w:ascii="Arial" w:hAnsi="Arial" w:cs="Arial"/>
          <w:i/>
          <w:iCs/>
          <w:color w:val="545454"/>
        </w:rPr>
        <w:t>U</w:t>
      </w:r>
      <w:r>
        <w:rPr>
          <w:rFonts w:ascii="Arial" w:hAnsi="Arial" w:cs="Arial"/>
          <w:color w:val="545454"/>
          <w:vertAlign w:val="subscript"/>
        </w:rPr>
        <w:t>l</w:t>
      </w:r>
      <w:proofErr w:type="spellEnd"/>
      <w:r>
        <w:rPr>
          <w:rFonts w:ascii="Arial" w:hAnsi="Arial" w:cs="Arial"/>
          <w:color w:val="545454"/>
          <w:vertAlign w:val="subscript"/>
        </w:rPr>
        <w:t>(</w:t>
      </w:r>
      <w:proofErr w:type="spellStart"/>
      <w:r>
        <w:rPr>
          <w:rFonts w:ascii="Arial" w:hAnsi="Arial" w:cs="Arial"/>
          <w:color w:val="545454"/>
          <w:vertAlign w:val="subscript"/>
        </w:rPr>
        <w:t>l</w:t>
      </w:r>
      <w:proofErr w:type="spellEnd"/>
      <w:r>
        <w:rPr>
          <w:rFonts w:ascii="Arial" w:hAnsi="Arial" w:cs="Arial"/>
          <w:color w:val="545454"/>
          <w:vertAlign w:val="subscript"/>
        </w:rPr>
        <w:t>)</w:t>
      </w:r>
      <w:proofErr w:type="spellStart"/>
      <w:r>
        <w:rPr>
          <w:rFonts w:ascii="Arial" w:hAnsi="Arial" w:cs="Arial"/>
          <w:i/>
          <w:iCs/>
          <w:color w:val="545454"/>
          <w:vertAlign w:val="subscript"/>
        </w:rPr>
        <w:t>i</w:t>
      </w:r>
      <w:proofErr w:type="spellEnd"/>
      <w:r>
        <w:rPr>
          <w:rFonts w:ascii="Arial" w:hAnsi="Arial" w:cs="Arial"/>
          <w:i/>
          <w:iCs/>
          <w:color w:val="545454"/>
        </w:rPr>
        <w:t xml:space="preserve"> </w:t>
      </w:r>
      <w:r>
        <w:rPr>
          <w:rFonts w:ascii="Arial" w:hAnsi="Arial" w:cs="Arial"/>
          <w:color w:val="545454"/>
        </w:rPr>
        <w:t xml:space="preserve">с использованием формулы (Б.2) вместо формулы (Б.1) не превышает 0,1 </w:t>
      </w:r>
      <w:r>
        <w:rPr>
          <w:rFonts w:ascii="Arial" w:hAnsi="Arial" w:cs="Arial"/>
          <w:i/>
          <w:iCs/>
          <w:color w:val="545454"/>
        </w:rPr>
        <w:t xml:space="preserve">% </w:t>
      </w:r>
      <w:r>
        <w:rPr>
          <w:rFonts w:ascii="Arial" w:hAnsi="Arial" w:cs="Arial"/>
          <w:color w:val="545454"/>
        </w:rPr>
        <w:t xml:space="preserve">при коэффициенте </w:t>
      </w:r>
      <w:proofErr w:type="spellStart"/>
      <w:r>
        <w:rPr>
          <w:rFonts w:ascii="Arial" w:hAnsi="Arial" w:cs="Arial"/>
          <w:color w:val="545454"/>
        </w:rPr>
        <w:t>несимметрии</w:t>
      </w:r>
      <w:proofErr w:type="spellEnd"/>
      <w:r>
        <w:rPr>
          <w:rFonts w:ascii="Arial" w:hAnsi="Arial" w:cs="Arial"/>
          <w:color w:val="545454"/>
        </w:rPr>
        <w:t xml:space="preserve"> напряжений по обратной последовательности (в соответствии с требованиями Б.4.1), не превышающем 6 </w:t>
      </w:r>
      <w:r>
        <w:rPr>
          <w:rFonts w:ascii="Arial" w:hAnsi="Arial" w:cs="Arial"/>
          <w:i/>
          <w:iCs/>
          <w:color w:val="545454"/>
        </w:rPr>
        <w:t>%;</w:t>
      </w:r>
    </w:p>
    <w:p w:rsidR="00E547AA" w:rsidRDefault="00E547AA" w:rsidP="00E547AA">
      <w:pPr>
        <w:pStyle w:val="a5"/>
        <w:rPr>
          <w:rFonts w:ascii="Arial" w:hAnsi="Arial" w:cs="Arial"/>
          <w:color w:val="545454"/>
        </w:rPr>
      </w:pPr>
      <w:r>
        <w:rPr>
          <w:rFonts w:ascii="Arial" w:hAnsi="Arial" w:cs="Arial"/>
          <w:color w:val="545454"/>
        </w:rPr>
        <w:t xml:space="preserve">3) измерять в электрических сетях однофазного и трехфазного тока вместо действующих значений фазных и междуфазных напряжений основной частоты действующие значения соответствующих напряжений с учетом гармонических составляющих этих напряжений при коэффициенте искажения синусоидальности напряжения (в соответствии с требованиями Б.3.3), не превышающем 5 </w:t>
      </w:r>
      <w:r>
        <w:rPr>
          <w:rFonts w:ascii="Arial" w:hAnsi="Arial" w:cs="Arial"/>
          <w:i/>
          <w:iCs/>
          <w:color w:val="545454"/>
        </w:rPr>
        <w:t>%.</w:t>
      </w:r>
    </w:p>
    <w:p w:rsidR="00E547AA" w:rsidRDefault="00E547AA" w:rsidP="00E547AA">
      <w:pPr>
        <w:pStyle w:val="a5"/>
        <w:rPr>
          <w:rFonts w:ascii="Arial" w:hAnsi="Arial" w:cs="Arial"/>
          <w:color w:val="545454"/>
        </w:rPr>
      </w:pPr>
      <w:r>
        <w:rPr>
          <w:rFonts w:ascii="Arial" w:hAnsi="Arial" w:cs="Arial"/>
          <w:color w:val="545454"/>
        </w:rPr>
        <w:t xml:space="preserve">Б.1.2 Вычисляют значение усредненного напряжения </w:t>
      </w:r>
      <w:proofErr w:type="spellStart"/>
      <w:r>
        <w:rPr>
          <w:rFonts w:ascii="Arial" w:hAnsi="Arial" w:cs="Arial"/>
          <w:i/>
          <w:iCs/>
          <w:color w:val="545454"/>
        </w:rPr>
        <w:t>U</w:t>
      </w:r>
      <w:r>
        <w:rPr>
          <w:rFonts w:ascii="Arial" w:hAnsi="Arial" w:cs="Arial"/>
          <w:i/>
          <w:iCs/>
          <w:color w:val="545454"/>
          <w:vertAlign w:val="subscript"/>
        </w:rPr>
        <w:t>y</w:t>
      </w:r>
      <w:proofErr w:type="spellEnd"/>
      <w:r>
        <w:rPr>
          <w:rFonts w:ascii="Arial" w:hAnsi="Arial" w:cs="Arial"/>
          <w:i/>
          <w:iCs/>
          <w:color w:val="545454"/>
        </w:rPr>
        <w:t xml:space="preserve"> </w:t>
      </w:r>
      <w:r>
        <w:rPr>
          <w:rFonts w:ascii="Arial" w:hAnsi="Arial" w:cs="Arial"/>
          <w:color w:val="545454"/>
        </w:rPr>
        <w:t xml:space="preserve">в вольтах, киловольтах как результат усреднения N наблюдений напряжений </w:t>
      </w:r>
      <w:r>
        <w:rPr>
          <w:rFonts w:ascii="Arial" w:hAnsi="Arial" w:cs="Arial"/>
          <w:i/>
          <w:iCs/>
          <w:color w:val="545454"/>
        </w:rPr>
        <w:t>U</w:t>
      </w:r>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color w:val="545454"/>
        </w:rPr>
        <w:t xml:space="preserve"> или </w:t>
      </w:r>
      <w:r>
        <w:rPr>
          <w:rFonts w:ascii="Arial" w:hAnsi="Arial" w:cs="Arial"/>
          <w:i/>
          <w:iCs/>
          <w:color w:val="545454"/>
        </w:rPr>
        <w:t>U</w:t>
      </w:r>
      <w:r>
        <w:rPr>
          <w:rFonts w:ascii="Arial" w:hAnsi="Arial" w:cs="Arial"/>
          <w:color w:val="545454"/>
          <w:vertAlign w:val="subscript"/>
        </w:rPr>
        <w:t>1 (1)</w:t>
      </w:r>
      <w:proofErr w:type="spellStart"/>
      <w:r>
        <w:rPr>
          <w:rFonts w:ascii="Arial" w:hAnsi="Arial" w:cs="Arial"/>
          <w:i/>
          <w:iCs/>
          <w:color w:val="545454"/>
          <w:vertAlign w:val="subscript"/>
        </w:rPr>
        <w:t>i</w:t>
      </w:r>
      <w:proofErr w:type="spellEnd"/>
      <w:r>
        <w:rPr>
          <w:rFonts w:ascii="Arial" w:hAnsi="Arial" w:cs="Arial"/>
          <w:color w:val="545454"/>
        </w:rPr>
        <w:t xml:space="preserve"> за интервал времени 1 мин по формуле</w:t>
      </w:r>
    </w:p>
    <w:tbl>
      <w:tblPr>
        <w:tblW w:w="0" w:type="auto"/>
        <w:jc w:val="center"/>
        <w:tblCellMar>
          <w:left w:w="0" w:type="dxa"/>
          <w:right w:w="0" w:type="dxa"/>
        </w:tblCellMar>
        <w:tblLook w:val="04A0"/>
      </w:tblPr>
      <w:tblGrid>
        <w:gridCol w:w="8755"/>
        <w:gridCol w:w="705"/>
      </w:tblGrid>
      <w:tr w:rsidR="00E547AA" w:rsidTr="00E547AA">
        <w:trPr>
          <w:jc w:val="center"/>
        </w:trPr>
        <w:tc>
          <w:tcPr>
            <w:tcW w:w="8755" w:type="dxa"/>
            <w:tcMar>
              <w:top w:w="0" w:type="dxa"/>
              <w:left w:w="108" w:type="dxa"/>
              <w:bottom w:w="0" w:type="dxa"/>
              <w:right w:w="108" w:type="dxa"/>
            </w:tcMar>
            <w:hideMark/>
          </w:tcPr>
          <w:p w:rsidR="00E547AA" w:rsidRDefault="00E547AA">
            <w:pPr>
              <w:pStyle w:val="a5"/>
              <w:rPr>
                <w:rFonts w:ascii="Arial" w:hAnsi="Arial" w:cs="Arial"/>
                <w:color w:val="545454"/>
              </w:rPr>
            </w:pPr>
            <w:proofErr w:type="spellStart"/>
            <w:r>
              <w:rPr>
                <w:rFonts w:ascii="Arial" w:hAnsi="Arial" w:cs="Arial"/>
                <w:i/>
                <w:iCs/>
                <w:color w:val="545454"/>
              </w:rPr>
              <w:t>U</w:t>
            </w:r>
            <w:r>
              <w:rPr>
                <w:rFonts w:ascii="Arial" w:hAnsi="Arial" w:cs="Arial"/>
                <w:i/>
                <w:iCs/>
                <w:color w:val="545454"/>
                <w:vertAlign w:val="subscript"/>
              </w:rPr>
              <w:t>y</w:t>
            </w:r>
            <w:r>
              <w:rPr>
                <w:rFonts w:ascii="Arial" w:hAnsi="Arial" w:cs="Arial"/>
                <w:color w:val="545454"/>
              </w:rPr>
              <w:t>=</w:t>
            </w:r>
            <w:proofErr w:type="spellEnd"/>
            <w:r>
              <w:rPr>
                <w:rFonts w:ascii="Arial" w:hAnsi="Arial" w:cs="Arial"/>
                <w:noProof/>
                <w:color w:val="545454"/>
                <w:vertAlign w:val="subscript"/>
                <w:lang w:val="uk-UA" w:eastAsia="uk-UA"/>
              </w:rPr>
              <w:drawing>
                <wp:inline distT="0" distB="0" distL="0" distR="0">
                  <wp:extent cx="563245" cy="658495"/>
                  <wp:effectExtent l="0" t="0" r="8255" b="0"/>
                  <wp:docPr id="42" name="Рисунок 42" descr="http://www.mrsk-cp.ru/_data/objects/01264/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rsk-cp.ru/_data/objects/01264/image022.gif"/>
                          <pic:cNvPicPr>
                            <a:picLocks noChangeAspect="1" noChangeArrowheads="1"/>
                          </pic:cNvPicPr>
                        </pic:nvPicPr>
                        <pic:blipFill>
                          <a:blip r:embed="rId20" r:link="rId21"/>
                          <a:srcRect/>
                          <a:stretch>
                            <a:fillRect/>
                          </a:stretch>
                        </pic:blipFill>
                        <pic:spPr bwMode="auto">
                          <a:xfrm>
                            <a:off x="0" y="0"/>
                            <a:ext cx="563245" cy="658495"/>
                          </a:xfrm>
                          <a:prstGeom prst="rect">
                            <a:avLst/>
                          </a:prstGeom>
                          <a:noFill/>
                          <a:ln w="9525">
                            <a:noFill/>
                            <a:miter lim="800000"/>
                            <a:headEnd/>
                            <a:tailEnd/>
                          </a:ln>
                        </pic:spPr>
                      </pic:pic>
                    </a:graphicData>
                  </a:graphic>
                </wp:inline>
              </w:drawing>
            </w:r>
          </w:p>
        </w:tc>
        <w:tc>
          <w:tcPr>
            <w:tcW w:w="705"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(Б.З)</w:t>
            </w:r>
          </w:p>
        </w:tc>
      </w:tr>
    </w:tbl>
    <w:p w:rsidR="00E547AA" w:rsidRDefault="00E547AA" w:rsidP="00E547AA">
      <w:pPr>
        <w:pStyle w:val="a5"/>
        <w:rPr>
          <w:rFonts w:ascii="Arial" w:hAnsi="Arial" w:cs="Arial"/>
          <w:color w:val="545454"/>
        </w:rPr>
      </w:pPr>
      <w:r>
        <w:rPr>
          <w:rFonts w:ascii="Arial" w:hAnsi="Arial" w:cs="Arial"/>
          <w:color w:val="545454"/>
        </w:rPr>
        <w:t xml:space="preserve">где </w:t>
      </w:r>
      <w:proofErr w:type="spellStart"/>
      <w:r>
        <w:rPr>
          <w:rFonts w:ascii="Arial" w:hAnsi="Arial" w:cs="Arial"/>
          <w:i/>
          <w:iCs/>
          <w:color w:val="545454"/>
        </w:rPr>
        <w:t>U</w:t>
      </w:r>
      <w:r>
        <w:rPr>
          <w:rFonts w:ascii="Arial" w:hAnsi="Arial" w:cs="Arial"/>
          <w:i/>
          <w:iCs/>
          <w:color w:val="545454"/>
          <w:vertAlign w:val="subscript"/>
        </w:rPr>
        <w:t>i</w:t>
      </w:r>
      <w:proofErr w:type="spellEnd"/>
      <w:r>
        <w:rPr>
          <w:rFonts w:ascii="Arial" w:hAnsi="Arial" w:cs="Arial"/>
          <w:i/>
          <w:iCs/>
          <w:color w:val="545454"/>
        </w:rPr>
        <w:t xml:space="preserve"> </w:t>
      </w:r>
      <w:r>
        <w:rPr>
          <w:rFonts w:ascii="Arial" w:hAnsi="Arial" w:cs="Arial"/>
          <w:color w:val="545454"/>
        </w:rPr>
        <w:t>—</w:t>
      </w:r>
      <w:r>
        <w:rPr>
          <w:rFonts w:ascii="Arial" w:hAnsi="Arial" w:cs="Arial"/>
          <w:i/>
          <w:iCs/>
          <w:color w:val="545454"/>
        </w:rPr>
        <w:t xml:space="preserve"> </w:t>
      </w:r>
      <w:r>
        <w:rPr>
          <w:rFonts w:ascii="Arial" w:hAnsi="Arial" w:cs="Arial"/>
          <w:color w:val="545454"/>
        </w:rPr>
        <w:t xml:space="preserve">значение напряжения </w:t>
      </w:r>
      <w:r>
        <w:rPr>
          <w:rFonts w:ascii="Arial" w:hAnsi="Arial" w:cs="Arial"/>
          <w:i/>
          <w:iCs/>
          <w:color w:val="545454"/>
        </w:rPr>
        <w:t>U</w:t>
      </w:r>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i/>
          <w:iCs/>
          <w:color w:val="545454"/>
        </w:rPr>
        <w:t xml:space="preserve"> </w:t>
      </w:r>
      <w:r>
        <w:rPr>
          <w:rFonts w:ascii="Arial" w:hAnsi="Arial" w:cs="Arial"/>
          <w:color w:val="545454"/>
        </w:rPr>
        <w:t xml:space="preserve">или </w:t>
      </w:r>
      <w:r>
        <w:rPr>
          <w:rFonts w:ascii="Arial" w:hAnsi="Arial" w:cs="Arial"/>
          <w:i/>
          <w:iCs/>
          <w:color w:val="545454"/>
        </w:rPr>
        <w:t>U</w:t>
      </w:r>
      <w:r>
        <w:rPr>
          <w:rFonts w:ascii="Arial" w:hAnsi="Arial" w:cs="Arial"/>
          <w:color w:val="545454"/>
          <w:vertAlign w:val="subscript"/>
        </w:rPr>
        <w:t>1 (1)</w:t>
      </w:r>
      <w:proofErr w:type="spellStart"/>
      <w:r>
        <w:rPr>
          <w:rFonts w:ascii="Arial" w:hAnsi="Arial" w:cs="Arial"/>
          <w:i/>
          <w:iCs/>
          <w:color w:val="545454"/>
          <w:vertAlign w:val="subscript"/>
        </w:rPr>
        <w:t>i</w:t>
      </w:r>
      <w:proofErr w:type="spellEnd"/>
      <w:r>
        <w:rPr>
          <w:rFonts w:ascii="Arial" w:hAnsi="Arial" w:cs="Arial"/>
          <w:color w:val="545454"/>
        </w:rPr>
        <w:t xml:space="preserve"> в </w:t>
      </w:r>
      <w:proofErr w:type="spellStart"/>
      <w:r>
        <w:rPr>
          <w:rFonts w:ascii="Arial" w:hAnsi="Arial" w:cs="Arial"/>
          <w:i/>
          <w:iCs/>
          <w:color w:val="545454"/>
        </w:rPr>
        <w:t>i</w:t>
      </w:r>
      <w:r>
        <w:rPr>
          <w:rFonts w:ascii="Arial" w:hAnsi="Arial" w:cs="Arial"/>
          <w:color w:val="545454"/>
        </w:rPr>
        <w:t>-ом</w:t>
      </w:r>
      <w:proofErr w:type="spellEnd"/>
      <w:r>
        <w:rPr>
          <w:rFonts w:ascii="Arial" w:hAnsi="Arial" w:cs="Arial"/>
          <w:color w:val="545454"/>
        </w:rPr>
        <w:t xml:space="preserve"> наблюдении, В, кВ.</w:t>
      </w:r>
    </w:p>
    <w:p w:rsidR="00E547AA" w:rsidRDefault="00E547AA" w:rsidP="00E547AA">
      <w:pPr>
        <w:pStyle w:val="a5"/>
        <w:rPr>
          <w:rFonts w:ascii="Arial" w:hAnsi="Arial" w:cs="Arial"/>
          <w:color w:val="545454"/>
        </w:rPr>
      </w:pPr>
      <w:r>
        <w:rPr>
          <w:rFonts w:ascii="Arial" w:hAnsi="Arial" w:cs="Arial"/>
          <w:color w:val="545454"/>
        </w:rPr>
        <w:t>Число наблюдений за 1 мин должно быть не менее 18 (см. приложение</w:t>
      </w:r>
      <w:proofErr w:type="gramStart"/>
      <w:r>
        <w:rPr>
          <w:rFonts w:ascii="Arial" w:hAnsi="Arial" w:cs="Arial"/>
          <w:color w:val="545454"/>
        </w:rPr>
        <w:t xml:space="preserve"> Е</w:t>
      </w:r>
      <w:proofErr w:type="gramEnd"/>
      <w:r>
        <w:rPr>
          <w:rFonts w:ascii="Arial" w:hAnsi="Arial" w:cs="Arial"/>
          <w:color w:val="545454"/>
        </w:rPr>
        <w:t>, пункт 6).</w:t>
      </w:r>
    </w:p>
    <w:p w:rsidR="00E547AA" w:rsidRDefault="00E547AA" w:rsidP="00E547AA">
      <w:pPr>
        <w:pStyle w:val="a5"/>
        <w:rPr>
          <w:rFonts w:ascii="Arial" w:hAnsi="Arial" w:cs="Arial"/>
          <w:color w:val="545454"/>
        </w:rPr>
      </w:pPr>
      <w:r>
        <w:rPr>
          <w:rFonts w:ascii="Arial" w:hAnsi="Arial" w:cs="Arial"/>
          <w:color w:val="545454"/>
        </w:rPr>
        <w:t xml:space="preserve">Б.1.3 Вычисляют значение установившегося отклонения напряжения </w:t>
      </w:r>
      <w:r>
        <w:rPr>
          <w:rFonts w:ascii="Arial" w:hAnsi="Arial" w:cs="Arial"/>
          <w:noProof/>
          <w:color w:val="545454"/>
          <w:vertAlign w:val="subscript"/>
          <w:lang w:val="uk-UA" w:eastAsia="uk-UA"/>
        </w:rPr>
        <w:drawing>
          <wp:inline distT="0" distB="0" distL="0" distR="0">
            <wp:extent cx="139065" cy="182880"/>
            <wp:effectExtent l="0" t="0" r="0" b="0"/>
            <wp:docPr id="43" name="Рисунок 43"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y</w:t>
      </w:r>
      <w:proofErr w:type="spellEnd"/>
      <w:r>
        <w:rPr>
          <w:rFonts w:ascii="Arial" w:hAnsi="Arial" w:cs="Arial"/>
          <w:i/>
          <w:iCs/>
          <w:color w:val="545454"/>
        </w:rPr>
        <w:t xml:space="preserve"> </w:t>
      </w:r>
      <w:r>
        <w:rPr>
          <w:rFonts w:ascii="Arial" w:hAnsi="Arial" w:cs="Arial"/>
          <w:color w:val="545454"/>
        </w:rPr>
        <w:t>в процентах по формуле</w:t>
      </w:r>
    </w:p>
    <w:tbl>
      <w:tblPr>
        <w:tblW w:w="0" w:type="auto"/>
        <w:jc w:val="center"/>
        <w:tblCellMar>
          <w:left w:w="0" w:type="dxa"/>
          <w:right w:w="0" w:type="dxa"/>
        </w:tblCellMar>
        <w:tblLook w:val="04A0"/>
      </w:tblPr>
      <w:tblGrid>
        <w:gridCol w:w="8755"/>
        <w:gridCol w:w="705"/>
      </w:tblGrid>
      <w:tr w:rsidR="00E547AA" w:rsidTr="00E547AA">
        <w:trPr>
          <w:jc w:val="center"/>
        </w:trPr>
        <w:tc>
          <w:tcPr>
            <w:tcW w:w="8755"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noProof/>
                <w:color w:val="545454"/>
                <w:vertAlign w:val="subscript"/>
                <w:lang w:val="uk-UA" w:eastAsia="uk-UA"/>
              </w:rPr>
              <w:lastRenderedPageBreak/>
              <w:drawing>
                <wp:inline distT="0" distB="0" distL="0" distR="0">
                  <wp:extent cx="139065" cy="182880"/>
                  <wp:effectExtent l="0" t="0" r="0" b="0"/>
                  <wp:docPr id="44" name="Рисунок 44"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y</w:t>
            </w:r>
            <w:r>
              <w:rPr>
                <w:rFonts w:ascii="Arial" w:hAnsi="Arial" w:cs="Arial"/>
                <w:color w:val="545454"/>
              </w:rPr>
              <w:t>=</w:t>
            </w:r>
            <w:proofErr w:type="spellEnd"/>
            <w:r>
              <w:rPr>
                <w:rFonts w:ascii="Arial" w:hAnsi="Arial" w:cs="Arial"/>
                <w:noProof/>
                <w:color w:val="545454"/>
                <w:vertAlign w:val="subscript"/>
                <w:lang w:val="uk-UA" w:eastAsia="uk-UA"/>
              </w:rPr>
              <w:drawing>
                <wp:inline distT="0" distB="0" distL="0" distR="0">
                  <wp:extent cx="965835" cy="461010"/>
                  <wp:effectExtent l="19050" t="0" r="0" b="0"/>
                  <wp:docPr id="45" name="Рисунок 45" descr="http://www.mrsk-cp.ru/_data/objects/01264/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rsk-cp.ru/_data/objects/01264/image024.gif"/>
                          <pic:cNvPicPr>
                            <a:picLocks noChangeAspect="1" noChangeArrowheads="1"/>
                          </pic:cNvPicPr>
                        </pic:nvPicPr>
                        <pic:blipFill>
                          <a:blip r:embed="rId22" r:link="rId23"/>
                          <a:srcRect/>
                          <a:stretch>
                            <a:fillRect/>
                          </a:stretch>
                        </pic:blipFill>
                        <pic:spPr bwMode="auto">
                          <a:xfrm>
                            <a:off x="0" y="0"/>
                            <a:ext cx="965835" cy="461010"/>
                          </a:xfrm>
                          <a:prstGeom prst="rect">
                            <a:avLst/>
                          </a:prstGeom>
                          <a:noFill/>
                          <a:ln w="9525">
                            <a:noFill/>
                            <a:miter lim="800000"/>
                            <a:headEnd/>
                            <a:tailEnd/>
                          </a:ln>
                        </pic:spPr>
                      </pic:pic>
                    </a:graphicData>
                  </a:graphic>
                </wp:inline>
              </w:drawing>
            </w:r>
            <w:r>
              <w:rPr>
                <w:rFonts w:ascii="Arial" w:hAnsi="Arial" w:cs="Arial"/>
                <w:color w:val="545454"/>
              </w:rPr>
              <w:t>,</w:t>
            </w:r>
          </w:p>
        </w:tc>
        <w:tc>
          <w:tcPr>
            <w:tcW w:w="705"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(Б.4)</w:t>
            </w:r>
          </w:p>
        </w:tc>
      </w:tr>
    </w:tbl>
    <w:p w:rsidR="00E547AA" w:rsidRDefault="00E547AA" w:rsidP="00E547AA">
      <w:pPr>
        <w:pStyle w:val="a5"/>
        <w:rPr>
          <w:rFonts w:ascii="Arial" w:hAnsi="Arial" w:cs="Arial"/>
          <w:color w:val="545454"/>
        </w:rPr>
      </w:pPr>
      <w:r>
        <w:rPr>
          <w:rFonts w:ascii="Arial" w:hAnsi="Arial" w:cs="Arial"/>
          <w:color w:val="545454"/>
        </w:rPr>
        <w:t xml:space="preserve">где </w:t>
      </w:r>
      <w:proofErr w:type="spellStart"/>
      <w:proofErr w:type="gramStart"/>
      <w:r>
        <w:rPr>
          <w:rFonts w:ascii="Arial" w:hAnsi="Arial" w:cs="Arial"/>
          <w:i/>
          <w:iCs/>
          <w:color w:val="545454"/>
        </w:rPr>
        <w:t>U</w:t>
      </w:r>
      <w:proofErr w:type="gramEnd"/>
      <w:r>
        <w:rPr>
          <w:rFonts w:ascii="Arial" w:hAnsi="Arial" w:cs="Arial"/>
          <w:color w:val="545454"/>
          <w:vertAlign w:val="subscript"/>
        </w:rPr>
        <w:t>ном</w:t>
      </w:r>
      <w:proofErr w:type="spellEnd"/>
      <w:r>
        <w:rPr>
          <w:rFonts w:ascii="Arial" w:hAnsi="Arial" w:cs="Arial"/>
          <w:color w:val="545454"/>
        </w:rPr>
        <w:t xml:space="preserve"> —</w:t>
      </w:r>
      <w:r>
        <w:rPr>
          <w:rFonts w:ascii="Arial" w:hAnsi="Arial" w:cs="Arial"/>
          <w:i/>
          <w:iCs/>
          <w:color w:val="545454"/>
        </w:rPr>
        <w:t xml:space="preserve"> </w:t>
      </w:r>
      <w:r>
        <w:rPr>
          <w:rFonts w:ascii="Arial" w:hAnsi="Arial" w:cs="Arial"/>
          <w:color w:val="545454"/>
        </w:rPr>
        <w:t>номинальное междуфазное (фазное) напряжение, В, кВ.</w:t>
      </w:r>
    </w:p>
    <w:p w:rsidR="00E547AA" w:rsidRDefault="00E547AA" w:rsidP="00E547AA">
      <w:pPr>
        <w:pStyle w:val="a5"/>
        <w:rPr>
          <w:rFonts w:ascii="Arial" w:hAnsi="Arial" w:cs="Arial"/>
          <w:color w:val="545454"/>
        </w:rPr>
      </w:pPr>
      <w:proofErr w:type="gramStart"/>
      <w:r>
        <w:rPr>
          <w:rFonts w:ascii="Arial" w:hAnsi="Arial" w:cs="Arial"/>
          <w:color w:val="545454"/>
        </w:rPr>
        <w:t xml:space="preserve">Б.1.4 Качество электрической энергии по установившемуся отклонению напряжения в точке общего присоединения к электрической сети считают соответствующим требованиям настоящего стандарта, если все измеренные за каждую минуту в течение установленного по пункту 5.1 периода времени (24 ч) значения установившегося отклонения напряжения находятся в интервале, ограниченном предельно допустимыми значениями, а не менее 95 </w:t>
      </w:r>
      <w:r>
        <w:rPr>
          <w:rFonts w:ascii="Arial" w:hAnsi="Arial" w:cs="Arial"/>
          <w:i/>
          <w:iCs/>
          <w:color w:val="545454"/>
        </w:rPr>
        <w:t xml:space="preserve">% </w:t>
      </w:r>
      <w:r>
        <w:rPr>
          <w:rFonts w:ascii="Arial" w:hAnsi="Arial" w:cs="Arial"/>
          <w:color w:val="545454"/>
        </w:rPr>
        <w:t>измеренных за тот же период времени значений установившегося</w:t>
      </w:r>
      <w:proofErr w:type="gramEnd"/>
      <w:r>
        <w:rPr>
          <w:rFonts w:ascii="Arial" w:hAnsi="Arial" w:cs="Arial"/>
          <w:color w:val="545454"/>
        </w:rPr>
        <w:t xml:space="preserve"> отклонения напряжения находятся в интервале, ограниченном нормально допустимыми значениями.</w:t>
      </w:r>
    </w:p>
    <w:p w:rsidR="00E547AA" w:rsidRDefault="00E547AA" w:rsidP="00E547AA">
      <w:pPr>
        <w:pStyle w:val="a5"/>
        <w:rPr>
          <w:rFonts w:ascii="Arial" w:hAnsi="Arial" w:cs="Arial"/>
          <w:color w:val="545454"/>
        </w:rPr>
      </w:pPr>
      <w:r>
        <w:rPr>
          <w:rFonts w:ascii="Arial" w:hAnsi="Arial" w:cs="Arial"/>
          <w:color w:val="545454"/>
        </w:rPr>
        <w:t>Дополнительно допускается определять соответствие нормам стандарта по суммарной продолжительности времени выхода измеренных значений данного показателя за нормально и предельно допустимые пределы.</w:t>
      </w:r>
    </w:p>
    <w:p w:rsidR="00E547AA" w:rsidRDefault="00E547AA" w:rsidP="00E547AA">
      <w:pPr>
        <w:pStyle w:val="a5"/>
        <w:rPr>
          <w:rFonts w:ascii="Arial" w:hAnsi="Arial" w:cs="Arial"/>
          <w:color w:val="545454"/>
        </w:rPr>
      </w:pPr>
      <w:r>
        <w:rPr>
          <w:rFonts w:ascii="Arial" w:hAnsi="Arial" w:cs="Arial"/>
          <w:color w:val="545454"/>
        </w:rPr>
        <w:t xml:space="preserve">При этом качество электрической энергии по установившемуся отклонению напряжения считают соответствующим требованиям настоящего стандарта, если суммарная продолжительность времени выхода за нормально допустимые значения составляет не более </w:t>
      </w:r>
      <w:r>
        <w:rPr>
          <w:rFonts w:ascii="Arial" w:hAnsi="Arial" w:cs="Arial"/>
          <w:i/>
          <w:iCs/>
          <w:color w:val="545454"/>
        </w:rPr>
        <w:t xml:space="preserve">5 % </w:t>
      </w:r>
      <w:r>
        <w:rPr>
          <w:rFonts w:ascii="Arial" w:hAnsi="Arial" w:cs="Arial"/>
          <w:color w:val="545454"/>
        </w:rPr>
        <w:t xml:space="preserve">от установленного периода времени, т. е. 1 ч 12 мин, а за предельно допустимые значения — 0 </w:t>
      </w:r>
      <w:r>
        <w:rPr>
          <w:rFonts w:ascii="Arial" w:hAnsi="Arial" w:cs="Arial"/>
          <w:i/>
          <w:iCs/>
          <w:color w:val="545454"/>
        </w:rPr>
        <w:t xml:space="preserve">% </w:t>
      </w:r>
      <w:r>
        <w:rPr>
          <w:rFonts w:ascii="Arial" w:hAnsi="Arial" w:cs="Arial"/>
          <w:color w:val="545454"/>
        </w:rPr>
        <w:t>от этого периода времени.</w:t>
      </w:r>
    </w:p>
    <w:p w:rsidR="00E547AA" w:rsidRDefault="00E547AA" w:rsidP="00E547AA">
      <w:pPr>
        <w:pStyle w:val="a5"/>
        <w:rPr>
          <w:rFonts w:ascii="Arial" w:hAnsi="Arial" w:cs="Arial"/>
          <w:color w:val="545454"/>
        </w:rPr>
      </w:pPr>
      <w:r>
        <w:rPr>
          <w:rFonts w:ascii="Arial" w:hAnsi="Arial" w:cs="Arial"/>
          <w:color w:val="545454"/>
        </w:rPr>
        <w:t xml:space="preserve">Б.2 </w:t>
      </w:r>
      <w:r>
        <w:rPr>
          <w:rFonts w:ascii="Arial" w:hAnsi="Arial" w:cs="Arial"/>
          <w:b/>
          <w:bCs/>
          <w:color w:val="545454"/>
        </w:rPr>
        <w:t>Колебания напряжения</w:t>
      </w:r>
    </w:p>
    <w:p w:rsidR="00E547AA" w:rsidRDefault="00E547AA" w:rsidP="00E547AA">
      <w:pPr>
        <w:pStyle w:val="a5"/>
        <w:rPr>
          <w:rFonts w:ascii="Arial" w:hAnsi="Arial" w:cs="Arial"/>
          <w:color w:val="545454"/>
        </w:rPr>
      </w:pPr>
      <w:r>
        <w:rPr>
          <w:rFonts w:ascii="Arial" w:hAnsi="Arial" w:cs="Arial"/>
          <w:color w:val="545454"/>
        </w:rPr>
        <w:t xml:space="preserve">Б.2.1 Размах изменения напряжения </w:t>
      </w:r>
      <w:r>
        <w:rPr>
          <w:rFonts w:ascii="Arial" w:hAnsi="Arial" w:cs="Arial"/>
          <w:noProof/>
          <w:color w:val="545454"/>
          <w:vertAlign w:val="subscript"/>
          <w:lang w:val="uk-UA" w:eastAsia="uk-UA"/>
        </w:rPr>
        <w:drawing>
          <wp:inline distT="0" distB="0" distL="0" distR="0">
            <wp:extent cx="139065" cy="182880"/>
            <wp:effectExtent l="0" t="0" r="0" b="0"/>
            <wp:docPr id="46" name="Рисунок 46"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t</w:t>
      </w:r>
      <w:proofErr w:type="spellEnd"/>
      <w:r>
        <w:rPr>
          <w:rFonts w:ascii="Arial" w:hAnsi="Arial" w:cs="Arial"/>
          <w:color w:val="545454"/>
        </w:rPr>
        <w:t xml:space="preserve"> в процентах (в соответствии с рисунком Б.1) вычисляют по формуле</w:t>
      </w:r>
    </w:p>
    <w:tbl>
      <w:tblPr>
        <w:tblW w:w="0" w:type="auto"/>
        <w:jc w:val="center"/>
        <w:tblCellMar>
          <w:left w:w="0" w:type="dxa"/>
          <w:right w:w="0" w:type="dxa"/>
        </w:tblCellMar>
        <w:tblLook w:val="04A0"/>
      </w:tblPr>
      <w:tblGrid>
        <w:gridCol w:w="8755"/>
        <w:gridCol w:w="705"/>
      </w:tblGrid>
      <w:tr w:rsidR="00E547AA" w:rsidTr="00E547AA">
        <w:trPr>
          <w:jc w:val="center"/>
        </w:trPr>
        <w:tc>
          <w:tcPr>
            <w:tcW w:w="8755"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noProof/>
                <w:color w:val="545454"/>
                <w:vertAlign w:val="subscript"/>
                <w:lang w:val="uk-UA" w:eastAsia="uk-UA"/>
              </w:rPr>
              <w:drawing>
                <wp:inline distT="0" distB="0" distL="0" distR="0">
                  <wp:extent cx="1360805" cy="467995"/>
                  <wp:effectExtent l="19050" t="0" r="0" b="0"/>
                  <wp:docPr id="47" name="Рисунок 47" descr="http://www.mrsk-cp.ru/_data/objects/01264/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rsk-cp.ru/_data/objects/01264/image026.gif"/>
                          <pic:cNvPicPr>
                            <a:picLocks noChangeAspect="1" noChangeArrowheads="1"/>
                          </pic:cNvPicPr>
                        </pic:nvPicPr>
                        <pic:blipFill>
                          <a:blip r:embed="rId24" r:link="rId25"/>
                          <a:srcRect/>
                          <a:stretch>
                            <a:fillRect/>
                          </a:stretch>
                        </pic:blipFill>
                        <pic:spPr bwMode="auto">
                          <a:xfrm>
                            <a:off x="0" y="0"/>
                            <a:ext cx="1360805" cy="467995"/>
                          </a:xfrm>
                          <a:prstGeom prst="rect">
                            <a:avLst/>
                          </a:prstGeom>
                          <a:noFill/>
                          <a:ln w="9525">
                            <a:noFill/>
                            <a:miter lim="800000"/>
                            <a:headEnd/>
                            <a:tailEnd/>
                          </a:ln>
                        </pic:spPr>
                      </pic:pic>
                    </a:graphicData>
                  </a:graphic>
                </wp:inline>
              </w:drawing>
            </w:r>
            <w:r>
              <w:rPr>
                <w:rFonts w:ascii="Arial" w:hAnsi="Arial" w:cs="Arial"/>
                <w:color w:val="545454"/>
              </w:rPr>
              <w:t>,</w:t>
            </w:r>
          </w:p>
        </w:tc>
        <w:tc>
          <w:tcPr>
            <w:tcW w:w="705"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(Б.5)</w:t>
            </w:r>
          </w:p>
        </w:tc>
      </w:tr>
    </w:tbl>
    <w:p w:rsidR="00E547AA" w:rsidRDefault="00E547AA" w:rsidP="00E547AA">
      <w:pPr>
        <w:pStyle w:val="a5"/>
        <w:rPr>
          <w:rFonts w:ascii="Arial" w:hAnsi="Arial" w:cs="Arial"/>
          <w:color w:val="545454"/>
        </w:rPr>
      </w:pPr>
      <w:r>
        <w:rPr>
          <w:rFonts w:ascii="Arial" w:hAnsi="Arial" w:cs="Arial"/>
          <w:color w:val="545454"/>
        </w:rPr>
        <w:t xml:space="preserve">где </w:t>
      </w:r>
      <w:proofErr w:type="spellStart"/>
      <w:r>
        <w:rPr>
          <w:rFonts w:ascii="Arial" w:hAnsi="Arial" w:cs="Arial"/>
          <w:i/>
          <w:iCs/>
          <w:color w:val="545454"/>
        </w:rPr>
        <w:t>U</w:t>
      </w:r>
      <w:r>
        <w:rPr>
          <w:rFonts w:ascii="Arial" w:hAnsi="Arial" w:cs="Arial"/>
          <w:i/>
          <w:iCs/>
          <w:color w:val="545454"/>
          <w:vertAlign w:val="subscript"/>
        </w:rPr>
        <w:t>i</w:t>
      </w:r>
      <w:proofErr w:type="spellEnd"/>
      <w:r>
        <w:rPr>
          <w:rFonts w:ascii="Arial" w:hAnsi="Arial" w:cs="Arial"/>
          <w:color w:val="545454"/>
        </w:rPr>
        <w:t xml:space="preserve">, </w:t>
      </w:r>
      <w:r>
        <w:rPr>
          <w:rFonts w:ascii="Arial" w:hAnsi="Arial" w:cs="Arial"/>
          <w:i/>
          <w:iCs/>
          <w:color w:val="545454"/>
        </w:rPr>
        <w:t>U</w:t>
      </w:r>
      <w:r>
        <w:rPr>
          <w:rFonts w:ascii="Arial" w:hAnsi="Arial" w:cs="Arial"/>
          <w:i/>
          <w:iCs/>
          <w:color w:val="545454"/>
          <w:vertAlign w:val="subscript"/>
        </w:rPr>
        <w:t>i+</w:t>
      </w:r>
      <w:r>
        <w:rPr>
          <w:rFonts w:ascii="Arial" w:hAnsi="Arial" w:cs="Arial"/>
          <w:color w:val="545454"/>
          <w:vertAlign w:val="subscript"/>
        </w:rPr>
        <w:t>1</w:t>
      </w:r>
      <w:r>
        <w:rPr>
          <w:rFonts w:ascii="Arial" w:hAnsi="Arial" w:cs="Arial"/>
          <w:i/>
          <w:iCs/>
          <w:color w:val="545454"/>
        </w:rPr>
        <w:t xml:space="preserve"> — </w:t>
      </w:r>
      <w:r>
        <w:rPr>
          <w:rFonts w:ascii="Arial" w:hAnsi="Arial" w:cs="Arial"/>
          <w:color w:val="545454"/>
        </w:rPr>
        <w:t>значения следующих один за другим экстремумов или экстремума и горизонтального участка огибающей среднеквадратичных значений напряжения основной частоты, определенных на каждом полупериоде основной частоты, В.</w:t>
      </w:r>
    </w:p>
    <w:p w:rsidR="00E547AA" w:rsidRDefault="00E547AA" w:rsidP="00E547AA">
      <w:pPr>
        <w:pStyle w:val="a5"/>
        <w:rPr>
          <w:rFonts w:ascii="Arial" w:hAnsi="Arial" w:cs="Arial"/>
          <w:color w:val="545454"/>
        </w:rPr>
      </w:pPr>
      <w:r>
        <w:rPr>
          <w:rFonts w:ascii="Arial" w:hAnsi="Arial" w:cs="Arial"/>
          <w:color w:val="545454"/>
        </w:rPr>
        <w:t xml:space="preserve">Допускается при коэффициенте искажения синусоидальности напряжения, не превышающем 5 %, определять размах изменения напряжения </w:t>
      </w:r>
      <w:r>
        <w:rPr>
          <w:rFonts w:ascii="Arial" w:hAnsi="Arial" w:cs="Arial"/>
          <w:noProof/>
          <w:color w:val="545454"/>
          <w:vertAlign w:val="subscript"/>
          <w:lang w:val="uk-UA" w:eastAsia="uk-UA"/>
        </w:rPr>
        <w:drawing>
          <wp:inline distT="0" distB="0" distL="0" distR="0">
            <wp:extent cx="139065" cy="182880"/>
            <wp:effectExtent l="0" t="0" r="0" b="0"/>
            <wp:docPr id="48" name="Рисунок 48"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t</w:t>
      </w:r>
      <w:proofErr w:type="spellEnd"/>
      <w:r>
        <w:rPr>
          <w:rFonts w:ascii="Arial" w:hAnsi="Arial" w:cs="Arial"/>
          <w:i/>
          <w:iCs/>
          <w:color w:val="545454"/>
        </w:rPr>
        <w:t xml:space="preserve"> </w:t>
      </w:r>
      <w:r>
        <w:rPr>
          <w:rFonts w:ascii="Arial" w:hAnsi="Arial" w:cs="Arial"/>
          <w:color w:val="545454"/>
        </w:rPr>
        <w:t>в процентах по формуле</w:t>
      </w:r>
    </w:p>
    <w:tbl>
      <w:tblPr>
        <w:tblW w:w="0" w:type="auto"/>
        <w:jc w:val="center"/>
        <w:tblCellMar>
          <w:left w:w="0" w:type="dxa"/>
          <w:right w:w="0" w:type="dxa"/>
        </w:tblCellMar>
        <w:tblLook w:val="04A0"/>
      </w:tblPr>
      <w:tblGrid>
        <w:gridCol w:w="8755"/>
        <w:gridCol w:w="705"/>
      </w:tblGrid>
      <w:tr w:rsidR="00E547AA" w:rsidTr="00E547AA">
        <w:trPr>
          <w:jc w:val="center"/>
        </w:trPr>
        <w:tc>
          <w:tcPr>
            <w:tcW w:w="8755"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noProof/>
                <w:color w:val="545454"/>
                <w:vertAlign w:val="subscript"/>
                <w:lang w:val="uk-UA" w:eastAsia="uk-UA"/>
              </w:rPr>
              <w:drawing>
                <wp:inline distT="0" distB="0" distL="0" distR="0">
                  <wp:extent cx="1455420" cy="482600"/>
                  <wp:effectExtent l="0" t="0" r="0" b="0"/>
                  <wp:docPr id="49" name="Рисунок 49" descr="http://www.mrsk-cp.ru/_data/objects/01264/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rsk-cp.ru/_data/objects/01264/image028.gif"/>
                          <pic:cNvPicPr>
                            <a:picLocks noChangeAspect="1" noChangeArrowheads="1"/>
                          </pic:cNvPicPr>
                        </pic:nvPicPr>
                        <pic:blipFill>
                          <a:blip r:embed="rId26" r:link="rId27"/>
                          <a:srcRect/>
                          <a:stretch>
                            <a:fillRect/>
                          </a:stretch>
                        </pic:blipFill>
                        <pic:spPr bwMode="auto">
                          <a:xfrm>
                            <a:off x="0" y="0"/>
                            <a:ext cx="1455420" cy="482600"/>
                          </a:xfrm>
                          <a:prstGeom prst="rect">
                            <a:avLst/>
                          </a:prstGeom>
                          <a:noFill/>
                          <a:ln w="9525">
                            <a:noFill/>
                            <a:miter lim="800000"/>
                            <a:headEnd/>
                            <a:tailEnd/>
                          </a:ln>
                        </pic:spPr>
                      </pic:pic>
                    </a:graphicData>
                  </a:graphic>
                </wp:inline>
              </w:drawing>
            </w:r>
          </w:p>
        </w:tc>
        <w:tc>
          <w:tcPr>
            <w:tcW w:w="705"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(Б.6)</w:t>
            </w:r>
          </w:p>
        </w:tc>
      </w:tr>
    </w:tbl>
    <w:p w:rsidR="00E547AA" w:rsidRDefault="00E547AA" w:rsidP="00E547AA">
      <w:pPr>
        <w:pStyle w:val="a5"/>
        <w:rPr>
          <w:rFonts w:ascii="Arial" w:hAnsi="Arial" w:cs="Arial"/>
          <w:color w:val="545454"/>
        </w:rPr>
      </w:pPr>
      <w:r>
        <w:rPr>
          <w:rFonts w:ascii="Arial" w:hAnsi="Arial" w:cs="Arial"/>
          <w:color w:val="545454"/>
        </w:rPr>
        <w:t xml:space="preserve">где </w:t>
      </w:r>
      <w:proofErr w:type="spellStart"/>
      <w:r>
        <w:rPr>
          <w:rFonts w:ascii="Arial" w:hAnsi="Arial" w:cs="Arial"/>
          <w:i/>
          <w:iCs/>
          <w:color w:val="545454"/>
        </w:rPr>
        <w:t>U</w:t>
      </w:r>
      <w:r>
        <w:rPr>
          <w:rFonts w:ascii="Arial" w:hAnsi="Arial" w:cs="Arial"/>
          <w:color w:val="545454"/>
          <w:vertAlign w:val="subscript"/>
        </w:rPr>
        <w:t>a</w:t>
      </w:r>
      <w:r>
        <w:rPr>
          <w:rFonts w:ascii="Arial" w:hAnsi="Arial" w:cs="Arial"/>
          <w:i/>
          <w:iCs/>
          <w:color w:val="545454"/>
          <w:vertAlign w:val="subscript"/>
        </w:rPr>
        <w:t>i</w:t>
      </w:r>
      <w:proofErr w:type="spellEnd"/>
      <w:r>
        <w:rPr>
          <w:rFonts w:ascii="Arial" w:hAnsi="Arial" w:cs="Arial"/>
          <w:i/>
          <w:iCs/>
          <w:color w:val="545454"/>
        </w:rPr>
        <w:t xml:space="preserve"> </w:t>
      </w:r>
      <w:proofErr w:type="spellStart"/>
      <w:r>
        <w:rPr>
          <w:rFonts w:ascii="Arial" w:hAnsi="Arial" w:cs="Arial"/>
          <w:i/>
          <w:iCs/>
          <w:color w:val="545454"/>
        </w:rPr>
        <w:t>U</w:t>
      </w:r>
      <w:r>
        <w:rPr>
          <w:rFonts w:ascii="Arial" w:hAnsi="Arial" w:cs="Arial"/>
          <w:i/>
          <w:iCs/>
          <w:color w:val="545454"/>
          <w:vertAlign w:val="subscript"/>
        </w:rPr>
        <w:t>ai+l</w:t>
      </w:r>
      <w:proofErr w:type="spellEnd"/>
      <w:r>
        <w:rPr>
          <w:rFonts w:ascii="Arial" w:hAnsi="Arial" w:cs="Arial"/>
          <w:i/>
          <w:iCs/>
          <w:color w:val="545454"/>
        </w:rPr>
        <w:t xml:space="preserve"> — </w:t>
      </w:r>
      <w:r>
        <w:rPr>
          <w:rFonts w:ascii="Arial" w:hAnsi="Arial" w:cs="Arial"/>
          <w:color w:val="545454"/>
        </w:rPr>
        <w:t>значения следующих один за другим экстремумов или экстремума и горизонтального участка огибающей амплитудных значений напряжения на каждом полупериоде основной частоты, В, кВ.</w:t>
      </w:r>
    </w:p>
    <w:p w:rsidR="00E547AA" w:rsidRDefault="00E547AA" w:rsidP="00E547AA">
      <w:pPr>
        <w:pStyle w:val="a5"/>
        <w:rPr>
          <w:rFonts w:ascii="Arial" w:hAnsi="Arial" w:cs="Arial"/>
          <w:color w:val="545454"/>
        </w:rPr>
      </w:pPr>
      <w:r>
        <w:rPr>
          <w:rFonts w:ascii="Arial" w:hAnsi="Arial" w:cs="Arial"/>
          <w:color w:val="545454"/>
        </w:rPr>
        <w:t xml:space="preserve">Б.2.1.1 Частоту повторения изменений напряжения </w:t>
      </w:r>
      <w:r>
        <w:rPr>
          <w:rFonts w:ascii="Arial" w:hAnsi="Arial" w:cs="Arial"/>
          <w:i/>
          <w:iCs/>
          <w:color w:val="545454"/>
        </w:rPr>
        <w:t>F</w:t>
      </w:r>
      <w:r>
        <w:rPr>
          <w:rFonts w:ascii="Arial" w:hAnsi="Arial" w:cs="Arial"/>
          <w:i/>
          <w:iCs/>
          <w:noProof/>
          <w:color w:val="545454"/>
          <w:vertAlign w:val="subscript"/>
          <w:lang w:val="uk-UA" w:eastAsia="uk-UA"/>
        </w:rPr>
        <w:drawing>
          <wp:inline distT="0" distB="0" distL="0" distR="0">
            <wp:extent cx="139065" cy="190500"/>
            <wp:effectExtent l="0" t="0" r="0" b="0"/>
            <wp:docPr id="50" name="Рисунок 50" descr="http://www.mrsk-cp.ru/_data/objects/01264/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rsk-cp.ru/_data/objects/01264/image029.gif"/>
                    <pic:cNvPicPr>
                      <a:picLocks noChangeAspect="1" noChangeArrowheads="1"/>
                    </pic:cNvPicPr>
                  </pic:nvPicPr>
                  <pic:blipFill>
                    <a:blip r:embed="rId28" r:link="rId29"/>
                    <a:srcRect/>
                    <a:stretch>
                      <a:fillRect/>
                    </a:stretch>
                  </pic:blipFill>
                  <pic:spPr bwMode="auto">
                    <a:xfrm>
                      <a:off x="0" y="0"/>
                      <a:ext cx="139065" cy="190500"/>
                    </a:xfrm>
                    <a:prstGeom prst="rect">
                      <a:avLst/>
                    </a:prstGeom>
                    <a:noFill/>
                    <a:ln w="9525">
                      <a:noFill/>
                      <a:miter lim="800000"/>
                      <a:headEnd/>
                      <a:tailEnd/>
                    </a:ln>
                  </pic:spPr>
                </pic:pic>
              </a:graphicData>
            </a:graphic>
          </wp:inline>
        </w:drawing>
      </w:r>
      <w:proofErr w:type="spellStart"/>
      <w:r>
        <w:rPr>
          <w:rFonts w:ascii="Arial" w:hAnsi="Arial" w:cs="Arial"/>
          <w:i/>
          <w:iCs/>
          <w:color w:val="545454"/>
          <w:vertAlign w:val="subscript"/>
        </w:rPr>
        <w:t>Ut</w:t>
      </w:r>
      <w:proofErr w:type="spellEnd"/>
      <w:r>
        <w:rPr>
          <w:rFonts w:ascii="Arial" w:hAnsi="Arial" w:cs="Arial"/>
          <w:color w:val="545454"/>
        </w:rPr>
        <w:t>,</w:t>
      </w:r>
      <w:r>
        <w:rPr>
          <w:rFonts w:ascii="Arial" w:hAnsi="Arial" w:cs="Arial"/>
          <w:i/>
          <w:iCs/>
          <w:color w:val="545454"/>
        </w:rPr>
        <w:t xml:space="preserve"> </w:t>
      </w:r>
      <w:proofErr w:type="spellStart"/>
      <w:r>
        <w:rPr>
          <w:rFonts w:ascii="Arial" w:hAnsi="Arial" w:cs="Arial"/>
          <w:color w:val="545454"/>
        </w:rPr>
        <w:t>c</w:t>
      </w:r>
      <w:r>
        <w:rPr>
          <w:rFonts w:ascii="Arial" w:hAnsi="Arial" w:cs="Arial"/>
          <w:color w:val="545454"/>
          <w:vertAlign w:val="superscript"/>
        </w:rPr>
        <w:t>-l</w:t>
      </w:r>
      <w:proofErr w:type="spellEnd"/>
      <w:r>
        <w:rPr>
          <w:rFonts w:ascii="Arial" w:hAnsi="Arial" w:cs="Arial"/>
          <w:color w:val="545454"/>
        </w:rPr>
        <w:t>,</w:t>
      </w:r>
      <w:r>
        <w:rPr>
          <w:rFonts w:ascii="Arial" w:hAnsi="Arial" w:cs="Arial"/>
          <w:i/>
          <w:iCs/>
          <w:color w:val="545454"/>
        </w:rPr>
        <w:t xml:space="preserve"> </w:t>
      </w:r>
      <w:r>
        <w:rPr>
          <w:rFonts w:ascii="Arial" w:hAnsi="Arial" w:cs="Arial"/>
          <w:color w:val="545454"/>
        </w:rPr>
        <w:t>мин</w:t>
      </w:r>
      <w:r>
        <w:rPr>
          <w:rFonts w:ascii="Arial" w:hAnsi="Arial" w:cs="Arial"/>
          <w:color w:val="545454"/>
          <w:vertAlign w:val="superscript"/>
        </w:rPr>
        <w:t>-1</w:t>
      </w:r>
      <w:r>
        <w:rPr>
          <w:rFonts w:ascii="Arial" w:hAnsi="Arial" w:cs="Arial"/>
          <w:color w:val="545454"/>
        </w:rPr>
        <w:t>, при периодических колебаниях напряжения вычисляют по формуле</w:t>
      </w:r>
    </w:p>
    <w:tbl>
      <w:tblPr>
        <w:tblW w:w="0" w:type="auto"/>
        <w:jc w:val="center"/>
        <w:tblCellMar>
          <w:left w:w="0" w:type="dxa"/>
          <w:right w:w="0" w:type="dxa"/>
        </w:tblCellMar>
        <w:tblLook w:val="04A0"/>
      </w:tblPr>
      <w:tblGrid>
        <w:gridCol w:w="8755"/>
        <w:gridCol w:w="705"/>
      </w:tblGrid>
      <w:tr w:rsidR="00E547AA" w:rsidTr="00E547AA">
        <w:trPr>
          <w:jc w:val="center"/>
        </w:trPr>
        <w:tc>
          <w:tcPr>
            <w:tcW w:w="8755" w:type="dxa"/>
            <w:tcMar>
              <w:top w:w="0" w:type="dxa"/>
              <w:left w:w="108" w:type="dxa"/>
              <w:bottom w:w="0" w:type="dxa"/>
              <w:right w:w="108" w:type="dxa"/>
            </w:tcMar>
            <w:hideMark/>
          </w:tcPr>
          <w:p w:rsidR="00E547AA" w:rsidRDefault="00E547AA">
            <w:pPr>
              <w:pStyle w:val="a5"/>
              <w:rPr>
                <w:rFonts w:ascii="Arial" w:hAnsi="Arial" w:cs="Arial"/>
                <w:color w:val="545454"/>
              </w:rPr>
            </w:pPr>
            <w:r>
              <w:rPr>
                <w:rFonts w:ascii="Arial" w:hAnsi="Arial" w:cs="Arial"/>
                <w:i/>
                <w:iCs/>
                <w:color w:val="545454"/>
              </w:rPr>
              <w:t>F</w:t>
            </w:r>
            <w:r>
              <w:rPr>
                <w:rFonts w:ascii="Arial" w:hAnsi="Arial" w:cs="Arial"/>
                <w:i/>
                <w:iCs/>
                <w:noProof/>
                <w:color w:val="545454"/>
                <w:vertAlign w:val="subscript"/>
                <w:lang w:val="uk-UA" w:eastAsia="uk-UA"/>
              </w:rPr>
              <w:drawing>
                <wp:inline distT="0" distB="0" distL="0" distR="0">
                  <wp:extent cx="139065" cy="182880"/>
                  <wp:effectExtent l="0" t="0" r="0" b="0"/>
                  <wp:docPr id="51" name="Рисунок 51"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vertAlign w:val="subscript"/>
              </w:rPr>
              <w:t>Ut=</w:t>
            </w:r>
            <w:proofErr w:type="spellEnd"/>
            <w:r>
              <w:rPr>
                <w:rFonts w:ascii="Arial" w:hAnsi="Arial" w:cs="Arial"/>
                <w:noProof/>
                <w:color w:val="545454"/>
                <w:vertAlign w:val="subscript"/>
                <w:lang w:val="uk-UA" w:eastAsia="uk-UA"/>
              </w:rPr>
              <w:drawing>
                <wp:inline distT="0" distB="0" distL="0" distR="0">
                  <wp:extent cx="182880" cy="387985"/>
                  <wp:effectExtent l="0" t="0" r="0" b="0"/>
                  <wp:docPr id="52" name="Рисунок 52" descr="http://www.mrsk-cp.ru/_data/objects/01264/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rsk-cp.ru/_data/objects/01264/image031.gif"/>
                          <pic:cNvPicPr>
                            <a:picLocks noChangeAspect="1" noChangeArrowheads="1"/>
                          </pic:cNvPicPr>
                        </pic:nvPicPr>
                        <pic:blipFill>
                          <a:blip r:embed="rId30" r:link="rId31"/>
                          <a:srcRect/>
                          <a:stretch>
                            <a:fillRect/>
                          </a:stretch>
                        </pic:blipFill>
                        <pic:spPr bwMode="auto">
                          <a:xfrm>
                            <a:off x="0" y="0"/>
                            <a:ext cx="182880" cy="387985"/>
                          </a:xfrm>
                          <a:prstGeom prst="rect">
                            <a:avLst/>
                          </a:prstGeom>
                          <a:noFill/>
                          <a:ln w="9525">
                            <a:noFill/>
                            <a:miter lim="800000"/>
                            <a:headEnd/>
                            <a:tailEnd/>
                          </a:ln>
                        </pic:spPr>
                      </pic:pic>
                    </a:graphicData>
                  </a:graphic>
                </wp:inline>
              </w:drawing>
            </w:r>
            <w:r>
              <w:rPr>
                <w:rFonts w:ascii="Arial" w:hAnsi="Arial" w:cs="Arial"/>
                <w:color w:val="545454"/>
              </w:rPr>
              <w:t>,</w:t>
            </w:r>
          </w:p>
        </w:tc>
        <w:tc>
          <w:tcPr>
            <w:tcW w:w="705"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(Б.7)</w:t>
            </w:r>
          </w:p>
        </w:tc>
      </w:tr>
    </w:tbl>
    <w:p w:rsidR="00E547AA" w:rsidRDefault="00E547AA" w:rsidP="00E547AA">
      <w:pPr>
        <w:pStyle w:val="a5"/>
        <w:rPr>
          <w:rFonts w:ascii="Arial" w:hAnsi="Arial" w:cs="Arial"/>
          <w:color w:val="545454"/>
        </w:rPr>
      </w:pPr>
      <w:r>
        <w:rPr>
          <w:rFonts w:ascii="Arial" w:hAnsi="Arial" w:cs="Arial"/>
          <w:color w:val="545454"/>
        </w:rPr>
        <w:t xml:space="preserve">где </w:t>
      </w:r>
      <w:r>
        <w:rPr>
          <w:rFonts w:ascii="Arial" w:hAnsi="Arial" w:cs="Arial"/>
          <w:i/>
          <w:iCs/>
          <w:color w:val="545454"/>
        </w:rPr>
        <w:t xml:space="preserve">т — </w:t>
      </w:r>
      <w:r>
        <w:rPr>
          <w:rFonts w:ascii="Arial" w:hAnsi="Arial" w:cs="Arial"/>
          <w:color w:val="545454"/>
        </w:rPr>
        <w:t>число изменений напряжения за время</w:t>
      </w:r>
      <w:proofErr w:type="gramStart"/>
      <w:r>
        <w:rPr>
          <w:rFonts w:ascii="Arial" w:hAnsi="Arial" w:cs="Arial"/>
          <w:color w:val="545454"/>
        </w:rPr>
        <w:t xml:space="preserve"> </w:t>
      </w:r>
      <w:r>
        <w:rPr>
          <w:rFonts w:ascii="Arial" w:hAnsi="Arial" w:cs="Arial"/>
          <w:i/>
          <w:iCs/>
          <w:color w:val="545454"/>
        </w:rPr>
        <w:t>Т</w:t>
      </w:r>
      <w:proofErr w:type="gramEnd"/>
      <w:r>
        <w:rPr>
          <w:rFonts w:ascii="Arial" w:hAnsi="Arial" w:cs="Arial"/>
          <w:i/>
          <w:iCs/>
          <w:color w:val="545454"/>
        </w:rPr>
        <w:t>;</w:t>
      </w:r>
    </w:p>
    <w:p w:rsidR="00E547AA" w:rsidRDefault="00E547AA" w:rsidP="00E547AA">
      <w:pPr>
        <w:rPr>
          <w:rFonts w:ascii="Arial" w:hAnsi="Arial" w:cs="Arial"/>
          <w:color w:val="545454"/>
          <w:lang w:val="en-US"/>
        </w:rPr>
      </w:pPr>
      <w:r>
        <w:rPr>
          <w:rFonts w:ascii="Arial" w:hAnsi="Arial" w:cs="Arial"/>
          <w:noProof/>
          <w:color w:val="545454"/>
          <w:lang w:val="uk-UA" w:eastAsia="uk-UA"/>
        </w:rPr>
        <w:lastRenderedPageBreak/>
        <w:drawing>
          <wp:inline distT="0" distB="0" distL="0" distR="0">
            <wp:extent cx="2948305" cy="3796665"/>
            <wp:effectExtent l="19050" t="0" r="4445" b="0"/>
            <wp:docPr id="53" name="Рисунок 53" descr="http://www.mrsk-cp.ru/_data/objects/01264/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rsk-cp.ru/_data/objects/01264/image033.jpg"/>
                    <pic:cNvPicPr>
                      <a:picLocks noChangeAspect="1" noChangeArrowheads="1"/>
                    </pic:cNvPicPr>
                  </pic:nvPicPr>
                  <pic:blipFill>
                    <a:blip r:embed="rId32" r:link="rId33"/>
                    <a:srcRect/>
                    <a:stretch>
                      <a:fillRect/>
                    </a:stretch>
                  </pic:blipFill>
                  <pic:spPr bwMode="auto">
                    <a:xfrm>
                      <a:off x="0" y="0"/>
                      <a:ext cx="2948305" cy="3796665"/>
                    </a:xfrm>
                    <a:prstGeom prst="rect">
                      <a:avLst/>
                    </a:prstGeom>
                    <a:noFill/>
                    <a:ln w="9525">
                      <a:noFill/>
                      <a:miter lim="800000"/>
                      <a:headEnd/>
                      <a:tailEnd/>
                    </a:ln>
                  </pic:spPr>
                </pic:pic>
              </a:graphicData>
            </a:graphic>
          </wp:inline>
        </w:drawing>
      </w:r>
    </w:p>
    <w:p w:rsidR="00E547AA" w:rsidRDefault="00E547AA" w:rsidP="00E547AA">
      <w:pPr>
        <w:rPr>
          <w:rFonts w:ascii="Arial" w:hAnsi="Arial" w:cs="Arial"/>
          <w:color w:val="545454"/>
          <w:lang w:val="en-US"/>
        </w:rPr>
      </w:pPr>
    </w:p>
    <w:p w:rsidR="00E547AA" w:rsidRDefault="00E547AA" w:rsidP="00E547AA">
      <w:pPr>
        <w:pStyle w:val="a5"/>
        <w:rPr>
          <w:rFonts w:ascii="Arial" w:hAnsi="Arial" w:cs="Arial"/>
          <w:color w:val="545454"/>
        </w:rPr>
      </w:pPr>
      <w:r>
        <w:rPr>
          <w:rFonts w:ascii="Arial" w:hAnsi="Arial" w:cs="Arial"/>
          <w:i/>
          <w:iCs/>
          <w:color w:val="545454"/>
        </w:rPr>
        <w:t xml:space="preserve">Т — </w:t>
      </w:r>
      <w:r>
        <w:rPr>
          <w:rFonts w:ascii="Arial" w:hAnsi="Arial" w:cs="Arial"/>
          <w:color w:val="545454"/>
        </w:rPr>
        <w:t xml:space="preserve">интервал времени измерения, принимаемый </w:t>
      </w:r>
      <w:proofErr w:type="gramStart"/>
      <w:r>
        <w:rPr>
          <w:rFonts w:ascii="Arial" w:hAnsi="Arial" w:cs="Arial"/>
          <w:color w:val="545454"/>
        </w:rPr>
        <w:t>равным</w:t>
      </w:r>
      <w:proofErr w:type="gramEnd"/>
      <w:r>
        <w:rPr>
          <w:rFonts w:ascii="Arial" w:hAnsi="Arial" w:cs="Arial"/>
          <w:color w:val="545454"/>
        </w:rPr>
        <w:t xml:space="preserve"> 10 мин.</w:t>
      </w:r>
    </w:p>
    <w:p w:rsidR="00E547AA" w:rsidRDefault="00E547AA" w:rsidP="00E547AA">
      <w:pPr>
        <w:pStyle w:val="a5"/>
        <w:rPr>
          <w:rFonts w:ascii="Arial" w:hAnsi="Arial" w:cs="Arial"/>
          <w:color w:val="545454"/>
        </w:rPr>
      </w:pPr>
      <w:r>
        <w:rPr>
          <w:rFonts w:ascii="Arial" w:hAnsi="Arial" w:cs="Arial"/>
          <w:b/>
          <w:bCs/>
          <w:color w:val="545454"/>
        </w:rPr>
        <w:t>Примечание</w:t>
      </w:r>
      <w:r>
        <w:rPr>
          <w:rFonts w:ascii="Arial" w:hAnsi="Arial" w:cs="Arial"/>
          <w:color w:val="545454"/>
        </w:rPr>
        <w:t xml:space="preserve"> — Значение частоты повторения изменений напряжения, равное двум изменениям напряжения в секунду, соответствует 1 Гц.</w:t>
      </w:r>
    </w:p>
    <w:p w:rsidR="00E547AA" w:rsidRDefault="00E547AA" w:rsidP="00E547AA">
      <w:pPr>
        <w:pStyle w:val="a5"/>
        <w:rPr>
          <w:rFonts w:ascii="Arial" w:hAnsi="Arial" w:cs="Arial"/>
          <w:color w:val="545454"/>
        </w:rPr>
      </w:pPr>
      <w:r>
        <w:rPr>
          <w:rFonts w:ascii="Arial" w:hAnsi="Arial" w:cs="Arial"/>
          <w:color w:val="545454"/>
        </w:rPr>
        <w:t xml:space="preserve">Б.2.1.2 Интервал времени между изменениями напряжения Д </w:t>
      </w:r>
      <w:proofErr w:type="spellStart"/>
      <w:r>
        <w:rPr>
          <w:rFonts w:ascii="Arial" w:hAnsi="Arial" w:cs="Arial"/>
          <w:i/>
          <w:iCs/>
          <w:color w:val="545454"/>
        </w:rPr>
        <w:t>t</w:t>
      </w:r>
      <w:r>
        <w:rPr>
          <w:rFonts w:ascii="Arial" w:hAnsi="Arial" w:cs="Arial"/>
          <w:i/>
          <w:iCs/>
          <w:color w:val="545454"/>
          <w:vertAlign w:val="subscript"/>
        </w:rPr>
        <w:t>it</w:t>
      </w:r>
      <w:proofErr w:type="spellEnd"/>
      <w:r>
        <w:rPr>
          <w:rFonts w:ascii="Arial" w:hAnsi="Arial" w:cs="Arial"/>
          <w:i/>
          <w:iCs/>
          <w:color w:val="545454"/>
        </w:rPr>
        <w:t xml:space="preserve"> </w:t>
      </w:r>
      <w:r>
        <w:rPr>
          <w:rFonts w:ascii="Arial" w:hAnsi="Arial" w:cs="Arial"/>
          <w:color w:val="545454"/>
          <w:vertAlign w:val="subscript"/>
        </w:rPr>
        <w:t>/+1</w:t>
      </w:r>
      <w:r>
        <w:rPr>
          <w:rFonts w:ascii="Arial" w:hAnsi="Arial" w:cs="Arial"/>
          <w:color w:val="545454"/>
        </w:rPr>
        <w:t xml:space="preserve"> в секундах или минутах (в соответствии с рисунком Б.1) вычисляют по формуле</w:t>
      </w:r>
    </w:p>
    <w:p w:rsidR="00E547AA" w:rsidRDefault="00E547AA" w:rsidP="00E547AA">
      <w:pPr>
        <w:pStyle w:val="a5"/>
        <w:rPr>
          <w:rFonts w:ascii="Arial" w:hAnsi="Arial" w:cs="Arial"/>
          <w:color w:val="545454"/>
        </w:rPr>
      </w:pPr>
      <w:r>
        <w:rPr>
          <w:rFonts w:ascii="Arial" w:hAnsi="Arial" w:cs="Arial"/>
          <w:noProof/>
          <w:color w:val="545454"/>
          <w:vertAlign w:val="subscript"/>
          <w:lang w:val="uk-UA" w:eastAsia="uk-UA"/>
        </w:rPr>
        <w:drawing>
          <wp:inline distT="0" distB="0" distL="0" distR="0">
            <wp:extent cx="139065" cy="160655"/>
            <wp:effectExtent l="19050" t="0" r="0" b="0"/>
            <wp:docPr id="54" name="Рисунок 54"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r>
        <w:rPr>
          <w:rFonts w:ascii="Arial" w:hAnsi="Arial" w:cs="Arial"/>
          <w:i/>
          <w:iCs/>
          <w:color w:val="545454"/>
        </w:rPr>
        <w:t>t</w:t>
      </w:r>
      <w:r>
        <w:rPr>
          <w:rFonts w:ascii="Arial" w:hAnsi="Arial" w:cs="Arial"/>
          <w:i/>
          <w:iCs/>
          <w:color w:val="545454"/>
          <w:vertAlign w:val="subscript"/>
        </w:rPr>
        <w:t>i</w:t>
      </w:r>
      <w:proofErr w:type="spellEnd"/>
      <w:r>
        <w:rPr>
          <w:rFonts w:ascii="Arial" w:hAnsi="Arial" w:cs="Arial"/>
          <w:i/>
          <w:iCs/>
          <w:color w:val="545454"/>
          <w:vertAlign w:val="subscript"/>
        </w:rPr>
        <w:t>, i+</w:t>
      </w:r>
      <w:r>
        <w:rPr>
          <w:rFonts w:ascii="Arial" w:hAnsi="Arial" w:cs="Arial"/>
          <w:color w:val="545454"/>
          <w:vertAlign w:val="subscript"/>
        </w:rPr>
        <w:t>1</w:t>
      </w:r>
      <w:r>
        <w:rPr>
          <w:rFonts w:ascii="Arial" w:hAnsi="Arial" w:cs="Arial"/>
          <w:color w:val="545454"/>
        </w:rPr>
        <w:t>=</w:t>
      </w:r>
      <w:r>
        <w:rPr>
          <w:rFonts w:ascii="Arial" w:hAnsi="Arial" w:cs="Arial"/>
          <w:i/>
          <w:iCs/>
          <w:color w:val="545454"/>
        </w:rPr>
        <w:t>t</w:t>
      </w:r>
      <w:r>
        <w:rPr>
          <w:rFonts w:ascii="Arial" w:hAnsi="Arial" w:cs="Arial"/>
          <w:i/>
          <w:iCs/>
          <w:color w:val="545454"/>
          <w:vertAlign w:val="subscript"/>
        </w:rPr>
        <w:t>i+</w:t>
      </w:r>
      <w:r>
        <w:rPr>
          <w:rFonts w:ascii="Arial" w:hAnsi="Arial" w:cs="Arial"/>
          <w:color w:val="545454"/>
          <w:vertAlign w:val="subscript"/>
        </w:rPr>
        <w:t xml:space="preserve">1 </w:t>
      </w:r>
      <w:r>
        <w:rPr>
          <w:rFonts w:ascii="Arial" w:hAnsi="Arial" w:cs="Arial"/>
          <w:color w:val="545454"/>
        </w:rPr>
        <w:t xml:space="preserve">– </w:t>
      </w:r>
      <w:proofErr w:type="spellStart"/>
      <w:r>
        <w:rPr>
          <w:rFonts w:ascii="Arial" w:hAnsi="Arial" w:cs="Arial"/>
          <w:i/>
          <w:iCs/>
          <w:color w:val="545454"/>
        </w:rPr>
        <w:t>t</w:t>
      </w:r>
      <w:r>
        <w:rPr>
          <w:rFonts w:ascii="Arial" w:hAnsi="Arial" w:cs="Arial"/>
          <w:i/>
          <w:iCs/>
          <w:color w:val="545454"/>
          <w:vertAlign w:val="subscript"/>
        </w:rPr>
        <w:t>i</w:t>
      </w:r>
      <w:proofErr w:type="spellEnd"/>
      <w:r>
        <w:rPr>
          <w:rFonts w:ascii="Arial" w:hAnsi="Arial" w:cs="Arial"/>
          <w:i/>
          <w:iCs/>
          <w:color w:val="545454"/>
          <w:vertAlign w:val="subscript"/>
        </w:rPr>
        <w:t xml:space="preserve">                                              </w:t>
      </w:r>
      <w:r>
        <w:rPr>
          <w:rFonts w:ascii="Arial" w:hAnsi="Arial" w:cs="Arial"/>
          <w:color w:val="545454"/>
        </w:rPr>
        <w:t>(Б.8)</w:t>
      </w:r>
    </w:p>
    <w:p w:rsidR="00E547AA" w:rsidRDefault="00E547AA" w:rsidP="00E547AA">
      <w:pPr>
        <w:pStyle w:val="a5"/>
        <w:rPr>
          <w:rFonts w:ascii="Arial" w:hAnsi="Arial" w:cs="Arial"/>
          <w:color w:val="545454"/>
        </w:rPr>
      </w:pPr>
      <w:r>
        <w:rPr>
          <w:rFonts w:ascii="Arial" w:hAnsi="Arial" w:cs="Arial"/>
          <w:color w:val="545454"/>
        </w:rPr>
        <w:t xml:space="preserve">где </w:t>
      </w:r>
      <w:proofErr w:type="spellStart"/>
      <w:r>
        <w:rPr>
          <w:rFonts w:ascii="Arial" w:hAnsi="Arial" w:cs="Arial"/>
          <w:i/>
          <w:iCs/>
          <w:color w:val="545454"/>
        </w:rPr>
        <w:t>t</w:t>
      </w:r>
      <w:r>
        <w:rPr>
          <w:rFonts w:ascii="Arial" w:hAnsi="Arial" w:cs="Arial"/>
          <w:i/>
          <w:iCs/>
          <w:color w:val="545454"/>
          <w:vertAlign w:val="subscript"/>
        </w:rPr>
        <w:t>i</w:t>
      </w:r>
      <w:proofErr w:type="spellEnd"/>
      <w:r>
        <w:rPr>
          <w:rFonts w:ascii="Arial" w:hAnsi="Arial" w:cs="Arial"/>
          <w:color w:val="545454"/>
        </w:rPr>
        <w:t xml:space="preserve">, </w:t>
      </w:r>
      <w:r>
        <w:rPr>
          <w:rFonts w:ascii="Arial" w:hAnsi="Arial" w:cs="Arial"/>
          <w:i/>
          <w:iCs/>
          <w:color w:val="545454"/>
        </w:rPr>
        <w:t>t</w:t>
      </w:r>
      <w:r>
        <w:rPr>
          <w:rFonts w:ascii="Arial" w:hAnsi="Arial" w:cs="Arial"/>
          <w:i/>
          <w:iCs/>
          <w:color w:val="545454"/>
          <w:vertAlign w:val="subscript"/>
        </w:rPr>
        <w:t>i+</w:t>
      </w:r>
      <w:r>
        <w:rPr>
          <w:rFonts w:ascii="Arial" w:hAnsi="Arial" w:cs="Arial"/>
          <w:color w:val="545454"/>
          <w:vertAlign w:val="subscript"/>
        </w:rPr>
        <w:t>1</w:t>
      </w:r>
      <w:r>
        <w:rPr>
          <w:rFonts w:ascii="Arial" w:hAnsi="Arial" w:cs="Arial"/>
          <w:i/>
          <w:iCs/>
          <w:color w:val="545454"/>
        </w:rPr>
        <w:t xml:space="preserve"> — </w:t>
      </w:r>
      <w:r>
        <w:rPr>
          <w:rFonts w:ascii="Arial" w:hAnsi="Arial" w:cs="Arial"/>
          <w:color w:val="545454"/>
        </w:rPr>
        <w:t>начальные моменты следующих один за другим изменений напряжения, с, мин.</w:t>
      </w:r>
    </w:p>
    <w:p w:rsidR="00E547AA" w:rsidRDefault="00E547AA" w:rsidP="00E547AA">
      <w:pPr>
        <w:pStyle w:val="a5"/>
        <w:rPr>
          <w:rFonts w:ascii="Arial" w:hAnsi="Arial" w:cs="Arial"/>
          <w:color w:val="545454"/>
        </w:rPr>
      </w:pPr>
      <w:r>
        <w:rPr>
          <w:rFonts w:ascii="Arial" w:hAnsi="Arial" w:cs="Arial"/>
          <w:color w:val="545454"/>
        </w:rPr>
        <w:t>Если интервал времени между окончанием одного изменения и началом следующего, происходящего в том же направлении, менее 30 мс, то эти изменения рассматривают как одно.</w:t>
      </w:r>
    </w:p>
    <w:p w:rsidR="00E547AA" w:rsidRDefault="00E547AA" w:rsidP="00E547AA">
      <w:pPr>
        <w:pStyle w:val="a5"/>
        <w:rPr>
          <w:rFonts w:ascii="Arial" w:hAnsi="Arial" w:cs="Arial"/>
          <w:color w:val="545454"/>
        </w:rPr>
      </w:pPr>
      <w:r>
        <w:rPr>
          <w:rFonts w:ascii="Arial" w:hAnsi="Arial" w:cs="Arial"/>
          <w:color w:val="545454"/>
        </w:rPr>
        <w:t xml:space="preserve">Б.2.2 Качество электрической энергии в точке общего присоединения при периодических колебаниях напряжения, имеющих форму меандра, считают соответствующим требованиям настоящего стандарта, если измеренное значение размаха изменений напряжения не превышает значении, определяемых по кривым рисунка 1 для соответствующей частоты повторения изменений напряжения </w:t>
      </w:r>
      <w:r>
        <w:rPr>
          <w:rFonts w:ascii="Arial" w:hAnsi="Arial" w:cs="Arial"/>
          <w:i/>
          <w:iCs/>
          <w:color w:val="545454"/>
        </w:rPr>
        <w:t xml:space="preserve">F </w:t>
      </w:r>
      <w:r>
        <w:rPr>
          <w:rFonts w:ascii="Arial" w:hAnsi="Arial" w:cs="Arial"/>
          <w:i/>
          <w:iCs/>
          <w:noProof/>
          <w:color w:val="545454"/>
          <w:vertAlign w:val="subscript"/>
          <w:lang w:val="uk-UA" w:eastAsia="uk-UA"/>
        </w:rPr>
        <w:drawing>
          <wp:inline distT="0" distB="0" distL="0" distR="0">
            <wp:extent cx="139065" cy="182880"/>
            <wp:effectExtent l="0" t="0" r="0" b="0"/>
            <wp:docPr id="55" name="Рисунок 55"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proofErr w:type="gramStart"/>
      <w:r>
        <w:rPr>
          <w:rFonts w:ascii="Arial" w:hAnsi="Arial" w:cs="Arial"/>
          <w:i/>
          <w:iCs/>
          <w:color w:val="545454"/>
          <w:vertAlign w:val="subscript"/>
        </w:rPr>
        <w:t>Ut</w:t>
      </w:r>
      <w:proofErr w:type="gramEnd"/>
      <w:r>
        <w:rPr>
          <w:rFonts w:ascii="Arial" w:hAnsi="Arial" w:cs="Arial"/>
          <w:color w:val="545454"/>
        </w:rPr>
        <w:t>или</w:t>
      </w:r>
      <w:proofErr w:type="spellEnd"/>
      <w:r>
        <w:rPr>
          <w:rFonts w:ascii="Arial" w:hAnsi="Arial" w:cs="Arial"/>
          <w:color w:val="545454"/>
        </w:rPr>
        <w:t xml:space="preserve"> интервала между изменениями напряжения </w:t>
      </w:r>
      <w:r>
        <w:rPr>
          <w:rFonts w:ascii="Arial" w:hAnsi="Arial" w:cs="Arial"/>
          <w:noProof/>
          <w:color w:val="545454"/>
          <w:vertAlign w:val="subscript"/>
          <w:lang w:val="uk-UA" w:eastAsia="uk-UA"/>
        </w:rPr>
        <w:drawing>
          <wp:inline distT="0" distB="0" distL="0" distR="0">
            <wp:extent cx="139065" cy="160655"/>
            <wp:effectExtent l="19050" t="0" r="0" b="0"/>
            <wp:docPr id="56" name="Рисунок 56"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r>
        <w:rPr>
          <w:rFonts w:ascii="Arial" w:hAnsi="Arial" w:cs="Arial"/>
          <w:i/>
          <w:iCs/>
          <w:color w:val="545454"/>
        </w:rPr>
        <w:t>t</w:t>
      </w:r>
      <w:r>
        <w:rPr>
          <w:rFonts w:ascii="Arial" w:hAnsi="Arial" w:cs="Arial"/>
          <w:i/>
          <w:iCs/>
          <w:color w:val="545454"/>
          <w:vertAlign w:val="subscript"/>
        </w:rPr>
        <w:t>i</w:t>
      </w:r>
      <w:proofErr w:type="spellEnd"/>
      <w:r>
        <w:rPr>
          <w:rFonts w:ascii="Arial" w:hAnsi="Arial" w:cs="Arial"/>
          <w:i/>
          <w:iCs/>
          <w:color w:val="545454"/>
          <w:vertAlign w:val="subscript"/>
        </w:rPr>
        <w:t>, i+</w:t>
      </w:r>
      <w:r>
        <w:rPr>
          <w:rFonts w:ascii="Arial" w:hAnsi="Arial" w:cs="Arial"/>
          <w:color w:val="545454"/>
          <w:vertAlign w:val="subscript"/>
        </w:rPr>
        <w:t>1</w:t>
      </w:r>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Определение соответствия качества электрической энергии требованиям настоящего стандарта для периодических и непериодических колебаний напряжения, имеющих форму, отличную от меандра, осуществляют в соответствии с приложением В.</w:t>
      </w:r>
    </w:p>
    <w:p w:rsidR="00E547AA" w:rsidRDefault="00E547AA" w:rsidP="00E547AA">
      <w:pPr>
        <w:pStyle w:val="a5"/>
        <w:rPr>
          <w:rFonts w:ascii="Arial" w:hAnsi="Arial" w:cs="Arial"/>
          <w:color w:val="545454"/>
        </w:rPr>
      </w:pPr>
      <w:r>
        <w:rPr>
          <w:rFonts w:ascii="Arial" w:hAnsi="Arial" w:cs="Arial"/>
          <w:color w:val="545454"/>
        </w:rPr>
        <w:t xml:space="preserve">Б.2.3 Дозу </w:t>
      </w:r>
      <w:proofErr w:type="spellStart"/>
      <w:r>
        <w:rPr>
          <w:rFonts w:ascii="Arial" w:hAnsi="Arial" w:cs="Arial"/>
          <w:color w:val="545454"/>
        </w:rPr>
        <w:t>фликера</w:t>
      </w:r>
      <w:proofErr w:type="spellEnd"/>
      <w:r>
        <w:rPr>
          <w:rFonts w:ascii="Arial" w:hAnsi="Arial" w:cs="Arial"/>
          <w:color w:val="545454"/>
        </w:rPr>
        <w:t xml:space="preserve"> (кратковременную и длительную) при колебаниях напряжения любой формы определяют следующим образом.</w:t>
      </w:r>
    </w:p>
    <w:p w:rsidR="00E547AA" w:rsidRDefault="00E547AA" w:rsidP="00E547AA">
      <w:pPr>
        <w:pStyle w:val="a5"/>
        <w:rPr>
          <w:rFonts w:ascii="Arial" w:hAnsi="Arial" w:cs="Arial"/>
          <w:color w:val="545454"/>
        </w:rPr>
      </w:pPr>
      <w:r>
        <w:rPr>
          <w:rFonts w:ascii="Arial" w:hAnsi="Arial" w:cs="Arial"/>
          <w:color w:val="545454"/>
        </w:rPr>
        <w:t xml:space="preserve">Б.2.3.1 Измеряют с помощью </w:t>
      </w:r>
      <w:proofErr w:type="spellStart"/>
      <w:r>
        <w:rPr>
          <w:rFonts w:ascii="Arial" w:hAnsi="Arial" w:cs="Arial"/>
          <w:color w:val="545454"/>
        </w:rPr>
        <w:t>фликерметра</w:t>
      </w:r>
      <w:proofErr w:type="spellEnd"/>
      <w:r>
        <w:rPr>
          <w:rFonts w:ascii="Arial" w:hAnsi="Arial" w:cs="Arial"/>
          <w:color w:val="545454"/>
        </w:rPr>
        <w:t xml:space="preserve"> за интервал времени </w:t>
      </w:r>
      <w:proofErr w:type="spellStart"/>
      <w:r>
        <w:rPr>
          <w:rFonts w:ascii="Arial" w:hAnsi="Arial" w:cs="Arial"/>
          <w:i/>
          <w:iCs/>
          <w:color w:val="545454"/>
        </w:rPr>
        <w:t>T</w:t>
      </w:r>
      <w:r>
        <w:rPr>
          <w:rFonts w:ascii="Arial" w:hAnsi="Arial" w:cs="Arial"/>
          <w:i/>
          <w:iCs/>
          <w:color w:val="545454"/>
          <w:vertAlign w:val="subscript"/>
        </w:rPr>
        <w:t>sh</w:t>
      </w:r>
      <w:proofErr w:type="spellEnd"/>
      <w:r>
        <w:rPr>
          <w:rFonts w:ascii="Arial" w:hAnsi="Arial" w:cs="Arial"/>
          <w:color w:val="545454"/>
        </w:rPr>
        <w:t>,</w:t>
      </w:r>
      <w:r>
        <w:rPr>
          <w:rFonts w:ascii="Arial" w:hAnsi="Arial" w:cs="Arial"/>
          <w:i/>
          <w:iCs/>
          <w:color w:val="545454"/>
        </w:rPr>
        <w:t xml:space="preserve"> </w:t>
      </w:r>
      <w:r>
        <w:rPr>
          <w:rFonts w:ascii="Arial" w:hAnsi="Arial" w:cs="Arial"/>
          <w:color w:val="545454"/>
        </w:rPr>
        <w:t xml:space="preserve">равный 10 мин, уровни </w:t>
      </w:r>
      <w:proofErr w:type="spellStart"/>
      <w:r>
        <w:rPr>
          <w:rFonts w:ascii="Arial" w:hAnsi="Arial" w:cs="Arial"/>
          <w:color w:val="545454"/>
        </w:rPr>
        <w:t>фликера</w:t>
      </w:r>
      <w:proofErr w:type="spellEnd"/>
      <w:r>
        <w:rPr>
          <w:rFonts w:ascii="Arial" w:hAnsi="Arial" w:cs="Arial"/>
          <w:color w:val="545454"/>
        </w:rPr>
        <w:t xml:space="preserve"> </w:t>
      </w:r>
      <w:proofErr w:type="gramStart"/>
      <w:r>
        <w:rPr>
          <w:rFonts w:ascii="Arial" w:hAnsi="Arial" w:cs="Arial"/>
          <w:i/>
          <w:iCs/>
          <w:color w:val="545454"/>
        </w:rPr>
        <w:t>Р</w:t>
      </w:r>
      <w:proofErr w:type="gramEnd"/>
      <w:r>
        <w:rPr>
          <w:rFonts w:ascii="Arial" w:hAnsi="Arial" w:cs="Arial"/>
          <w:color w:val="545454"/>
        </w:rPr>
        <w:t>,</w:t>
      </w:r>
      <w:r>
        <w:rPr>
          <w:rFonts w:ascii="Arial" w:hAnsi="Arial" w:cs="Arial"/>
          <w:i/>
          <w:iCs/>
          <w:color w:val="545454"/>
        </w:rPr>
        <w:t xml:space="preserve"> </w:t>
      </w:r>
      <w:r>
        <w:rPr>
          <w:rFonts w:ascii="Arial" w:hAnsi="Arial" w:cs="Arial"/>
          <w:color w:val="545454"/>
        </w:rPr>
        <w:t>(%)</w:t>
      </w:r>
      <w:r>
        <w:rPr>
          <w:rFonts w:ascii="Arial" w:hAnsi="Arial" w:cs="Arial"/>
          <w:color w:val="545454"/>
          <w:vertAlign w:val="superscript"/>
        </w:rPr>
        <w:t>2</w:t>
      </w:r>
      <w:r>
        <w:rPr>
          <w:rFonts w:ascii="Arial" w:hAnsi="Arial" w:cs="Arial"/>
          <w:color w:val="545454"/>
        </w:rPr>
        <w:t>, соответствующие</w:t>
      </w:r>
      <w:r>
        <w:rPr>
          <w:rFonts w:ascii="Arial" w:hAnsi="Arial" w:cs="Arial"/>
          <w:i/>
          <w:iCs/>
          <w:color w:val="545454"/>
        </w:rPr>
        <w:t xml:space="preserve"> </w:t>
      </w:r>
      <w:r>
        <w:rPr>
          <w:rFonts w:ascii="Arial" w:hAnsi="Arial" w:cs="Arial"/>
          <w:color w:val="545454"/>
        </w:rPr>
        <w:t>интегральной вероятности, равной 0,1; 0,7; 1,0; 1,5; 2,2; 3,0; 4,0; 6,0; 8,0; 10,0; 13,0; 17,0; 30,0; 50,0; 80,0 %.</w:t>
      </w:r>
    </w:p>
    <w:p w:rsidR="00E547AA" w:rsidRDefault="00E547AA" w:rsidP="00E547AA">
      <w:pPr>
        <w:pStyle w:val="a5"/>
        <w:rPr>
          <w:rFonts w:ascii="Arial" w:hAnsi="Arial" w:cs="Arial"/>
          <w:color w:val="545454"/>
        </w:rPr>
      </w:pPr>
      <w:r>
        <w:rPr>
          <w:rFonts w:ascii="Arial" w:hAnsi="Arial" w:cs="Arial"/>
          <w:color w:val="545454"/>
        </w:rPr>
        <w:t xml:space="preserve">Б.2.3.2 Определяют с помощью </w:t>
      </w:r>
      <w:proofErr w:type="spellStart"/>
      <w:r>
        <w:rPr>
          <w:rFonts w:ascii="Arial" w:hAnsi="Arial" w:cs="Arial"/>
          <w:color w:val="545454"/>
        </w:rPr>
        <w:t>фликерметра</w:t>
      </w:r>
      <w:proofErr w:type="spellEnd"/>
      <w:r>
        <w:rPr>
          <w:rFonts w:ascii="Arial" w:hAnsi="Arial" w:cs="Arial"/>
          <w:color w:val="545454"/>
        </w:rPr>
        <w:t xml:space="preserve"> или вычисляют сглаженные уровни </w:t>
      </w:r>
      <w:proofErr w:type="spellStart"/>
      <w:r>
        <w:rPr>
          <w:rFonts w:ascii="Arial" w:hAnsi="Arial" w:cs="Arial"/>
          <w:color w:val="545454"/>
        </w:rPr>
        <w:t>фликера</w:t>
      </w:r>
      <w:proofErr w:type="spellEnd"/>
      <w:r>
        <w:rPr>
          <w:rFonts w:ascii="Arial" w:hAnsi="Arial" w:cs="Arial"/>
          <w:color w:val="545454"/>
        </w:rPr>
        <w:t xml:space="preserve"> </w:t>
      </w:r>
      <w:proofErr w:type="spellStart"/>
      <w:r>
        <w:rPr>
          <w:rFonts w:ascii="Arial" w:hAnsi="Arial" w:cs="Arial"/>
          <w:i/>
          <w:iCs/>
          <w:color w:val="545454"/>
        </w:rPr>
        <w:t>Р</w:t>
      </w:r>
      <w:proofErr w:type="gramStart"/>
      <w:r>
        <w:rPr>
          <w:rFonts w:ascii="Arial" w:hAnsi="Arial" w:cs="Arial"/>
          <w:i/>
          <w:iCs/>
          <w:color w:val="545454"/>
          <w:vertAlign w:val="subscript"/>
        </w:rPr>
        <w:t>s</w:t>
      </w:r>
      <w:proofErr w:type="spellEnd"/>
      <w:proofErr w:type="gramEnd"/>
      <w:r>
        <w:rPr>
          <w:rFonts w:ascii="Arial" w:hAnsi="Arial" w:cs="Arial"/>
          <w:color w:val="545454"/>
        </w:rPr>
        <w:t>,</w:t>
      </w:r>
      <w:r>
        <w:rPr>
          <w:rFonts w:ascii="Arial" w:hAnsi="Arial" w:cs="Arial"/>
          <w:i/>
          <w:iCs/>
          <w:color w:val="545454"/>
        </w:rPr>
        <w:t xml:space="preserve"> </w:t>
      </w:r>
      <w:r>
        <w:rPr>
          <w:rFonts w:ascii="Arial" w:hAnsi="Arial" w:cs="Arial"/>
          <w:color w:val="545454"/>
        </w:rPr>
        <w:t>(%)</w:t>
      </w:r>
      <w:r>
        <w:rPr>
          <w:rFonts w:ascii="Arial" w:hAnsi="Arial" w:cs="Arial"/>
          <w:color w:val="545454"/>
          <w:vertAlign w:val="superscript"/>
        </w:rPr>
        <w:t>2</w:t>
      </w:r>
      <w:r>
        <w:rPr>
          <w:rFonts w:ascii="Arial" w:hAnsi="Arial" w:cs="Arial"/>
          <w:i/>
          <w:iCs/>
          <w:color w:val="545454"/>
        </w:rPr>
        <w:t xml:space="preserve"> </w:t>
      </w:r>
      <w:r>
        <w:rPr>
          <w:rFonts w:ascii="Arial" w:hAnsi="Arial" w:cs="Arial"/>
          <w:color w:val="545454"/>
        </w:rPr>
        <w:t>по формулам:</w:t>
      </w:r>
    </w:p>
    <w:tbl>
      <w:tblPr>
        <w:tblW w:w="0" w:type="auto"/>
        <w:jc w:val="center"/>
        <w:tblCellMar>
          <w:left w:w="0" w:type="dxa"/>
          <w:right w:w="0" w:type="dxa"/>
        </w:tblCellMar>
        <w:tblLook w:val="04A0"/>
      </w:tblPr>
      <w:tblGrid>
        <w:gridCol w:w="8613"/>
        <w:gridCol w:w="847"/>
      </w:tblGrid>
      <w:tr w:rsidR="00E547AA" w:rsidTr="00E547AA">
        <w:trPr>
          <w:jc w:val="center"/>
        </w:trPr>
        <w:tc>
          <w:tcPr>
            <w:tcW w:w="8613" w:type="dxa"/>
            <w:tcMar>
              <w:top w:w="0" w:type="dxa"/>
              <w:left w:w="108" w:type="dxa"/>
              <w:bottom w:w="0" w:type="dxa"/>
              <w:right w:w="108" w:type="dxa"/>
            </w:tcMar>
            <w:hideMark/>
          </w:tcPr>
          <w:p w:rsidR="00E547AA" w:rsidRDefault="00E547AA">
            <w:pPr>
              <w:pStyle w:val="a5"/>
              <w:rPr>
                <w:rFonts w:ascii="Arial" w:hAnsi="Arial" w:cs="Arial"/>
                <w:color w:val="545454"/>
              </w:rPr>
            </w:pPr>
            <w:r>
              <w:rPr>
                <w:rFonts w:ascii="Arial" w:hAnsi="Arial" w:cs="Arial"/>
                <w:noProof/>
                <w:color w:val="545454"/>
                <w:vertAlign w:val="subscript"/>
                <w:lang w:val="uk-UA" w:eastAsia="uk-UA"/>
              </w:rPr>
              <w:lastRenderedPageBreak/>
              <w:drawing>
                <wp:inline distT="0" distB="0" distL="0" distR="0">
                  <wp:extent cx="1901825" cy="1704340"/>
                  <wp:effectExtent l="19050" t="0" r="0" b="0"/>
                  <wp:docPr id="57" name="Рисунок 57" descr="http://www.mrsk-cp.ru/_data/objects/01264/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rsk-cp.ru/_data/objects/01264/image035.gif"/>
                          <pic:cNvPicPr>
                            <a:picLocks noChangeAspect="1" noChangeArrowheads="1"/>
                          </pic:cNvPicPr>
                        </pic:nvPicPr>
                        <pic:blipFill>
                          <a:blip r:embed="rId34" r:link="rId35"/>
                          <a:srcRect/>
                          <a:stretch>
                            <a:fillRect/>
                          </a:stretch>
                        </pic:blipFill>
                        <pic:spPr bwMode="auto">
                          <a:xfrm>
                            <a:off x="0" y="0"/>
                            <a:ext cx="1901825" cy="1704340"/>
                          </a:xfrm>
                          <a:prstGeom prst="rect">
                            <a:avLst/>
                          </a:prstGeom>
                          <a:noFill/>
                          <a:ln w="9525">
                            <a:noFill/>
                            <a:miter lim="800000"/>
                            <a:headEnd/>
                            <a:tailEnd/>
                          </a:ln>
                        </pic:spPr>
                      </pic:pic>
                    </a:graphicData>
                  </a:graphic>
                </wp:inline>
              </w:drawing>
            </w:r>
            <w:r>
              <w:rPr>
                <w:rFonts w:ascii="Arial" w:hAnsi="Arial" w:cs="Arial"/>
                <w:color w:val="545454"/>
              </w:rPr>
              <w:t>,</w:t>
            </w:r>
          </w:p>
        </w:tc>
        <w:tc>
          <w:tcPr>
            <w:tcW w:w="847"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(Б.9)</w:t>
            </w:r>
          </w:p>
        </w:tc>
      </w:tr>
    </w:tbl>
    <w:p w:rsidR="00E547AA" w:rsidRDefault="00E547AA" w:rsidP="00E547AA">
      <w:pPr>
        <w:pStyle w:val="a5"/>
        <w:rPr>
          <w:rFonts w:ascii="Arial" w:hAnsi="Arial" w:cs="Arial"/>
          <w:color w:val="545454"/>
        </w:rPr>
      </w:pPr>
      <w:r>
        <w:rPr>
          <w:rFonts w:ascii="Arial" w:hAnsi="Arial" w:cs="Arial"/>
          <w:color w:val="545454"/>
        </w:rPr>
        <w:t xml:space="preserve">где </w:t>
      </w:r>
      <w:r>
        <w:rPr>
          <w:rFonts w:ascii="Arial" w:hAnsi="Arial" w:cs="Arial"/>
          <w:i/>
          <w:iCs/>
          <w:color w:val="545454"/>
        </w:rPr>
        <w:t>P</w:t>
      </w:r>
      <w:r>
        <w:rPr>
          <w:rFonts w:ascii="Arial" w:hAnsi="Arial" w:cs="Arial"/>
          <w:color w:val="545454"/>
          <w:vertAlign w:val="subscript"/>
        </w:rPr>
        <w:t>1</w:t>
      </w:r>
      <w:r>
        <w:rPr>
          <w:rFonts w:ascii="Arial" w:hAnsi="Arial" w:cs="Arial"/>
          <w:i/>
          <w:iCs/>
          <w:color w:val="545454"/>
          <w:vertAlign w:val="subscript"/>
        </w:rPr>
        <w:t>s</w:t>
      </w:r>
      <w:r>
        <w:rPr>
          <w:rFonts w:ascii="Arial" w:hAnsi="Arial" w:cs="Arial"/>
          <w:color w:val="545454"/>
        </w:rPr>
        <w:t xml:space="preserve">, </w:t>
      </w:r>
      <w:r>
        <w:rPr>
          <w:rFonts w:ascii="Arial" w:hAnsi="Arial" w:cs="Arial"/>
          <w:i/>
          <w:iCs/>
          <w:color w:val="545454"/>
        </w:rPr>
        <w:t>P</w:t>
      </w:r>
      <w:r>
        <w:rPr>
          <w:rFonts w:ascii="Arial" w:hAnsi="Arial" w:cs="Arial"/>
          <w:color w:val="545454"/>
          <w:vertAlign w:val="subscript"/>
        </w:rPr>
        <w:t>3s</w:t>
      </w:r>
      <w:r>
        <w:rPr>
          <w:rFonts w:ascii="Arial" w:hAnsi="Arial" w:cs="Arial"/>
          <w:color w:val="545454"/>
        </w:rPr>
        <w:t xml:space="preserve">, </w:t>
      </w:r>
      <w:r>
        <w:rPr>
          <w:rFonts w:ascii="Arial" w:hAnsi="Arial" w:cs="Arial"/>
          <w:i/>
          <w:iCs/>
          <w:color w:val="545454"/>
        </w:rPr>
        <w:t>P</w:t>
      </w:r>
      <w:r>
        <w:rPr>
          <w:rFonts w:ascii="Arial" w:hAnsi="Arial" w:cs="Arial"/>
          <w:color w:val="545454"/>
          <w:vertAlign w:val="subscript"/>
        </w:rPr>
        <w:t>10</w:t>
      </w:r>
      <w:r>
        <w:rPr>
          <w:rFonts w:ascii="Arial" w:hAnsi="Arial" w:cs="Arial"/>
          <w:i/>
          <w:iCs/>
          <w:color w:val="545454"/>
          <w:vertAlign w:val="subscript"/>
        </w:rPr>
        <w:t>s</w:t>
      </w:r>
      <w:r>
        <w:rPr>
          <w:rFonts w:ascii="Arial" w:hAnsi="Arial" w:cs="Arial"/>
          <w:color w:val="545454"/>
        </w:rPr>
        <w:t xml:space="preserve">, </w:t>
      </w:r>
      <w:r>
        <w:rPr>
          <w:rFonts w:ascii="Arial" w:hAnsi="Arial" w:cs="Arial"/>
          <w:i/>
          <w:iCs/>
          <w:color w:val="545454"/>
        </w:rPr>
        <w:t>P</w:t>
      </w:r>
      <w:r>
        <w:rPr>
          <w:rFonts w:ascii="Arial" w:hAnsi="Arial" w:cs="Arial"/>
          <w:color w:val="545454"/>
          <w:vertAlign w:val="subscript"/>
        </w:rPr>
        <w:t>50</w:t>
      </w:r>
      <w:r>
        <w:rPr>
          <w:rFonts w:ascii="Arial" w:hAnsi="Arial" w:cs="Arial"/>
          <w:i/>
          <w:iCs/>
          <w:color w:val="545454"/>
          <w:vertAlign w:val="subscript"/>
        </w:rPr>
        <w:t>s</w:t>
      </w:r>
      <w:r>
        <w:rPr>
          <w:rFonts w:ascii="Arial" w:hAnsi="Arial" w:cs="Arial"/>
          <w:i/>
          <w:iCs/>
          <w:color w:val="545454"/>
        </w:rPr>
        <w:t xml:space="preserve">— </w:t>
      </w:r>
      <w:r>
        <w:rPr>
          <w:rFonts w:ascii="Arial" w:hAnsi="Arial" w:cs="Arial"/>
          <w:color w:val="545454"/>
        </w:rPr>
        <w:t xml:space="preserve">сглаженные уровни </w:t>
      </w:r>
      <w:proofErr w:type="spellStart"/>
      <w:r>
        <w:rPr>
          <w:rFonts w:ascii="Arial" w:hAnsi="Arial" w:cs="Arial"/>
          <w:color w:val="545454"/>
        </w:rPr>
        <w:t>фликера</w:t>
      </w:r>
      <w:proofErr w:type="spellEnd"/>
      <w:r>
        <w:rPr>
          <w:rFonts w:ascii="Arial" w:hAnsi="Arial" w:cs="Arial"/>
          <w:color w:val="545454"/>
        </w:rPr>
        <w:t xml:space="preserve"> при интегральной вероятности, равной 1,0; 3,0; 10,0; 50,0 соответственно.</w:t>
      </w:r>
    </w:p>
    <w:p w:rsidR="00E547AA" w:rsidRDefault="00E547AA" w:rsidP="00E547AA">
      <w:pPr>
        <w:pStyle w:val="a5"/>
        <w:rPr>
          <w:rFonts w:ascii="Arial" w:hAnsi="Arial" w:cs="Arial"/>
          <w:color w:val="545454"/>
        </w:rPr>
      </w:pPr>
      <w:r>
        <w:rPr>
          <w:rFonts w:ascii="Arial" w:hAnsi="Arial" w:cs="Arial"/>
          <w:color w:val="545454"/>
        </w:rPr>
        <w:t xml:space="preserve">Б.2.3.3 Определяют с помощью </w:t>
      </w:r>
      <w:proofErr w:type="spellStart"/>
      <w:r>
        <w:rPr>
          <w:rFonts w:ascii="Arial" w:hAnsi="Arial" w:cs="Arial"/>
          <w:color w:val="545454"/>
        </w:rPr>
        <w:t>фликерметра</w:t>
      </w:r>
      <w:proofErr w:type="spellEnd"/>
      <w:r>
        <w:rPr>
          <w:rFonts w:ascii="Arial" w:hAnsi="Arial" w:cs="Arial"/>
          <w:color w:val="545454"/>
        </w:rPr>
        <w:t xml:space="preserve"> или вычисляют кратковременную дозу </w:t>
      </w:r>
      <w:proofErr w:type="spellStart"/>
      <w:r>
        <w:rPr>
          <w:rFonts w:ascii="Arial" w:hAnsi="Arial" w:cs="Arial"/>
          <w:color w:val="545454"/>
        </w:rPr>
        <w:t>фликера</w:t>
      </w:r>
      <w:proofErr w:type="spellEnd"/>
      <w:r>
        <w:rPr>
          <w:rFonts w:ascii="Arial" w:hAnsi="Arial" w:cs="Arial"/>
          <w:color w:val="545454"/>
        </w:rPr>
        <w:t xml:space="preserve"> </w:t>
      </w:r>
      <w:proofErr w:type="spellStart"/>
      <w:proofErr w:type="gramStart"/>
      <w:r>
        <w:rPr>
          <w:rFonts w:ascii="Arial" w:hAnsi="Arial" w:cs="Arial"/>
          <w:i/>
          <w:iCs/>
          <w:color w:val="545454"/>
        </w:rPr>
        <w:t>Р</w:t>
      </w:r>
      <w:proofErr w:type="gramEnd"/>
      <w:r>
        <w:rPr>
          <w:rFonts w:ascii="Arial" w:hAnsi="Arial" w:cs="Arial"/>
          <w:i/>
          <w:iCs/>
          <w:color w:val="545454"/>
          <w:vertAlign w:val="subscript"/>
        </w:rPr>
        <w:t>St</w:t>
      </w:r>
      <w:proofErr w:type="spellEnd"/>
      <w:r>
        <w:rPr>
          <w:rFonts w:ascii="Arial" w:hAnsi="Arial" w:cs="Arial"/>
          <w:color w:val="545454"/>
        </w:rPr>
        <w:t>,</w:t>
      </w:r>
      <w:r>
        <w:rPr>
          <w:rFonts w:ascii="Arial" w:hAnsi="Arial" w:cs="Arial"/>
          <w:i/>
          <w:iCs/>
          <w:color w:val="545454"/>
        </w:rPr>
        <w:t xml:space="preserve"> </w:t>
      </w:r>
      <w:proofErr w:type="spellStart"/>
      <w:r>
        <w:rPr>
          <w:rFonts w:ascii="Arial" w:hAnsi="Arial" w:cs="Arial"/>
          <w:color w:val="545454"/>
        </w:rPr>
        <w:t>отн</w:t>
      </w:r>
      <w:proofErr w:type="spellEnd"/>
      <w:r>
        <w:rPr>
          <w:rFonts w:ascii="Arial" w:hAnsi="Arial" w:cs="Arial"/>
          <w:color w:val="545454"/>
        </w:rPr>
        <w:t xml:space="preserve">. ед., на интервале времени </w:t>
      </w:r>
      <w:proofErr w:type="spellStart"/>
      <w:r>
        <w:rPr>
          <w:rFonts w:ascii="Arial" w:hAnsi="Arial" w:cs="Arial"/>
          <w:i/>
          <w:iCs/>
          <w:color w:val="545454"/>
        </w:rPr>
        <w:t>T</w:t>
      </w:r>
      <w:r>
        <w:rPr>
          <w:rFonts w:ascii="Arial" w:hAnsi="Arial" w:cs="Arial"/>
          <w:i/>
          <w:iCs/>
          <w:color w:val="545454"/>
          <w:vertAlign w:val="subscript"/>
        </w:rPr>
        <w:t>sh</w:t>
      </w:r>
      <w:proofErr w:type="spellEnd"/>
      <w:r>
        <w:rPr>
          <w:rFonts w:ascii="Arial" w:hAnsi="Arial" w:cs="Arial"/>
          <w:i/>
          <w:iCs/>
          <w:color w:val="545454"/>
        </w:rPr>
        <w:t xml:space="preserve"> </w:t>
      </w:r>
      <w:r>
        <w:rPr>
          <w:rFonts w:ascii="Arial" w:hAnsi="Arial" w:cs="Arial"/>
          <w:color w:val="545454"/>
        </w:rPr>
        <w:t>по формуле</w:t>
      </w:r>
    </w:p>
    <w:tbl>
      <w:tblPr>
        <w:tblW w:w="0" w:type="auto"/>
        <w:jc w:val="center"/>
        <w:tblCellMar>
          <w:left w:w="0" w:type="dxa"/>
          <w:right w:w="0" w:type="dxa"/>
        </w:tblCellMar>
        <w:tblLook w:val="04A0"/>
      </w:tblPr>
      <w:tblGrid>
        <w:gridCol w:w="8613"/>
        <w:gridCol w:w="847"/>
      </w:tblGrid>
      <w:tr w:rsidR="00E547AA" w:rsidTr="00E547AA">
        <w:trPr>
          <w:jc w:val="center"/>
        </w:trPr>
        <w:tc>
          <w:tcPr>
            <w:tcW w:w="8613" w:type="dxa"/>
            <w:tcMar>
              <w:top w:w="0" w:type="dxa"/>
              <w:left w:w="108" w:type="dxa"/>
              <w:bottom w:w="0" w:type="dxa"/>
              <w:right w:w="108" w:type="dxa"/>
            </w:tcMar>
            <w:hideMark/>
          </w:tcPr>
          <w:p w:rsidR="00E547AA" w:rsidRDefault="00E547AA">
            <w:pPr>
              <w:pStyle w:val="a5"/>
              <w:rPr>
                <w:rFonts w:ascii="Arial" w:hAnsi="Arial" w:cs="Arial"/>
                <w:color w:val="545454"/>
              </w:rPr>
            </w:pPr>
            <w:proofErr w:type="spellStart"/>
            <w:r>
              <w:rPr>
                <w:rFonts w:ascii="Arial" w:hAnsi="Arial" w:cs="Arial"/>
                <w:i/>
                <w:iCs/>
                <w:color w:val="545454"/>
              </w:rPr>
              <w:t>P</w:t>
            </w:r>
            <w:r>
              <w:rPr>
                <w:rFonts w:ascii="Arial" w:hAnsi="Arial" w:cs="Arial"/>
                <w:i/>
                <w:iCs/>
                <w:color w:val="545454"/>
                <w:vertAlign w:val="subscript"/>
              </w:rPr>
              <w:t>St</w:t>
            </w:r>
            <w:r>
              <w:rPr>
                <w:rFonts w:ascii="Arial" w:hAnsi="Arial" w:cs="Arial"/>
                <w:color w:val="545454"/>
              </w:rPr>
              <w:t>=</w:t>
            </w:r>
            <w:proofErr w:type="spellEnd"/>
            <w:r>
              <w:rPr>
                <w:rFonts w:ascii="Arial" w:hAnsi="Arial" w:cs="Arial"/>
                <w:noProof/>
                <w:color w:val="545454"/>
                <w:vertAlign w:val="subscript"/>
                <w:lang w:val="uk-UA" w:eastAsia="uk-UA"/>
              </w:rPr>
              <w:drawing>
                <wp:inline distT="0" distB="0" distL="0" distR="0">
                  <wp:extent cx="3379470" cy="278130"/>
                  <wp:effectExtent l="0" t="0" r="0" b="0"/>
                  <wp:docPr id="58" name="Рисунок 58" descr="http://www.mrsk-cp.ru/_data/objects/01264/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rsk-cp.ru/_data/objects/01264/image037.gif"/>
                          <pic:cNvPicPr>
                            <a:picLocks noChangeAspect="1" noChangeArrowheads="1"/>
                          </pic:cNvPicPr>
                        </pic:nvPicPr>
                        <pic:blipFill>
                          <a:blip r:embed="rId36" r:link="rId37"/>
                          <a:srcRect/>
                          <a:stretch>
                            <a:fillRect/>
                          </a:stretch>
                        </pic:blipFill>
                        <pic:spPr bwMode="auto">
                          <a:xfrm>
                            <a:off x="0" y="0"/>
                            <a:ext cx="3379470" cy="278130"/>
                          </a:xfrm>
                          <a:prstGeom prst="rect">
                            <a:avLst/>
                          </a:prstGeom>
                          <a:noFill/>
                          <a:ln w="9525">
                            <a:noFill/>
                            <a:miter lim="800000"/>
                            <a:headEnd/>
                            <a:tailEnd/>
                          </a:ln>
                        </pic:spPr>
                      </pic:pic>
                    </a:graphicData>
                  </a:graphic>
                </wp:inline>
              </w:drawing>
            </w:r>
            <w:r>
              <w:rPr>
                <w:rFonts w:ascii="Arial" w:hAnsi="Arial" w:cs="Arial"/>
                <w:color w:val="545454"/>
              </w:rPr>
              <w:t>,</w:t>
            </w:r>
          </w:p>
        </w:tc>
        <w:tc>
          <w:tcPr>
            <w:tcW w:w="847"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 10)</w:t>
            </w:r>
          </w:p>
        </w:tc>
      </w:tr>
    </w:tbl>
    <w:p w:rsidR="00E547AA" w:rsidRDefault="00E547AA" w:rsidP="00E547AA">
      <w:pPr>
        <w:pStyle w:val="a5"/>
        <w:rPr>
          <w:rFonts w:ascii="Arial" w:hAnsi="Arial" w:cs="Arial"/>
          <w:color w:val="545454"/>
        </w:rPr>
      </w:pPr>
      <w:r>
        <w:rPr>
          <w:rFonts w:ascii="Arial" w:hAnsi="Arial" w:cs="Arial"/>
          <w:color w:val="545454"/>
        </w:rPr>
        <w:t xml:space="preserve">Кратковременная доза </w:t>
      </w:r>
      <w:proofErr w:type="spellStart"/>
      <w:r>
        <w:rPr>
          <w:rFonts w:ascii="Arial" w:hAnsi="Arial" w:cs="Arial"/>
          <w:color w:val="545454"/>
        </w:rPr>
        <w:t>фликера</w:t>
      </w:r>
      <w:proofErr w:type="spellEnd"/>
      <w:r>
        <w:rPr>
          <w:rFonts w:ascii="Arial" w:hAnsi="Arial" w:cs="Arial"/>
          <w:color w:val="545454"/>
        </w:rPr>
        <w:t xml:space="preserve"> при периодических колебаниях напряжения с формой, отличающейся от меандра, может быть определена путем расчета в соответствии с приложением В.</w:t>
      </w:r>
    </w:p>
    <w:p w:rsidR="00E547AA" w:rsidRDefault="00E547AA" w:rsidP="00E547AA">
      <w:pPr>
        <w:pStyle w:val="a5"/>
        <w:rPr>
          <w:rFonts w:ascii="Arial" w:hAnsi="Arial" w:cs="Arial"/>
          <w:color w:val="545454"/>
        </w:rPr>
      </w:pPr>
      <w:r>
        <w:rPr>
          <w:rFonts w:ascii="Arial" w:hAnsi="Arial" w:cs="Arial"/>
          <w:color w:val="545454"/>
        </w:rPr>
        <w:t xml:space="preserve">Б.2.3.4 Определяют с помощью </w:t>
      </w:r>
      <w:proofErr w:type="spellStart"/>
      <w:r>
        <w:rPr>
          <w:rFonts w:ascii="Arial" w:hAnsi="Arial" w:cs="Arial"/>
          <w:color w:val="545454"/>
        </w:rPr>
        <w:t>фликерметра</w:t>
      </w:r>
      <w:proofErr w:type="spellEnd"/>
      <w:r>
        <w:rPr>
          <w:rFonts w:ascii="Arial" w:hAnsi="Arial" w:cs="Arial"/>
          <w:color w:val="545454"/>
        </w:rPr>
        <w:t xml:space="preserve"> или вычисляют длительную дозу </w:t>
      </w:r>
      <w:proofErr w:type="spellStart"/>
      <w:r>
        <w:rPr>
          <w:rFonts w:ascii="Arial" w:hAnsi="Arial" w:cs="Arial"/>
          <w:color w:val="545454"/>
        </w:rPr>
        <w:t>фликера</w:t>
      </w:r>
      <w:proofErr w:type="spellEnd"/>
      <w:r>
        <w:rPr>
          <w:rFonts w:ascii="Arial" w:hAnsi="Arial" w:cs="Arial"/>
          <w:color w:val="545454"/>
        </w:rPr>
        <w:t xml:space="preserve"> </w:t>
      </w:r>
      <w:proofErr w:type="spellStart"/>
      <w:r>
        <w:rPr>
          <w:rFonts w:ascii="Arial" w:hAnsi="Arial" w:cs="Arial"/>
          <w:i/>
          <w:iCs/>
          <w:color w:val="545454"/>
        </w:rPr>
        <w:t>P</w:t>
      </w:r>
      <w:r>
        <w:rPr>
          <w:rFonts w:ascii="Arial" w:hAnsi="Arial" w:cs="Arial"/>
          <w:i/>
          <w:iCs/>
          <w:color w:val="545454"/>
          <w:vertAlign w:val="subscript"/>
        </w:rPr>
        <w:t>Lt</w:t>
      </w:r>
      <w:proofErr w:type="spellEnd"/>
      <w:r>
        <w:rPr>
          <w:rFonts w:ascii="Arial" w:hAnsi="Arial" w:cs="Arial"/>
          <w:color w:val="545454"/>
          <w:vertAlign w:val="subscript"/>
        </w:rPr>
        <w:t>,</w:t>
      </w:r>
      <w:r>
        <w:rPr>
          <w:rFonts w:ascii="Arial" w:hAnsi="Arial" w:cs="Arial"/>
          <w:i/>
          <w:iCs/>
          <w:color w:val="545454"/>
        </w:rPr>
        <w:t xml:space="preserve"> </w:t>
      </w:r>
      <w:proofErr w:type="spellStart"/>
      <w:r>
        <w:rPr>
          <w:rFonts w:ascii="Arial" w:hAnsi="Arial" w:cs="Arial"/>
          <w:color w:val="545454"/>
        </w:rPr>
        <w:t>отн</w:t>
      </w:r>
      <w:proofErr w:type="spellEnd"/>
      <w:r>
        <w:rPr>
          <w:rFonts w:ascii="Arial" w:hAnsi="Arial" w:cs="Arial"/>
          <w:color w:val="545454"/>
        </w:rPr>
        <w:t xml:space="preserve">. ед., на интервале времени </w:t>
      </w:r>
      <w:r>
        <w:rPr>
          <w:rFonts w:ascii="Arial" w:hAnsi="Arial" w:cs="Arial"/>
          <w:i/>
          <w:iCs/>
          <w:color w:val="545454"/>
        </w:rPr>
        <w:t>T</w:t>
      </w:r>
      <w:r>
        <w:rPr>
          <w:rFonts w:ascii="Arial" w:hAnsi="Arial" w:cs="Arial"/>
          <w:i/>
          <w:iCs/>
          <w:color w:val="545454"/>
          <w:vertAlign w:val="subscript"/>
        </w:rPr>
        <w:t>L</w:t>
      </w:r>
      <w:r>
        <w:rPr>
          <w:rFonts w:ascii="Arial" w:hAnsi="Arial" w:cs="Arial"/>
          <w:color w:val="545454"/>
        </w:rPr>
        <w:t>,</w:t>
      </w:r>
      <w:r>
        <w:rPr>
          <w:rFonts w:ascii="Arial" w:hAnsi="Arial" w:cs="Arial"/>
          <w:i/>
          <w:iCs/>
          <w:color w:val="545454"/>
        </w:rPr>
        <w:t xml:space="preserve"> </w:t>
      </w:r>
      <w:r>
        <w:rPr>
          <w:rFonts w:ascii="Arial" w:hAnsi="Arial" w:cs="Arial"/>
          <w:color w:val="545454"/>
        </w:rPr>
        <w:t>равном 2 ч, по формуле</w:t>
      </w:r>
    </w:p>
    <w:tbl>
      <w:tblPr>
        <w:tblW w:w="0" w:type="auto"/>
        <w:jc w:val="center"/>
        <w:tblCellMar>
          <w:left w:w="0" w:type="dxa"/>
          <w:right w:w="0" w:type="dxa"/>
        </w:tblCellMar>
        <w:tblLook w:val="04A0"/>
      </w:tblPr>
      <w:tblGrid>
        <w:gridCol w:w="8613"/>
        <w:gridCol w:w="847"/>
      </w:tblGrid>
      <w:tr w:rsidR="00E547AA" w:rsidTr="00E547AA">
        <w:trPr>
          <w:jc w:val="center"/>
        </w:trPr>
        <w:tc>
          <w:tcPr>
            <w:tcW w:w="8613" w:type="dxa"/>
            <w:tcMar>
              <w:top w:w="0" w:type="dxa"/>
              <w:left w:w="108" w:type="dxa"/>
              <w:bottom w:w="0" w:type="dxa"/>
              <w:right w:w="108" w:type="dxa"/>
            </w:tcMar>
            <w:hideMark/>
          </w:tcPr>
          <w:p w:rsidR="00E547AA" w:rsidRDefault="00E547AA">
            <w:pPr>
              <w:pStyle w:val="a5"/>
              <w:rPr>
                <w:rFonts w:ascii="Arial" w:hAnsi="Arial" w:cs="Arial"/>
                <w:color w:val="545454"/>
              </w:rPr>
            </w:pPr>
            <w:proofErr w:type="spellStart"/>
            <w:r>
              <w:rPr>
                <w:rFonts w:ascii="Arial" w:hAnsi="Arial" w:cs="Arial"/>
                <w:i/>
                <w:iCs/>
                <w:color w:val="545454"/>
              </w:rPr>
              <w:t>P</w:t>
            </w:r>
            <w:r>
              <w:rPr>
                <w:rFonts w:ascii="Arial" w:hAnsi="Arial" w:cs="Arial"/>
                <w:i/>
                <w:iCs/>
                <w:color w:val="545454"/>
                <w:vertAlign w:val="subscript"/>
              </w:rPr>
              <w:t>Lt</w:t>
            </w:r>
            <w:r>
              <w:rPr>
                <w:rFonts w:ascii="Arial" w:hAnsi="Arial" w:cs="Arial"/>
                <w:i/>
                <w:iCs/>
                <w:color w:val="545454"/>
              </w:rPr>
              <w:t>=</w:t>
            </w:r>
            <w:proofErr w:type="spellEnd"/>
            <w:r>
              <w:rPr>
                <w:rFonts w:ascii="Arial" w:hAnsi="Arial" w:cs="Arial"/>
                <w:i/>
                <w:iCs/>
                <w:noProof/>
                <w:color w:val="545454"/>
                <w:vertAlign w:val="subscript"/>
                <w:lang w:val="uk-UA" w:eastAsia="uk-UA"/>
              </w:rPr>
              <w:drawing>
                <wp:inline distT="0" distB="0" distL="0" distR="0">
                  <wp:extent cx="885190" cy="482600"/>
                  <wp:effectExtent l="0" t="0" r="0" b="0"/>
                  <wp:docPr id="59" name="Рисунок 59" descr="http://www.mrsk-cp.ru/_data/objects/01264/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rsk-cp.ru/_data/objects/01264/image039.gif"/>
                          <pic:cNvPicPr>
                            <a:picLocks noChangeAspect="1" noChangeArrowheads="1"/>
                          </pic:cNvPicPr>
                        </pic:nvPicPr>
                        <pic:blipFill>
                          <a:blip r:embed="rId38" r:link="rId39"/>
                          <a:srcRect/>
                          <a:stretch>
                            <a:fillRect/>
                          </a:stretch>
                        </pic:blipFill>
                        <pic:spPr bwMode="auto">
                          <a:xfrm>
                            <a:off x="0" y="0"/>
                            <a:ext cx="885190" cy="482600"/>
                          </a:xfrm>
                          <a:prstGeom prst="rect">
                            <a:avLst/>
                          </a:prstGeom>
                          <a:noFill/>
                          <a:ln w="9525">
                            <a:noFill/>
                            <a:miter lim="800000"/>
                            <a:headEnd/>
                            <a:tailEnd/>
                          </a:ln>
                        </pic:spPr>
                      </pic:pic>
                    </a:graphicData>
                  </a:graphic>
                </wp:inline>
              </w:drawing>
            </w:r>
            <w:r>
              <w:rPr>
                <w:rFonts w:ascii="Arial" w:hAnsi="Arial" w:cs="Arial"/>
                <w:color w:val="545454"/>
              </w:rPr>
              <w:t>,</w:t>
            </w:r>
          </w:p>
        </w:tc>
        <w:tc>
          <w:tcPr>
            <w:tcW w:w="847"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 11)</w:t>
            </w:r>
          </w:p>
        </w:tc>
      </w:tr>
    </w:tbl>
    <w:p w:rsidR="00E547AA" w:rsidRDefault="00E547AA" w:rsidP="00E547AA">
      <w:pPr>
        <w:pStyle w:val="a5"/>
        <w:rPr>
          <w:rFonts w:ascii="Arial" w:hAnsi="Arial" w:cs="Arial"/>
          <w:color w:val="545454"/>
        </w:rPr>
      </w:pPr>
      <w:r>
        <w:rPr>
          <w:rFonts w:ascii="Arial" w:hAnsi="Arial" w:cs="Arial"/>
          <w:color w:val="545454"/>
        </w:rPr>
        <w:t xml:space="preserve">где </w:t>
      </w:r>
      <w:proofErr w:type="spellStart"/>
      <w:r>
        <w:rPr>
          <w:rFonts w:ascii="Arial" w:hAnsi="Arial" w:cs="Arial"/>
          <w:i/>
          <w:iCs/>
          <w:color w:val="545454"/>
        </w:rPr>
        <w:t>P</w:t>
      </w:r>
      <w:r>
        <w:rPr>
          <w:rFonts w:ascii="Arial" w:hAnsi="Arial" w:cs="Arial"/>
          <w:i/>
          <w:iCs/>
          <w:color w:val="545454"/>
          <w:vertAlign w:val="subscript"/>
        </w:rPr>
        <w:t>stk</w:t>
      </w:r>
      <w:proofErr w:type="spellEnd"/>
      <w:r>
        <w:rPr>
          <w:rFonts w:ascii="Arial" w:hAnsi="Arial" w:cs="Arial"/>
          <w:i/>
          <w:iCs/>
          <w:color w:val="545454"/>
        </w:rPr>
        <w:t xml:space="preserve"> — </w:t>
      </w:r>
      <w:r>
        <w:rPr>
          <w:rFonts w:ascii="Arial" w:hAnsi="Arial" w:cs="Arial"/>
          <w:color w:val="545454"/>
        </w:rPr>
        <w:t xml:space="preserve">кратковременная доза </w:t>
      </w:r>
      <w:proofErr w:type="spellStart"/>
      <w:r>
        <w:rPr>
          <w:rFonts w:ascii="Arial" w:hAnsi="Arial" w:cs="Arial"/>
          <w:color w:val="545454"/>
        </w:rPr>
        <w:t>фликера</w:t>
      </w:r>
      <w:proofErr w:type="spellEnd"/>
      <w:r>
        <w:rPr>
          <w:rFonts w:ascii="Arial" w:hAnsi="Arial" w:cs="Arial"/>
          <w:color w:val="545454"/>
        </w:rPr>
        <w:t xml:space="preserve"> на </w:t>
      </w:r>
      <w:proofErr w:type="spellStart"/>
      <w:r>
        <w:rPr>
          <w:rFonts w:ascii="Arial" w:hAnsi="Arial" w:cs="Arial"/>
          <w:i/>
          <w:iCs/>
          <w:color w:val="545454"/>
        </w:rPr>
        <w:t>k</w:t>
      </w:r>
      <w:r>
        <w:rPr>
          <w:rFonts w:ascii="Arial" w:hAnsi="Arial" w:cs="Arial"/>
          <w:color w:val="545454"/>
        </w:rPr>
        <w:t>-ом</w:t>
      </w:r>
      <w:proofErr w:type="spellEnd"/>
      <w:r>
        <w:rPr>
          <w:rFonts w:ascii="Arial" w:hAnsi="Arial" w:cs="Arial"/>
          <w:color w:val="545454"/>
        </w:rPr>
        <w:t xml:space="preserve"> интервале времени </w:t>
      </w:r>
      <w:proofErr w:type="spellStart"/>
      <w:proofErr w:type="gramStart"/>
      <w:r>
        <w:rPr>
          <w:rFonts w:ascii="Arial" w:hAnsi="Arial" w:cs="Arial"/>
          <w:i/>
          <w:iCs/>
          <w:color w:val="545454"/>
        </w:rPr>
        <w:t>Т</w:t>
      </w:r>
      <w:proofErr w:type="gramEnd"/>
      <w:r>
        <w:rPr>
          <w:rFonts w:ascii="Arial" w:hAnsi="Arial" w:cs="Arial"/>
          <w:i/>
          <w:iCs/>
          <w:color w:val="545454"/>
          <w:vertAlign w:val="subscript"/>
        </w:rPr>
        <w:t>sh</w:t>
      </w:r>
      <w:proofErr w:type="spellEnd"/>
      <w:r>
        <w:rPr>
          <w:rFonts w:ascii="Arial" w:hAnsi="Arial" w:cs="Arial"/>
          <w:i/>
          <w:iCs/>
          <w:color w:val="545454"/>
        </w:rPr>
        <w:t xml:space="preserve"> </w:t>
      </w:r>
      <w:r>
        <w:rPr>
          <w:rFonts w:ascii="Arial" w:hAnsi="Arial" w:cs="Arial"/>
          <w:color w:val="545454"/>
        </w:rPr>
        <w:t xml:space="preserve">в течение длительного периода наблюдения </w:t>
      </w:r>
      <w:r>
        <w:rPr>
          <w:rFonts w:ascii="Arial" w:hAnsi="Arial" w:cs="Arial"/>
          <w:i/>
          <w:iCs/>
          <w:color w:val="545454"/>
        </w:rPr>
        <w:t>T</w:t>
      </w:r>
      <w:r>
        <w:rPr>
          <w:rFonts w:ascii="Arial" w:hAnsi="Arial" w:cs="Arial"/>
          <w:i/>
          <w:iCs/>
          <w:color w:val="545454"/>
          <w:vertAlign w:val="subscript"/>
        </w:rPr>
        <w:t>L</w:t>
      </w:r>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 xml:space="preserve">Б.2.4 Качество электрической энергии по дозе </w:t>
      </w:r>
      <w:proofErr w:type="spellStart"/>
      <w:r>
        <w:rPr>
          <w:rFonts w:ascii="Arial" w:hAnsi="Arial" w:cs="Arial"/>
          <w:color w:val="545454"/>
        </w:rPr>
        <w:t>фликера</w:t>
      </w:r>
      <w:proofErr w:type="spellEnd"/>
      <w:r>
        <w:rPr>
          <w:rFonts w:ascii="Arial" w:hAnsi="Arial" w:cs="Arial"/>
          <w:color w:val="545454"/>
        </w:rPr>
        <w:t xml:space="preserve"> считают соответствующим требованиям настоящего стандарта, если каждая кратковременная и длительная дозы </w:t>
      </w:r>
      <w:proofErr w:type="spellStart"/>
      <w:r>
        <w:rPr>
          <w:rFonts w:ascii="Arial" w:hAnsi="Arial" w:cs="Arial"/>
          <w:color w:val="545454"/>
        </w:rPr>
        <w:t>фликера</w:t>
      </w:r>
      <w:proofErr w:type="spellEnd"/>
      <w:r>
        <w:rPr>
          <w:rFonts w:ascii="Arial" w:hAnsi="Arial" w:cs="Arial"/>
          <w:color w:val="545454"/>
        </w:rPr>
        <w:t xml:space="preserve">, определенные путем измерения в течение 24 ч или расчета по приложению </w:t>
      </w:r>
      <w:proofErr w:type="gramStart"/>
      <w:r>
        <w:rPr>
          <w:rFonts w:ascii="Arial" w:hAnsi="Arial" w:cs="Arial"/>
          <w:color w:val="545454"/>
        </w:rPr>
        <w:t>В</w:t>
      </w:r>
      <w:proofErr w:type="gramEnd"/>
      <w:r>
        <w:rPr>
          <w:rFonts w:ascii="Arial" w:hAnsi="Arial" w:cs="Arial"/>
          <w:color w:val="545454"/>
        </w:rPr>
        <w:t>, не превышают предельно допустимых значений.</w:t>
      </w:r>
    </w:p>
    <w:p w:rsidR="00E547AA" w:rsidRDefault="00E547AA" w:rsidP="00E547AA">
      <w:pPr>
        <w:pStyle w:val="a5"/>
        <w:rPr>
          <w:rFonts w:ascii="Arial" w:hAnsi="Arial" w:cs="Arial"/>
          <w:color w:val="545454"/>
        </w:rPr>
      </w:pPr>
      <w:r>
        <w:rPr>
          <w:rFonts w:ascii="Arial" w:hAnsi="Arial" w:cs="Arial"/>
          <w:color w:val="545454"/>
        </w:rPr>
        <w:t xml:space="preserve">Б.3 </w:t>
      </w:r>
      <w:proofErr w:type="spellStart"/>
      <w:r>
        <w:rPr>
          <w:rFonts w:ascii="Arial" w:hAnsi="Arial" w:cs="Arial"/>
          <w:b/>
          <w:bCs/>
          <w:color w:val="545454"/>
        </w:rPr>
        <w:t>Несинусоидальность</w:t>
      </w:r>
      <w:proofErr w:type="spellEnd"/>
      <w:r>
        <w:rPr>
          <w:rFonts w:ascii="Arial" w:hAnsi="Arial" w:cs="Arial"/>
          <w:b/>
          <w:bCs/>
          <w:color w:val="545454"/>
        </w:rPr>
        <w:t xml:space="preserve"> напряжения</w:t>
      </w:r>
    </w:p>
    <w:p w:rsidR="00E547AA" w:rsidRDefault="00E547AA" w:rsidP="00E547AA">
      <w:pPr>
        <w:pStyle w:val="a5"/>
        <w:rPr>
          <w:rFonts w:ascii="Arial" w:hAnsi="Arial" w:cs="Arial"/>
          <w:color w:val="545454"/>
        </w:rPr>
      </w:pPr>
      <w:r>
        <w:rPr>
          <w:rFonts w:ascii="Arial" w:hAnsi="Arial" w:cs="Arial"/>
          <w:color w:val="545454"/>
        </w:rPr>
        <w:t xml:space="preserve">Б.3.1 Измерение коэффициента </w:t>
      </w:r>
      <w:r>
        <w:rPr>
          <w:rFonts w:ascii="Arial" w:hAnsi="Arial" w:cs="Arial"/>
          <w:i/>
          <w:iCs/>
          <w:color w:val="545454"/>
        </w:rPr>
        <w:t>n</w:t>
      </w:r>
      <w:r>
        <w:rPr>
          <w:rFonts w:ascii="Arial" w:hAnsi="Arial" w:cs="Arial"/>
          <w:color w:val="545454"/>
        </w:rPr>
        <w:t xml:space="preserve">-ой гармонической составляющей напряжения </w:t>
      </w:r>
      <w:r>
        <w:rPr>
          <w:rFonts w:ascii="Arial" w:hAnsi="Arial" w:cs="Arial"/>
          <w:i/>
          <w:iCs/>
          <w:color w:val="545454"/>
        </w:rPr>
        <w:t>K</w:t>
      </w:r>
      <w:r>
        <w:rPr>
          <w:rFonts w:ascii="Arial" w:hAnsi="Arial" w:cs="Arial"/>
          <w:i/>
          <w:iCs/>
          <w:color w:val="545454"/>
          <w:vertAlign w:val="subscript"/>
        </w:rPr>
        <w:t>(</w:t>
      </w:r>
      <w:proofErr w:type="spellStart"/>
      <w:r>
        <w:rPr>
          <w:rFonts w:ascii="Arial" w:hAnsi="Arial" w:cs="Arial"/>
          <w:i/>
          <w:iCs/>
          <w:color w:val="545454"/>
          <w:vertAlign w:val="subscript"/>
        </w:rPr>
        <w:t>n</w:t>
      </w:r>
      <w:proofErr w:type="spellEnd"/>
      <w:r>
        <w:rPr>
          <w:rFonts w:ascii="Arial" w:hAnsi="Arial" w:cs="Arial"/>
          <w:i/>
          <w:iCs/>
          <w:color w:val="545454"/>
          <w:vertAlign w:val="subscript"/>
        </w:rPr>
        <w:t>)</w:t>
      </w:r>
      <w:proofErr w:type="spellStart"/>
      <w:proofErr w:type="gramStart"/>
      <w:r>
        <w:rPr>
          <w:rFonts w:ascii="Arial" w:hAnsi="Arial" w:cs="Arial"/>
          <w:i/>
          <w:iCs/>
          <w:color w:val="545454"/>
          <w:vertAlign w:val="subscript"/>
        </w:rPr>
        <w:t>i</w:t>
      </w:r>
      <w:proofErr w:type="gramEnd"/>
      <w:r>
        <w:rPr>
          <w:rFonts w:ascii="Arial" w:hAnsi="Arial" w:cs="Arial"/>
          <w:color w:val="545454"/>
        </w:rPr>
        <w:t>осуществляют</w:t>
      </w:r>
      <w:proofErr w:type="spellEnd"/>
      <w:r>
        <w:rPr>
          <w:rFonts w:ascii="Arial" w:hAnsi="Arial" w:cs="Arial"/>
          <w:color w:val="545454"/>
        </w:rPr>
        <w:t xml:space="preserve"> для междуфазных (фазных) напряжений.</w:t>
      </w:r>
    </w:p>
    <w:p w:rsidR="00E547AA" w:rsidRDefault="00E547AA" w:rsidP="00E547AA">
      <w:pPr>
        <w:pStyle w:val="a5"/>
        <w:rPr>
          <w:rFonts w:ascii="Arial" w:hAnsi="Arial" w:cs="Arial"/>
          <w:color w:val="545454"/>
        </w:rPr>
      </w:pPr>
      <w:r>
        <w:rPr>
          <w:rFonts w:ascii="Arial" w:hAnsi="Arial" w:cs="Arial"/>
          <w:color w:val="545454"/>
        </w:rPr>
        <w:t xml:space="preserve">Б.3.1.1 Для каждого </w:t>
      </w:r>
      <w:r>
        <w:rPr>
          <w:rFonts w:ascii="Arial" w:hAnsi="Arial" w:cs="Arial"/>
          <w:i/>
          <w:iCs/>
          <w:color w:val="545454"/>
        </w:rPr>
        <w:t>i</w:t>
      </w:r>
      <w:r>
        <w:rPr>
          <w:rFonts w:ascii="Arial" w:hAnsi="Arial" w:cs="Arial"/>
          <w:color w:val="545454"/>
        </w:rPr>
        <w:t xml:space="preserve">-го наблюдения за период времени, равный 24 ч, определяют действующее значение напряжения </w:t>
      </w:r>
      <w:r>
        <w:rPr>
          <w:rFonts w:ascii="Arial" w:hAnsi="Arial" w:cs="Arial"/>
          <w:i/>
          <w:iCs/>
          <w:color w:val="545454"/>
        </w:rPr>
        <w:t>n</w:t>
      </w:r>
      <w:r>
        <w:rPr>
          <w:rFonts w:ascii="Arial" w:hAnsi="Arial" w:cs="Arial"/>
          <w:color w:val="545454"/>
        </w:rPr>
        <w:t xml:space="preserve">-ой гармоники </w:t>
      </w:r>
      <w:r>
        <w:rPr>
          <w:rFonts w:ascii="Arial" w:hAnsi="Arial" w:cs="Arial"/>
          <w:i/>
          <w:iCs/>
          <w:color w:val="545454"/>
        </w:rPr>
        <w:t>U</w:t>
      </w:r>
      <w:r>
        <w:rPr>
          <w:rFonts w:ascii="Arial" w:hAnsi="Arial" w:cs="Arial"/>
          <w:i/>
          <w:iCs/>
          <w:color w:val="545454"/>
          <w:vertAlign w:val="subscript"/>
        </w:rPr>
        <w:t>(</w:t>
      </w:r>
      <w:proofErr w:type="spellStart"/>
      <w:r>
        <w:rPr>
          <w:rFonts w:ascii="Arial" w:hAnsi="Arial" w:cs="Arial"/>
          <w:i/>
          <w:iCs/>
          <w:color w:val="545454"/>
          <w:vertAlign w:val="subscript"/>
        </w:rPr>
        <w:t>n</w:t>
      </w:r>
      <w:proofErr w:type="spellEnd"/>
      <w:r>
        <w:rPr>
          <w:rFonts w:ascii="Arial" w:hAnsi="Arial" w:cs="Arial"/>
          <w:i/>
          <w:iCs/>
          <w:color w:val="545454"/>
          <w:vertAlign w:val="subscript"/>
        </w:rPr>
        <w:t>)</w:t>
      </w:r>
      <w:proofErr w:type="spellStart"/>
      <w:proofErr w:type="gramStart"/>
      <w:r>
        <w:rPr>
          <w:rFonts w:ascii="Arial" w:hAnsi="Arial" w:cs="Arial"/>
          <w:i/>
          <w:iCs/>
          <w:color w:val="545454"/>
          <w:vertAlign w:val="subscript"/>
        </w:rPr>
        <w:t>i</w:t>
      </w:r>
      <w:proofErr w:type="gramEnd"/>
      <w:r>
        <w:rPr>
          <w:rFonts w:ascii="Arial" w:hAnsi="Arial" w:cs="Arial"/>
          <w:color w:val="545454"/>
        </w:rPr>
        <w:t>в</w:t>
      </w:r>
      <w:proofErr w:type="spellEnd"/>
      <w:r>
        <w:rPr>
          <w:rFonts w:ascii="Arial" w:hAnsi="Arial" w:cs="Arial"/>
          <w:color w:val="545454"/>
        </w:rPr>
        <w:t xml:space="preserve"> вольтах, киловольтах.</w:t>
      </w:r>
    </w:p>
    <w:p w:rsidR="00E547AA" w:rsidRDefault="00E547AA" w:rsidP="00E547AA">
      <w:pPr>
        <w:pStyle w:val="a5"/>
        <w:rPr>
          <w:rFonts w:ascii="Arial" w:hAnsi="Arial" w:cs="Arial"/>
          <w:color w:val="545454"/>
        </w:rPr>
      </w:pPr>
      <w:r>
        <w:rPr>
          <w:rFonts w:ascii="Arial" w:hAnsi="Arial" w:cs="Arial"/>
          <w:color w:val="545454"/>
        </w:rPr>
        <w:t xml:space="preserve">Б.3.1.2 Вычисляют значение коэффициента </w:t>
      </w:r>
      <w:r>
        <w:rPr>
          <w:rFonts w:ascii="Arial" w:hAnsi="Arial" w:cs="Arial"/>
          <w:i/>
          <w:iCs/>
          <w:color w:val="545454"/>
        </w:rPr>
        <w:t>n</w:t>
      </w:r>
      <w:r>
        <w:rPr>
          <w:rFonts w:ascii="Arial" w:hAnsi="Arial" w:cs="Arial"/>
          <w:color w:val="545454"/>
        </w:rPr>
        <w:t xml:space="preserve">-ой гармонической составляющей напряжения </w:t>
      </w:r>
      <w:r>
        <w:rPr>
          <w:rFonts w:ascii="Arial" w:hAnsi="Arial" w:cs="Arial"/>
          <w:i/>
          <w:iCs/>
          <w:color w:val="545454"/>
        </w:rPr>
        <w:t>K</w:t>
      </w:r>
      <w:r>
        <w:rPr>
          <w:rFonts w:ascii="Arial" w:hAnsi="Arial" w:cs="Arial"/>
          <w:i/>
          <w:iCs/>
          <w:color w:val="545454"/>
          <w:vertAlign w:val="subscript"/>
        </w:rPr>
        <w:t>U(</w:t>
      </w:r>
      <w:proofErr w:type="spellStart"/>
      <w:r>
        <w:rPr>
          <w:rFonts w:ascii="Arial" w:hAnsi="Arial" w:cs="Arial"/>
          <w:i/>
          <w:iCs/>
          <w:color w:val="545454"/>
          <w:vertAlign w:val="subscript"/>
        </w:rPr>
        <w:t>n</w:t>
      </w:r>
      <w:proofErr w:type="spellEnd"/>
      <w:r>
        <w:rPr>
          <w:rFonts w:ascii="Arial" w:hAnsi="Arial" w:cs="Arial"/>
          <w:i/>
          <w:iCs/>
          <w:color w:val="545454"/>
          <w:vertAlign w:val="subscript"/>
        </w:rPr>
        <w:t>)</w:t>
      </w:r>
      <w:proofErr w:type="spellStart"/>
      <w:r>
        <w:rPr>
          <w:rFonts w:ascii="Arial" w:hAnsi="Arial" w:cs="Arial"/>
          <w:i/>
          <w:iCs/>
          <w:color w:val="545454"/>
          <w:vertAlign w:val="subscript"/>
        </w:rPr>
        <w:t>i</w:t>
      </w:r>
      <w:proofErr w:type="spellEnd"/>
      <w:r>
        <w:rPr>
          <w:rFonts w:ascii="Arial" w:hAnsi="Arial" w:cs="Arial"/>
          <w:color w:val="545454"/>
        </w:rPr>
        <w:t xml:space="preserve"> в процентах как результат </w:t>
      </w:r>
      <w:r>
        <w:rPr>
          <w:rFonts w:ascii="Arial" w:hAnsi="Arial" w:cs="Arial"/>
          <w:i/>
          <w:iCs/>
          <w:color w:val="545454"/>
        </w:rPr>
        <w:t>i</w:t>
      </w:r>
      <w:r>
        <w:rPr>
          <w:rFonts w:ascii="Arial" w:hAnsi="Arial" w:cs="Arial"/>
          <w:color w:val="545454"/>
        </w:rPr>
        <w:t>-го наблюдения по формуле</w:t>
      </w:r>
    </w:p>
    <w:tbl>
      <w:tblPr>
        <w:tblW w:w="0" w:type="auto"/>
        <w:jc w:val="center"/>
        <w:tblCellMar>
          <w:left w:w="0" w:type="dxa"/>
          <w:right w:w="0" w:type="dxa"/>
        </w:tblCellMar>
        <w:tblLook w:val="04A0"/>
      </w:tblPr>
      <w:tblGrid>
        <w:gridCol w:w="8613"/>
        <w:gridCol w:w="847"/>
      </w:tblGrid>
      <w:tr w:rsidR="00E547AA" w:rsidTr="00E547AA">
        <w:trPr>
          <w:jc w:val="center"/>
        </w:trPr>
        <w:tc>
          <w:tcPr>
            <w:tcW w:w="8613" w:type="dxa"/>
            <w:tcMar>
              <w:top w:w="0" w:type="dxa"/>
              <w:left w:w="108" w:type="dxa"/>
              <w:bottom w:w="0" w:type="dxa"/>
              <w:right w:w="108" w:type="dxa"/>
            </w:tcMar>
            <w:hideMark/>
          </w:tcPr>
          <w:p w:rsidR="00E547AA" w:rsidRDefault="00E547AA">
            <w:pPr>
              <w:pStyle w:val="a5"/>
              <w:rPr>
                <w:rFonts w:ascii="Arial" w:hAnsi="Arial" w:cs="Arial"/>
                <w:color w:val="545454"/>
              </w:rPr>
            </w:pPr>
            <w:r>
              <w:rPr>
                <w:rFonts w:ascii="Arial" w:hAnsi="Arial" w:cs="Arial"/>
                <w:i/>
                <w:iCs/>
                <w:color w:val="545454"/>
              </w:rPr>
              <w:t>K</w:t>
            </w:r>
            <w:r>
              <w:rPr>
                <w:rFonts w:ascii="Arial" w:hAnsi="Arial" w:cs="Arial"/>
                <w:i/>
                <w:iCs/>
                <w:color w:val="545454"/>
                <w:vertAlign w:val="subscript"/>
              </w:rPr>
              <w:t>U(</w:t>
            </w:r>
            <w:proofErr w:type="spellStart"/>
            <w:r>
              <w:rPr>
                <w:rFonts w:ascii="Arial" w:hAnsi="Arial" w:cs="Arial"/>
                <w:i/>
                <w:iCs/>
                <w:color w:val="545454"/>
                <w:vertAlign w:val="subscript"/>
              </w:rPr>
              <w:t>n</w:t>
            </w:r>
            <w:proofErr w:type="spellEnd"/>
            <w:r>
              <w:rPr>
                <w:rFonts w:ascii="Arial" w:hAnsi="Arial" w:cs="Arial"/>
                <w:i/>
                <w:iCs/>
                <w:color w:val="545454"/>
                <w:vertAlign w:val="subscript"/>
              </w:rPr>
              <w:t>)</w:t>
            </w:r>
            <w:proofErr w:type="spellStart"/>
            <w:r>
              <w:rPr>
                <w:rFonts w:ascii="Arial" w:hAnsi="Arial" w:cs="Arial"/>
                <w:i/>
                <w:iCs/>
                <w:color w:val="545454"/>
                <w:vertAlign w:val="subscript"/>
              </w:rPr>
              <w:t>i=</w:t>
            </w:r>
            <w:proofErr w:type="spellEnd"/>
            <w:r>
              <w:rPr>
                <w:rFonts w:ascii="Arial" w:hAnsi="Arial" w:cs="Arial"/>
                <w:noProof/>
                <w:color w:val="545454"/>
                <w:vertAlign w:val="subscript"/>
                <w:lang w:val="uk-UA" w:eastAsia="uk-UA"/>
              </w:rPr>
              <w:drawing>
                <wp:inline distT="0" distB="0" distL="0" distR="0">
                  <wp:extent cx="643890" cy="467995"/>
                  <wp:effectExtent l="19050" t="0" r="0" b="0"/>
                  <wp:docPr id="60" name="Рисунок 60" descr="http://www.mrsk-cp.ru/_data/objects/01264/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rsk-cp.ru/_data/objects/01264/image041.gif"/>
                          <pic:cNvPicPr>
                            <a:picLocks noChangeAspect="1" noChangeArrowheads="1"/>
                          </pic:cNvPicPr>
                        </pic:nvPicPr>
                        <pic:blipFill>
                          <a:blip r:embed="rId40" r:link="rId41"/>
                          <a:srcRect/>
                          <a:stretch>
                            <a:fillRect/>
                          </a:stretch>
                        </pic:blipFill>
                        <pic:spPr bwMode="auto">
                          <a:xfrm>
                            <a:off x="0" y="0"/>
                            <a:ext cx="643890" cy="467995"/>
                          </a:xfrm>
                          <a:prstGeom prst="rect">
                            <a:avLst/>
                          </a:prstGeom>
                          <a:noFill/>
                          <a:ln w="9525">
                            <a:noFill/>
                            <a:miter lim="800000"/>
                            <a:headEnd/>
                            <a:tailEnd/>
                          </a:ln>
                        </pic:spPr>
                      </pic:pic>
                    </a:graphicData>
                  </a:graphic>
                </wp:inline>
              </w:drawing>
            </w:r>
            <w:r>
              <w:rPr>
                <w:rFonts w:ascii="Arial" w:hAnsi="Arial" w:cs="Arial"/>
                <w:color w:val="545454"/>
              </w:rPr>
              <w:t>,</w:t>
            </w:r>
          </w:p>
        </w:tc>
        <w:tc>
          <w:tcPr>
            <w:tcW w:w="847"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(Б.12)</w:t>
            </w:r>
          </w:p>
        </w:tc>
      </w:tr>
    </w:tbl>
    <w:p w:rsidR="00E547AA" w:rsidRDefault="00E547AA" w:rsidP="00E547AA">
      <w:pPr>
        <w:pStyle w:val="a5"/>
        <w:rPr>
          <w:rFonts w:ascii="Arial" w:hAnsi="Arial" w:cs="Arial"/>
          <w:color w:val="545454"/>
        </w:rPr>
      </w:pPr>
      <w:r>
        <w:rPr>
          <w:rFonts w:ascii="Arial" w:hAnsi="Arial" w:cs="Arial"/>
          <w:color w:val="545454"/>
        </w:rPr>
        <w:t xml:space="preserve">где </w:t>
      </w:r>
      <w:r>
        <w:rPr>
          <w:rFonts w:ascii="Arial" w:hAnsi="Arial" w:cs="Arial"/>
          <w:i/>
          <w:iCs/>
          <w:color w:val="545454"/>
        </w:rPr>
        <w:t>U</w:t>
      </w:r>
      <w:r>
        <w:rPr>
          <w:rFonts w:ascii="Arial" w:hAnsi="Arial" w:cs="Arial"/>
          <w:i/>
          <w:iCs/>
          <w:color w:val="545454"/>
          <w:vertAlign w:val="subscript"/>
        </w:rPr>
        <w:t>(</w:t>
      </w:r>
      <w:proofErr w:type="spellStart"/>
      <w:r>
        <w:rPr>
          <w:rFonts w:ascii="Arial" w:hAnsi="Arial" w:cs="Arial"/>
          <w:color w:val="545454"/>
          <w:vertAlign w:val="subscript"/>
        </w:rPr>
        <w:t>l</w:t>
      </w:r>
      <w:proofErr w:type="spellEnd"/>
      <w:r>
        <w:rPr>
          <w:rFonts w:ascii="Arial" w:hAnsi="Arial" w:cs="Arial"/>
          <w:i/>
          <w:iCs/>
          <w:color w:val="545454"/>
          <w:vertAlign w:val="subscript"/>
        </w:rPr>
        <w:t>)</w:t>
      </w:r>
      <w:proofErr w:type="spellStart"/>
      <w:r>
        <w:rPr>
          <w:rFonts w:ascii="Arial" w:hAnsi="Arial" w:cs="Arial"/>
          <w:i/>
          <w:iCs/>
          <w:color w:val="545454"/>
          <w:vertAlign w:val="subscript"/>
        </w:rPr>
        <w:t>i</w:t>
      </w:r>
      <w:proofErr w:type="spellEnd"/>
      <w:r>
        <w:rPr>
          <w:rFonts w:ascii="Arial" w:hAnsi="Arial" w:cs="Arial"/>
          <w:i/>
          <w:iCs/>
          <w:color w:val="545454"/>
        </w:rPr>
        <w:t xml:space="preserve"> — </w:t>
      </w:r>
      <w:r>
        <w:rPr>
          <w:rFonts w:ascii="Arial" w:hAnsi="Arial" w:cs="Arial"/>
          <w:color w:val="545454"/>
        </w:rPr>
        <w:t xml:space="preserve">действующее значение напряжения основной частоты на </w:t>
      </w:r>
      <w:proofErr w:type="spellStart"/>
      <w:r>
        <w:rPr>
          <w:rFonts w:ascii="Arial" w:hAnsi="Arial" w:cs="Arial"/>
          <w:i/>
          <w:iCs/>
          <w:color w:val="545454"/>
        </w:rPr>
        <w:t>i</w:t>
      </w:r>
      <w:r>
        <w:rPr>
          <w:rFonts w:ascii="Arial" w:hAnsi="Arial" w:cs="Arial"/>
          <w:color w:val="545454"/>
        </w:rPr>
        <w:t>-ом</w:t>
      </w:r>
      <w:proofErr w:type="spellEnd"/>
      <w:r>
        <w:rPr>
          <w:rFonts w:ascii="Arial" w:hAnsi="Arial" w:cs="Arial"/>
          <w:color w:val="545454"/>
        </w:rPr>
        <w:t xml:space="preserve"> наблюдении в вольтах, киловольтах.</w:t>
      </w:r>
    </w:p>
    <w:p w:rsidR="00E547AA" w:rsidRDefault="00E547AA" w:rsidP="00E547AA">
      <w:pPr>
        <w:pStyle w:val="a5"/>
        <w:rPr>
          <w:rFonts w:ascii="Arial" w:hAnsi="Arial" w:cs="Arial"/>
          <w:color w:val="545454"/>
        </w:rPr>
      </w:pPr>
      <w:r>
        <w:rPr>
          <w:rFonts w:ascii="Arial" w:hAnsi="Arial" w:cs="Arial"/>
          <w:color w:val="545454"/>
        </w:rPr>
        <w:t>Допускается вычислять данный показатель КЭ по формуле</w:t>
      </w:r>
    </w:p>
    <w:tbl>
      <w:tblPr>
        <w:tblW w:w="0" w:type="auto"/>
        <w:jc w:val="center"/>
        <w:tblCellMar>
          <w:left w:w="0" w:type="dxa"/>
          <w:right w:w="0" w:type="dxa"/>
        </w:tblCellMar>
        <w:tblLook w:val="04A0"/>
      </w:tblPr>
      <w:tblGrid>
        <w:gridCol w:w="8613"/>
        <w:gridCol w:w="847"/>
      </w:tblGrid>
      <w:tr w:rsidR="00E547AA" w:rsidTr="00E547AA">
        <w:trPr>
          <w:jc w:val="center"/>
        </w:trPr>
        <w:tc>
          <w:tcPr>
            <w:tcW w:w="8613" w:type="dxa"/>
            <w:tcMar>
              <w:top w:w="0" w:type="dxa"/>
              <w:left w:w="108" w:type="dxa"/>
              <w:bottom w:w="0" w:type="dxa"/>
              <w:right w:w="108" w:type="dxa"/>
            </w:tcMar>
            <w:hideMark/>
          </w:tcPr>
          <w:p w:rsidR="00E547AA" w:rsidRDefault="00E547AA">
            <w:pPr>
              <w:pStyle w:val="a5"/>
              <w:rPr>
                <w:rFonts w:ascii="Arial" w:hAnsi="Arial" w:cs="Arial"/>
                <w:color w:val="545454"/>
              </w:rPr>
            </w:pPr>
            <w:r>
              <w:rPr>
                <w:rFonts w:ascii="Arial" w:hAnsi="Arial" w:cs="Arial"/>
                <w:i/>
                <w:iCs/>
                <w:color w:val="545454"/>
              </w:rPr>
              <w:t>K</w:t>
            </w:r>
            <w:r>
              <w:rPr>
                <w:rFonts w:ascii="Arial" w:hAnsi="Arial" w:cs="Arial"/>
                <w:i/>
                <w:iCs/>
                <w:color w:val="545454"/>
                <w:vertAlign w:val="subscript"/>
              </w:rPr>
              <w:t>U(</w:t>
            </w:r>
            <w:proofErr w:type="spellStart"/>
            <w:r>
              <w:rPr>
                <w:rFonts w:ascii="Arial" w:hAnsi="Arial" w:cs="Arial"/>
                <w:i/>
                <w:iCs/>
                <w:color w:val="545454"/>
                <w:vertAlign w:val="subscript"/>
              </w:rPr>
              <w:t>n</w:t>
            </w:r>
            <w:proofErr w:type="spellEnd"/>
            <w:r>
              <w:rPr>
                <w:rFonts w:ascii="Arial" w:hAnsi="Arial" w:cs="Arial"/>
                <w:i/>
                <w:iCs/>
                <w:color w:val="545454"/>
                <w:vertAlign w:val="subscript"/>
              </w:rPr>
              <w:t>)</w:t>
            </w:r>
            <w:proofErr w:type="spellStart"/>
            <w:r>
              <w:rPr>
                <w:rFonts w:ascii="Arial" w:hAnsi="Arial" w:cs="Arial"/>
                <w:i/>
                <w:iCs/>
                <w:color w:val="545454"/>
                <w:vertAlign w:val="subscript"/>
              </w:rPr>
              <w:t>i=</w:t>
            </w:r>
            <w:proofErr w:type="spellEnd"/>
            <w:r>
              <w:rPr>
                <w:rFonts w:ascii="Arial" w:hAnsi="Arial" w:cs="Arial"/>
                <w:noProof/>
                <w:color w:val="545454"/>
                <w:vertAlign w:val="subscript"/>
                <w:lang w:val="uk-UA" w:eastAsia="uk-UA"/>
              </w:rPr>
              <w:drawing>
                <wp:inline distT="0" distB="0" distL="0" distR="0">
                  <wp:extent cx="643890" cy="461010"/>
                  <wp:effectExtent l="19050" t="0" r="0" b="0"/>
                  <wp:docPr id="61" name="Рисунок 61" descr="http://www.mrsk-cp.ru/_data/objects/01264/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rsk-cp.ru/_data/objects/01264/image043.gif"/>
                          <pic:cNvPicPr>
                            <a:picLocks noChangeAspect="1" noChangeArrowheads="1"/>
                          </pic:cNvPicPr>
                        </pic:nvPicPr>
                        <pic:blipFill>
                          <a:blip r:embed="rId42" r:link="rId43"/>
                          <a:srcRect/>
                          <a:stretch>
                            <a:fillRect/>
                          </a:stretch>
                        </pic:blipFill>
                        <pic:spPr bwMode="auto">
                          <a:xfrm>
                            <a:off x="0" y="0"/>
                            <a:ext cx="643890" cy="461010"/>
                          </a:xfrm>
                          <a:prstGeom prst="rect">
                            <a:avLst/>
                          </a:prstGeom>
                          <a:noFill/>
                          <a:ln w="9525">
                            <a:noFill/>
                            <a:miter lim="800000"/>
                            <a:headEnd/>
                            <a:tailEnd/>
                          </a:ln>
                        </pic:spPr>
                      </pic:pic>
                    </a:graphicData>
                  </a:graphic>
                </wp:inline>
              </w:drawing>
            </w:r>
          </w:p>
        </w:tc>
        <w:tc>
          <w:tcPr>
            <w:tcW w:w="847"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(Б.13)</w:t>
            </w:r>
          </w:p>
        </w:tc>
      </w:tr>
    </w:tbl>
    <w:p w:rsidR="00E547AA" w:rsidRDefault="00E547AA" w:rsidP="00E547AA">
      <w:pPr>
        <w:pStyle w:val="a5"/>
        <w:rPr>
          <w:rFonts w:ascii="Arial" w:hAnsi="Arial" w:cs="Arial"/>
          <w:color w:val="545454"/>
        </w:rPr>
      </w:pPr>
      <w:r>
        <w:rPr>
          <w:rFonts w:ascii="Arial" w:hAnsi="Arial" w:cs="Arial"/>
          <w:b/>
          <w:bCs/>
          <w:color w:val="545454"/>
        </w:rPr>
        <w:t>Примечание.</w:t>
      </w:r>
      <w:r>
        <w:rPr>
          <w:rFonts w:ascii="Arial" w:hAnsi="Arial" w:cs="Arial"/>
          <w:color w:val="545454"/>
        </w:rPr>
        <w:t xml:space="preserve"> — Относительная погрешность вычисления </w:t>
      </w:r>
      <w:r>
        <w:rPr>
          <w:rFonts w:ascii="Arial" w:hAnsi="Arial" w:cs="Arial"/>
          <w:i/>
          <w:iCs/>
          <w:color w:val="545454"/>
        </w:rPr>
        <w:t>К</w:t>
      </w:r>
      <w:proofErr w:type="gramStart"/>
      <w:r>
        <w:rPr>
          <w:rFonts w:ascii="Arial" w:hAnsi="Arial" w:cs="Arial"/>
          <w:i/>
          <w:iCs/>
          <w:color w:val="545454"/>
          <w:vertAlign w:val="subscript"/>
        </w:rPr>
        <w:t>U</w:t>
      </w:r>
      <w:proofErr w:type="gramEnd"/>
      <w:r>
        <w:rPr>
          <w:rFonts w:ascii="Arial" w:hAnsi="Arial" w:cs="Arial"/>
          <w:i/>
          <w:iCs/>
          <w:color w:val="545454"/>
          <w:vertAlign w:val="subscript"/>
        </w:rPr>
        <w:t>(</w:t>
      </w:r>
      <w:proofErr w:type="spellStart"/>
      <w:r>
        <w:rPr>
          <w:rFonts w:ascii="Arial" w:hAnsi="Arial" w:cs="Arial"/>
          <w:i/>
          <w:iCs/>
          <w:color w:val="545454"/>
          <w:vertAlign w:val="subscript"/>
        </w:rPr>
        <w:t>n</w:t>
      </w:r>
      <w:proofErr w:type="spellEnd"/>
      <w:r>
        <w:rPr>
          <w:rFonts w:ascii="Arial" w:hAnsi="Arial" w:cs="Arial"/>
          <w:i/>
          <w:iCs/>
          <w:color w:val="545454"/>
          <w:vertAlign w:val="subscript"/>
        </w:rPr>
        <w:t>)</w:t>
      </w:r>
      <w:proofErr w:type="spellStart"/>
      <w:r>
        <w:rPr>
          <w:rFonts w:ascii="Arial" w:hAnsi="Arial" w:cs="Arial"/>
          <w:i/>
          <w:iCs/>
          <w:color w:val="545454"/>
          <w:vertAlign w:val="subscript"/>
        </w:rPr>
        <w:t>i</w:t>
      </w:r>
      <w:r>
        <w:rPr>
          <w:rFonts w:ascii="Arial" w:hAnsi="Arial" w:cs="Arial"/>
          <w:color w:val="545454"/>
        </w:rPr>
        <w:t>с</w:t>
      </w:r>
      <w:proofErr w:type="spellEnd"/>
      <w:r>
        <w:rPr>
          <w:rFonts w:ascii="Arial" w:hAnsi="Arial" w:cs="Arial"/>
          <w:color w:val="545454"/>
        </w:rPr>
        <w:t xml:space="preserve"> использованием формулы (Б.13) вместо формулы (Б.12) численно равна значению отклонения напряжения </w:t>
      </w:r>
      <w:r>
        <w:rPr>
          <w:rFonts w:ascii="Arial" w:hAnsi="Arial" w:cs="Arial"/>
          <w:i/>
          <w:iCs/>
          <w:color w:val="545454"/>
        </w:rPr>
        <w:t>U</w:t>
      </w:r>
      <w:r>
        <w:rPr>
          <w:rFonts w:ascii="Arial" w:hAnsi="Arial" w:cs="Arial"/>
          <w:i/>
          <w:iCs/>
          <w:color w:val="545454"/>
          <w:vertAlign w:val="subscript"/>
        </w:rPr>
        <w:t>(</w:t>
      </w:r>
      <w:r>
        <w:rPr>
          <w:rFonts w:ascii="Arial" w:hAnsi="Arial" w:cs="Arial"/>
          <w:color w:val="545454"/>
          <w:vertAlign w:val="subscript"/>
        </w:rPr>
        <w:t>1</w:t>
      </w:r>
      <w:r>
        <w:rPr>
          <w:rFonts w:ascii="Arial" w:hAnsi="Arial" w:cs="Arial"/>
          <w:i/>
          <w:iCs/>
          <w:color w:val="545454"/>
          <w:vertAlign w:val="subscript"/>
        </w:rPr>
        <w:t>)</w:t>
      </w:r>
      <w:proofErr w:type="spellStart"/>
      <w:r>
        <w:rPr>
          <w:rFonts w:ascii="Arial" w:hAnsi="Arial" w:cs="Arial"/>
          <w:i/>
          <w:iCs/>
          <w:color w:val="545454"/>
          <w:vertAlign w:val="subscript"/>
        </w:rPr>
        <w:t>i</w:t>
      </w:r>
      <w:proofErr w:type="spellEnd"/>
      <w:r>
        <w:rPr>
          <w:rFonts w:ascii="Arial" w:hAnsi="Arial" w:cs="Arial"/>
          <w:i/>
          <w:iCs/>
          <w:color w:val="545454"/>
        </w:rPr>
        <w:t xml:space="preserve"> </w:t>
      </w:r>
      <w:r>
        <w:rPr>
          <w:rFonts w:ascii="Arial" w:hAnsi="Arial" w:cs="Arial"/>
          <w:color w:val="545454"/>
        </w:rPr>
        <w:t xml:space="preserve">от </w:t>
      </w:r>
      <w:proofErr w:type="spellStart"/>
      <w:r>
        <w:rPr>
          <w:rFonts w:ascii="Arial" w:hAnsi="Arial" w:cs="Arial"/>
          <w:i/>
          <w:iCs/>
          <w:color w:val="545454"/>
        </w:rPr>
        <w:t>U</w:t>
      </w:r>
      <w:r>
        <w:rPr>
          <w:rFonts w:ascii="Arial" w:hAnsi="Arial" w:cs="Arial"/>
          <w:color w:val="545454"/>
          <w:vertAlign w:val="subscript"/>
        </w:rPr>
        <w:t>ном</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 xml:space="preserve">Б.3.1.3 Вычисляют значение коэффициента </w:t>
      </w:r>
      <w:r>
        <w:rPr>
          <w:rFonts w:ascii="Arial" w:hAnsi="Arial" w:cs="Arial"/>
          <w:i/>
          <w:iCs/>
          <w:color w:val="545454"/>
        </w:rPr>
        <w:t>n</w:t>
      </w:r>
      <w:r>
        <w:rPr>
          <w:rFonts w:ascii="Arial" w:hAnsi="Arial" w:cs="Arial"/>
          <w:color w:val="545454"/>
        </w:rPr>
        <w:t xml:space="preserve">-ой гармонической составляющей напряжения </w:t>
      </w:r>
      <w:r>
        <w:rPr>
          <w:rFonts w:ascii="Arial" w:hAnsi="Arial" w:cs="Arial"/>
          <w:i/>
          <w:iCs/>
          <w:color w:val="545454"/>
        </w:rPr>
        <w:t>К</w:t>
      </w:r>
      <w:r>
        <w:rPr>
          <w:rFonts w:ascii="Arial" w:hAnsi="Arial" w:cs="Arial"/>
          <w:i/>
          <w:iCs/>
          <w:color w:val="545454"/>
          <w:vertAlign w:val="subscript"/>
        </w:rPr>
        <w:t>U(</w:t>
      </w:r>
      <w:proofErr w:type="spellStart"/>
      <w:r>
        <w:rPr>
          <w:rFonts w:ascii="Arial" w:hAnsi="Arial" w:cs="Arial"/>
          <w:i/>
          <w:iCs/>
          <w:color w:val="545454"/>
          <w:vertAlign w:val="subscript"/>
        </w:rPr>
        <w:t>n</w:t>
      </w:r>
      <w:proofErr w:type="spellEnd"/>
      <w:r>
        <w:rPr>
          <w:rFonts w:ascii="Arial" w:hAnsi="Arial" w:cs="Arial"/>
          <w:i/>
          <w:iCs/>
          <w:color w:val="545454"/>
          <w:vertAlign w:val="subscript"/>
        </w:rPr>
        <w:t>)</w:t>
      </w:r>
      <w:r>
        <w:rPr>
          <w:rFonts w:ascii="Arial" w:hAnsi="Arial" w:cs="Arial"/>
          <w:color w:val="545454"/>
        </w:rPr>
        <w:t xml:space="preserve">в процентах как результат усреднения </w:t>
      </w:r>
      <w:r>
        <w:rPr>
          <w:rFonts w:ascii="Arial" w:hAnsi="Arial" w:cs="Arial"/>
          <w:i/>
          <w:iCs/>
          <w:color w:val="545454"/>
        </w:rPr>
        <w:t xml:space="preserve">N </w:t>
      </w:r>
      <w:r>
        <w:rPr>
          <w:rFonts w:ascii="Arial" w:hAnsi="Arial" w:cs="Arial"/>
          <w:color w:val="545454"/>
        </w:rPr>
        <w:t xml:space="preserve">наблюдений </w:t>
      </w:r>
      <w:r>
        <w:rPr>
          <w:rFonts w:ascii="Arial" w:hAnsi="Arial" w:cs="Arial"/>
          <w:i/>
          <w:iCs/>
          <w:color w:val="545454"/>
        </w:rPr>
        <w:t>K</w:t>
      </w:r>
      <w:r>
        <w:rPr>
          <w:rFonts w:ascii="Arial" w:hAnsi="Arial" w:cs="Arial"/>
          <w:i/>
          <w:iCs/>
          <w:color w:val="545454"/>
          <w:vertAlign w:val="subscript"/>
        </w:rPr>
        <w:t>U(</w:t>
      </w:r>
      <w:proofErr w:type="spellStart"/>
      <w:r>
        <w:rPr>
          <w:rFonts w:ascii="Arial" w:hAnsi="Arial" w:cs="Arial"/>
          <w:i/>
          <w:iCs/>
          <w:color w:val="545454"/>
          <w:vertAlign w:val="subscript"/>
        </w:rPr>
        <w:t>n</w:t>
      </w:r>
      <w:proofErr w:type="spellEnd"/>
      <w:r>
        <w:rPr>
          <w:rFonts w:ascii="Arial" w:hAnsi="Arial" w:cs="Arial"/>
          <w:i/>
          <w:iCs/>
          <w:color w:val="545454"/>
          <w:vertAlign w:val="subscript"/>
        </w:rPr>
        <w:t>)</w:t>
      </w:r>
      <w:proofErr w:type="spellStart"/>
      <w:r>
        <w:rPr>
          <w:rFonts w:ascii="Arial" w:hAnsi="Arial" w:cs="Arial"/>
          <w:i/>
          <w:iCs/>
          <w:color w:val="545454"/>
          <w:vertAlign w:val="subscript"/>
        </w:rPr>
        <w:t>i</w:t>
      </w:r>
      <w:proofErr w:type="spellEnd"/>
      <w:r>
        <w:rPr>
          <w:rFonts w:ascii="Arial" w:hAnsi="Arial" w:cs="Arial"/>
          <w:color w:val="545454"/>
        </w:rPr>
        <w:t xml:space="preserve"> интервале времени </w:t>
      </w:r>
      <w:proofErr w:type="spellStart"/>
      <w:r>
        <w:rPr>
          <w:rFonts w:ascii="Arial" w:hAnsi="Arial" w:cs="Arial"/>
          <w:i/>
          <w:iCs/>
          <w:color w:val="545454"/>
        </w:rPr>
        <w:t>T</w:t>
      </w:r>
      <w:r>
        <w:rPr>
          <w:rFonts w:ascii="Arial" w:hAnsi="Arial" w:cs="Arial"/>
          <w:i/>
          <w:iCs/>
          <w:color w:val="545454"/>
          <w:vertAlign w:val="subscript"/>
        </w:rPr>
        <w:t>vs</w:t>
      </w:r>
      <w:proofErr w:type="spellEnd"/>
      <w:r>
        <w:rPr>
          <w:rFonts w:ascii="Arial" w:hAnsi="Arial" w:cs="Arial"/>
          <w:i/>
          <w:iCs/>
          <w:color w:val="545454"/>
        </w:rPr>
        <w:t xml:space="preserve"> </w:t>
      </w:r>
      <w:r>
        <w:rPr>
          <w:rFonts w:ascii="Arial" w:hAnsi="Arial" w:cs="Arial"/>
          <w:color w:val="545454"/>
        </w:rPr>
        <w:t xml:space="preserve">равном 3 </w:t>
      </w:r>
      <w:proofErr w:type="gramStart"/>
      <w:r>
        <w:rPr>
          <w:rFonts w:ascii="Arial" w:hAnsi="Arial" w:cs="Arial"/>
          <w:color w:val="545454"/>
        </w:rPr>
        <w:t>с</w:t>
      </w:r>
      <w:proofErr w:type="gramEnd"/>
      <w:r>
        <w:rPr>
          <w:rFonts w:ascii="Arial" w:hAnsi="Arial" w:cs="Arial"/>
          <w:color w:val="545454"/>
        </w:rPr>
        <w:t>, по формуле</w:t>
      </w:r>
    </w:p>
    <w:tbl>
      <w:tblPr>
        <w:tblW w:w="0" w:type="auto"/>
        <w:jc w:val="center"/>
        <w:tblCellMar>
          <w:left w:w="0" w:type="dxa"/>
          <w:right w:w="0" w:type="dxa"/>
        </w:tblCellMar>
        <w:tblLook w:val="04A0"/>
      </w:tblPr>
      <w:tblGrid>
        <w:gridCol w:w="8613"/>
        <w:gridCol w:w="847"/>
      </w:tblGrid>
      <w:tr w:rsidR="00E547AA" w:rsidTr="00E547AA">
        <w:trPr>
          <w:jc w:val="center"/>
        </w:trPr>
        <w:tc>
          <w:tcPr>
            <w:tcW w:w="8613"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i/>
                <w:iCs/>
                <w:color w:val="545454"/>
              </w:rPr>
              <w:lastRenderedPageBreak/>
              <w:t>K</w:t>
            </w:r>
            <w:r>
              <w:rPr>
                <w:rFonts w:ascii="Arial" w:hAnsi="Arial" w:cs="Arial"/>
                <w:i/>
                <w:iCs/>
                <w:color w:val="545454"/>
                <w:vertAlign w:val="subscript"/>
              </w:rPr>
              <w:t>U(</w:t>
            </w:r>
            <w:proofErr w:type="spellStart"/>
            <w:r>
              <w:rPr>
                <w:rFonts w:ascii="Arial" w:hAnsi="Arial" w:cs="Arial"/>
                <w:i/>
                <w:iCs/>
                <w:color w:val="545454"/>
                <w:vertAlign w:val="subscript"/>
              </w:rPr>
              <w:t>n</w:t>
            </w:r>
            <w:proofErr w:type="spellEnd"/>
            <w:r>
              <w:rPr>
                <w:rFonts w:ascii="Arial" w:hAnsi="Arial" w:cs="Arial"/>
                <w:i/>
                <w:iCs/>
                <w:color w:val="545454"/>
                <w:vertAlign w:val="subscript"/>
              </w:rPr>
              <w:t>)</w:t>
            </w:r>
            <w:r>
              <w:rPr>
                <w:rFonts w:ascii="Arial" w:hAnsi="Arial" w:cs="Arial"/>
                <w:color w:val="545454"/>
              </w:rPr>
              <w:t>=</w:t>
            </w:r>
            <w:r>
              <w:rPr>
                <w:rFonts w:ascii="Arial" w:hAnsi="Arial" w:cs="Arial"/>
                <w:noProof/>
                <w:color w:val="545454"/>
                <w:vertAlign w:val="subscript"/>
                <w:lang w:val="uk-UA" w:eastAsia="uk-UA"/>
              </w:rPr>
              <w:drawing>
                <wp:inline distT="0" distB="0" distL="0" distR="0">
                  <wp:extent cx="906780" cy="658495"/>
                  <wp:effectExtent l="0" t="0" r="7620" b="0"/>
                  <wp:docPr id="62" name="Рисунок 62" descr="http://www.mrsk-cp.ru/_data/objects/01264/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rsk-cp.ru/_data/objects/01264/image045.gif"/>
                          <pic:cNvPicPr>
                            <a:picLocks noChangeAspect="1" noChangeArrowheads="1"/>
                          </pic:cNvPicPr>
                        </pic:nvPicPr>
                        <pic:blipFill>
                          <a:blip r:embed="rId44" r:link="rId45"/>
                          <a:srcRect/>
                          <a:stretch>
                            <a:fillRect/>
                          </a:stretch>
                        </pic:blipFill>
                        <pic:spPr bwMode="auto">
                          <a:xfrm>
                            <a:off x="0" y="0"/>
                            <a:ext cx="906780" cy="658495"/>
                          </a:xfrm>
                          <a:prstGeom prst="rect">
                            <a:avLst/>
                          </a:prstGeom>
                          <a:noFill/>
                          <a:ln w="9525">
                            <a:noFill/>
                            <a:miter lim="800000"/>
                            <a:headEnd/>
                            <a:tailEnd/>
                          </a:ln>
                        </pic:spPr>
                      </pic:pic>
                    </a:graphicData>
                  </a:graphic>
                </wp:inline>
              </w:drawing>
            </w:r>
            <w:r>
              <w:rPr>
                <w:rFonts w:ascii="Arial" w:hAnsi="Arial" w:cs="Arial"/>
                <w:color w:val="545454"/>
              </w:rPr>
              <w:t>,</w:t>
            </w:r>
          </w:p>
        </w:tc>
        <w:tc>
          <w:tcPr>
            <w:tcW w:w="847"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(Б.14)</w:t>
            </w:r>
          </w:p>
        </w:tc>
      </w:tr>
    </w:tbl>
    <w:p w:rsidR="00E547AA" w:rsidRDefault="00E547AA" w:rsidP="00E547AA">
      <w:pPr>
        <w:pStyle w:val="a5"/>
        <w:rPr>
          <w:rFonts w:ascii="Arial" w:hAnsi="Arial" w:cs="Arial"/>
          <w:color w:val="545454"/>
        </w:rPr>
      </w:pPr>
      <w:r>
        <w:rPr>
          <w:rFonts w:ascii="Arial" w:hAnsi="Arial" w:cs="Arial"/>
          <w:color w:val="545454"/>
        </w:rPr>
        <w:t xml:space="preserve">Число наблюдений </w:t>
      </w:r>
      <w:r>
        <w:rPr>
          <w:rFonts w:ascii="Arial" w:hAnsi="Arial" w:cs="Arial"/>
          <w:i/>
          <w:iCs/>
          <w:color w:val="545454"/>
        </w:rPr>
        <w:t xml:space="preserve">N </w:t>
      </w:r>
      <w:r>
        <w:rPr>
          <w:rFonts w:ascii="Arial" w:hAnsi="Arial" w:cs="Arial"/>
          <w:color w:val="545454"/>
        </w:rPr>
        <w:t>должно быть не менее 9 (см. приложение</w:t>
      </w:r>
      <w:proofErr w:type="gramStart"/>
      <w:r>
        <w:rPr>
          <w:rFonts w:ascii="Arial" w:hAnsi="Arial" w:cs="Arial"/>
          <w:color w:val="545454"/>
        </w:rPr>
        <w:t xml:space="preserve"> Е</w:t>
      </w:r>
      <w:proofErr w:type="gramEnd"/>
      <w:r>
        <w:rPr>
          <w:rFonts w:ascii="Arial" w:hAnsi="Arial" w:cs="Arial"/>
          <w:color w:val="545454"/>
        </w:rPr>
        <w:t>, пункт 6).</w:t>
      </w:r>
    </w:p>
    <w:p w:rsidR="00E547AA" w:rsidRDefault="00E547AA" w:rsidP="00E547AA">
      <w:pPr>
        <w:pStyle w:val="a5"/>
        <w:rPr>
          <w:rFonts w:ascii="Arial" w:hAnsi="Arial" w:cs="Arial"/>
          <w:color w:val="545454"/>
        </w:rPr>
      </w:pPr>
      <w:proofErr w:type="gramStart"/>
      <w:r>
        <w:rPr>
          <w:rFonts w:ascii="Arial" w:hAnsi="Arial" w:cs="Arial"/>
          <w:color w:val="545454"/>
        </w:rPr>
        <w:t xml:space="preserve">Б.3.2 Качество электрической энергии по коэффициенту </w:t>
      </w:r>
      <w:r>
        <w:rPr>
          <w:rFonts w:ascii="Arial" w:hAnsi="Arial" w:cs="Arial"/>
          <w:i/>
          <w:iCs/>
          <w:color w:val="545454"/>
        </w:rPr>
        <w:t>n</w:t>
      </w:r>
      <w:r>
        <w:rPr>
          <w:rFonts w:ascii="Arial" w:hAnsi="Arial" w:cs="Arial"/>
          <w:color w:val="545454"/>
        </w:rPr>
        <w:t xml:space="preserve">-ой гармонической составляющей напряжения в точке общего присоединения считают соответствующим требованиям настоящего стандарта, если наибольшее из всех измеренных в течение 24 ч значений коэффициентов </w:t>
      </w:r>
      <w:r>
        <w:rPr>
          <w:rFonts w:ascii="Arial" w:hAnsi="Arial" w:cs="Arial"/>
          <w:i/>
          <w:iCs/>
          <w:color w:val="545454"/>
        </w:rPr>
        <w:t>n</w:t>
      </w:r>
      <w:r>
        <w:rPr>
          <w:rFonts w:ascii="Arial" w:hAnsi="Arial" w:cs="Arial"/>
          <w:color w:val="545454"/>
        </w:rPr>
        <w:t xml:space="preserve">-ой гармонической составляющей напряжения не превышает предельно допустимого значения, а значение коэффициента </w:t>
      </w:r>
      <w:r>
        <w:rPr>
          <w:rFonts w:ascii="Arial" w:hAnsi="Arial" w:cs="Arial"/>
          <w:i/>
          <w:iCs/>
          <w:color w:val="545454"/>
        </w:rPr>
        <w:t>n</w:t>
      </w:r>
      <w:r>
        <w:rPr>
          <w:rFonts w:ascii="Arial" w:hAnsi="Arial" w:cs="Arial"/>
          <w:color w:val="545454"/>
        </w:rPr>
        <w:t xml:space="preserve">-ой гармонической составляющей напряжения, соответствующее вероятности 95 </w:t>
      </w:r>
      <w:r>
        <w:rPr>
          <w:rFonts w:ascii="Arial" w:hAnsi="Arial" w:cs="Arial"/>
          <w:i/>
          <w:iCs/>
          <w:color w:val="545454"/>
        </w:rPr>
        <w:t xml:space="preserve">% </w:t>
      </w:r>
      <w:r>
        <w:rPr>
          <w:rFonts w:ascii="Arial" w:hAnsi="Arial" w:cs="Arial"/>
          <w:color w:val="545454"/>
        </w:rPr>
        <w:t>за установленный период времени, не превышает нормально допустимого значения.</w:t>
      </w:r>
      <w:proofErr w:type="gramEnd"/>
    </w:p>
    <w:p w:rsidR="00E547AA" w:rsidRDefault="00E547AA" w:rsidP="00E547AA">
      <w:pPr>
        <w:pStyle w:val="a5"/>
        <w:rPr>
          <w:rFonts w:ascii="Arial" w:hAnsi="Arial" w:cs="Arial"/>
          <w:color w:val="545454"/>
        </w:rPr>
      </w:pPr>
      <w:r>
        <w:rPr>
          <w:rFonts w:ascii="Arial" w:hAnsi="Arial" w:cs="Arial"/>
          <w:color w:val="545454"/>
        </w:rPr>
        <w:t>Дополнительно допускается определять соответствие нормам стандарта по суммарной продолжительности времени выхода измеренных значений данного показателя за нормально и предельно допустимые значения.</w:t>
      </w:r>
    </w:p>
    <w:p w:rsidR="00E547AA" w:rsidRDefault="00E547AA" w:rsidP="00E547AA">
      <w:pPr>
        <w:pStyle w:val="a5"/>
        <w:rPr>
          <w:rFonts w:ascii="Arial" w:hAnsi="Arial" w:cs="Arial"/>
          <w:color w:val="545454"/>
        </w:rPr>
      </w:pPr>
      <w:r>
        <w:rPr>
          <w:rFonts w:ascii="Arial" w:hAnsi="Arial" w:cs="Arial"/>
          <w:color w:val="545454"/>
        </w:rPr>
        <w:t xml:space="preserve">При этом качество электрической энергии по коэффициенту </w:t>
      </w:r>
      <w:r>
        <w:rPr>
          <w:rFonts w:ascii="Arial" w:hAnsi="Arial" w:cs="Arial"/>
          <w:i/>
          <w:iCs/>
          <w:color w:val="545454"/>
        </w:rPr>
        <w:t>n</w:t>
      </w:r>
      <w:r>
        <w:rPr>
          <w:rFonts w:ascii="Arial" w:hAnsi="Arial" w:cs="Arial"/>
          <w:color w:val="545454"/>
        </w:rPr>
        <w:t>-ой гармонической составляющей напряжения считают соответствующим требованиям настоящего стандарта, если суммарная продолжительность времени выхода за нормально допустимые значения составляет не более 5 %</w:t>
      </w:r>
      <w:r>
        <w:rPr>
          <w:rFonts w:ascii="Arial" w:hAnsi="Arial" w:cs="Arial"/>
          <w:i/>
          <w:iCs/>
          <w:color w:val="545454"/>
        </w:rPr>
        <w:t xml:space="preserve"> </w:t>
      </w:r>
      <w:r>
        <w:rPr>
          <w:rFonts w:ascii="Arial" w:hAnsi="Arial" w:cs="Arial"/>
          <w:color w:val="545454"/>
        </w:rPr>
        <w:t xml:space="preserve">от установленного периода времени, т. е. 1 ч 12 мин, а за предельно допустимые значения — 0 </w:t>
      </w:r>
      <w:r>
        <w:rPr>
          <w:rFonts w:ascii="Arial" w:hAnsi="Arial" w:cs="Arial"/>
          <w:i/>
          <w:iCs/>
          <w:color w:val="545454"/>
        </w:rPr>
        <w:t xml:space="preserve">% </w:t>
      </w:r>
      <w:r>
        <w:rPr>
          <w:rFonts w:ascii="Arial" w:hAnsi="Arial" w:cs="Arial"/>
          <w:color w:val="545454"/>
        </w:rPr>
        <w:t>от этого периода времени.</w:t>
      </w:r>
    </w:p>
    <w:p w:rsidR="00E547AA" w:rsidRDefault="00E547AA" w:rsidP="00E547AA">
      <w:pPr>
        <w:pStyle w:val="a5"/>
        <w:rPr>
          <w:rFonts w:ascii="Arial" w:hAnsi="Arial" w:cs="Arial"/>
          <w:color w:val="545454"/>
        </w:rPr>
      </w:pPr>
      <w:r>
        <w:rPr>
          <w:rFonts w:ascii="Arial" w:hAnsi="Arial" w:cs="Arial"/>
          <w:color w:val="545454"/>
        </w:rPr>
        <w:t xml:space="preserve">Б.3.3 Измерение коэффициента искажения синусоидальности кривой напряжения </w:t>
      </w:r>
      <w:proofErr w:type="spellStart"/>
      <w:r>
        <w:rPr>
          <w:rFonts w:ascii="Arial" w:hAnsi="Arial" w:cs="Arial"/>
          <w:i/>
          <w:iCs/>
          <w:color w:val="545454"/>
        </w:rPr>
        <w:t>К</w:t>
      </w:r>
      <w:proofErr w:type="gramStart"/>
      <w:r>
        <w:rPr>
          <w:rFonts w:ascii="Arial" w:hAnsi="Arial" w:cs="Arial"/>
          <w:i/>
          <w:iCs/>
          <w:color w:val="545454"/>
          <w:vertAlign w:val="subscript"/>
        </w:rPr>
        <w:t>U</w:t>
      </w:r>
      <w:proofErr w:type="gramEnd"/>
      <w:r>
        <w:rPr>
          <w:rFonts w:ascii="Arial" w:hAnsi="Arial" w:cs="Arial"/>
          <w:color w:val="545454"/>
        </w:rPr>
        <w:t>осуществляют</w:t>
      </w:r>
      <w:proofErr w:type="spellEnd"/>
      <w:r>
        <w:rPr>
          <w:rFonts w:ascii="Arial" w:hAnsi="Arial" w:cs="Arial"/>
          <w:color w:val="545454"/>
        </w:rPr>
        <w:t xml:space="preserve"> для междуфазных (фазных) напряжений.</w:t>
      </w:r>
    </w:p>
    <w:p w:rsidR="00E547AA" w:rsidRDefault="00E547AA" w:rsidP="00E547AA">
      <w:pPr>
        <w:pStyle w:val="a5"/>
        <w:rPr>
          <w:rFonts w:ascii="Arial" w:hAnsi="Arial" w:cs="Arial"/>
          <w:color w:val="545454"/>
        </w:rPr>
      </w:pPr>
      <w:r>
        <w:rPr>
          <w:rFonts w:ascii="Arial" w:hAnsi="Arial" w:cs="Arial"/>
          <w:color w:val="545454"/>
        </w:rPr>
        <w:t xml:space="preserve">Б.3.3.1 Для каждого </w:t>
      </w:r>
      <w:r>
        <w:rPr>
          <w:rFonts w:ascii="Arial" w:hAnsi="Arial" w:cs="Arial"/>
          <w:i/>
          <w:iCs/>
          <w:color w:val="545454"/>
        </w:rPr>
        <w:t>i</w:t>
      </w:r>
      <w:r>
        <w:rPr>
          <w:rFonts w:ascii="Arial" w:hAnsi="Arial" w:cs="Arial"/>
          <w:color w:val="545454"/>
        </w:rPr>
        <w:t>-го наблюдения за установленный период времени определяют действующие значения гармонических составляющих напряжения в диапазоне гармоник от 2-й до 40-й в вольтах, киловольтах в соответствии с Б.3.1.1.</w:t>
      </w:r>
    </w:p>
    <w:p w:rsidR="00E547AA" w:rsidRDefault="00E547AA" w:rsidP="00E547AA">
      <w:pPr>
        <w:pStyle w:val="a5"/>
        <w:rPr>
          <w:rFonts w:ascii="Arial" w:hAnsi="Arial" w:cs="Arial"/>
          <w:color w:val="545454"/>
        </w:rPr>
      </w:pPr>
      <w:r>
        <w:rPr>
          <w:rFonts w:ascii="Arial" w:hAnsi="Arial" w:cs="Arial"/>
          <w:color w:val="545454"/>
        </w:rPr>
        <w:t xml:space="preserve">Б.3.3.2 Вычисляют значение коэффициента искажения синусоидальности кривой напряжения </w:t>
      </w:r>
      <w:proofErr w:type="spellStart"/>
      <w:r>
        <w:rPr>
          <w:rFonts w:ascii="Arial" w:hAnsi="Arial" w:cs="Arial"/>
          <w:i/>
          <w:iCs/>
          <w:color w:val="545454"/>
        </w:rPr>
        <w:t>К</w:t>
      </w:r>
      <w:r>
        <w:rPr>
          <w:rFonts w:ascii="Arial" w:hAnsi="Arial" w:cs="Arial"/>
          <w:i/>
          <w:iCs/>
          <w:color w:val="545454"/>
          <w:vertAlign w:val="subscript"/>
        </w:rPr>
        <w:t>т</w:t>
      </w:r>
      <w:r>
        <w:rPr>
          <w:rFonts w:ascii="Arial" w:hAnsi="Arial" w:cs="Arial"/>
          <w:color w:val="545454"/>
        </w:rPr>
        <w:t>в</w:t>
      </w:r>
      <w:proofErr w:type="spellEnd"/>
      <w:r>
        <w:rPr>
          <w:rFonts w:ascii="Arial" w:hAnsi="Arial" w:cs="Arial"/>
          <w:color w:val="545454"/>
        </w:rPr>
        <w:t xml:space="preserve"> процентах как результат </w:t>
      </w:r>
      <w:r>
        <w:rPr>
          <w:rFonts w:ascii="Arial" w:hAnsi="Arial" w:cs="Arial"/>
          <w:i/>
          <w:iCs/>
          <w:color w:val="545454"/>
        </w:rPr>
        <w:t>i</w:t>
      </w:r>
      <w:r>
        <w:rPr>
          <w:rFonts w:ascii="Arial" w:hAnsi="Arial" w:cs="Arial"/>
          <w:color w:val="545454"/>
        </w:rPr>
        <w:t>-го наблюдения по формуле</w:t>
      </w:r>
    </w:p>
    <w:tbl>
      <w:tblPr>
        <w:tblW w:w="0" w:type="auto"/>
        <w:jc w:val="center"/>
        <w:tblCellMar>
          <w:left w:w="0" w:type="dxa"/>
          <w:right w:w="0" w:type="dxa"/>
        </w:tblCellMar>
        <w:tblLook w:val="04A0"/>
      </w:tblPr>
      <w:tblGrid>
        <w:gridCol w:w="8755"/>
        <w:gridCol w:w="705"/>
      </w:tblGrid>
      <w:tr w:rsidR="00E547AA" w:rsidTr="00E547AA">
        <w:trPr>
          <w:jc w:val="center"/>
        </w:trPr>
        <w:tc>
          <w:tcPr>
            <w:tcW w:w="8755" w:type="dxa"/>
            <w:tcMar>
              <w:top w:w="0" w:type="dxa"/>
              <w:left w:w="108" w:type="dxa"/>
              <w:bottom w:w="0" w:type="dxa"/>
              <w:right w:w="108" w:type="dxa"/>
            </w:tcMar>
            <w:hideMark/>
          </w:tcPr>
          <w:p w:rsidR="00E547AA" w:rsidRDefault="00E547AA">
            <w:pPr>
              <w:pStyle w:val="a5"/>
              <w:rPr>
                <w:rFonts w:ascii="Arial" w:hAnsi="Arial" w:cs="Arial"/>
                <w:color w:val="545454"/>
              </w:rPr>
            </w:pPr>
            <w:proofErr w:type="spellStart"/>
            <w:r>
              <w:rPr>
                <w:rFonts w:ascii="Arial" w:hAnsi="Arial" w:cs="Arial"/>
                <w:i/>
                <w:iCs/>
                <w:color w:val="545454"/>
              </w:rPr>
              <w:t>K</w:t>
            </w:r>
            <w:r>
              <w:rPr>
                <w:rFonts w:ascii="Arial" w:hAnsi="Arial" w:cs="Arial"/>
                <w:i/>
                <w:iCs/>
                <w:color w:val="545454"/>
                <w:vertAlign w:val="subscript"/>
              </w:rPr>
              <w:t>Ui</w:t>
            </w:r>
            <w:r>
              <w:rPr>
                <w:rFonts w:ascii="Arial" w:hAnsi="Arial" w:cs="Arial"/>
                <w:color w:val="545454"/>
              </w:rPr>
              <w:t>=</w:t>
            </w:r>
            <w:proofErr w:type="spellEnd"/>
            <w:r>
              <w:rPr>
                <w:rFonts w:ascii="Arial" w:hAnsi="Arial" w:cs="Arial"/>
                <w:noProof/>
                <w:color w:val="545454"/>
                <w:vertAlign w:val="subscript"/>
                <w:lang w:val="uk-UA" w:eastAsia="uk-UA"/>
              </w:rPr>
              <w:drawing>
                <wp:inline distT="0" distB="0" distL="0" distR="0">
                  <wp:extent cx="914400" cy="716915"/>
                  <wp:effectExtent l="19050" t="0" r="0" b="0"/>
                  <wp:docPr id="63" name="Рисунок 63" descr="http://www.mrsk-cp.ru/_data/objects/01264/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rsk-cp.ru/_data/objects/01264/image047.gif"/>
                          <pic:cNvPicPr>
                            <a:picLocks noChangeAspect="1" noChangeArrowheads="1"/>
                          </pic:cNvPicPr>
                        </pic:nvPicPr>
                        <pic:blipFill>
                          <a:blip r:embed="rId46" r:link="rId47"/>
                          <a:srcRect/>
                          <a:stretch>
                            <a:fillRect/>
                          </a:stretch>
                        </pic:blipFill>
                        <pic:spPr bwMode="auto">
                          <a:xfrm>
                            <a:off x="0" y="0"/>
                            <a:ext cx="914400" cy="716915"/>
                          </a:xfrm>
                          <a:prstGeom prst="rect">
                            <a:avLst/>
                          </a:prstGeom>
                          <a:noFill/>
                          <a:ln w="9525">
                            <a:noFill/>
                            <a:miter lim="800000"/>
                            <a:headEnd/>
                            <a:tailEnd/>
                          </a:ln>
                        </pic:spPr>
                      </pic:pic>
                    </a:graphicData>
                  </a:graphic>
                </wp:inline>
              </w:drawing>
            </w:r>
          </w:p>
        </w:tc>
        <w:tc>
          <w:tcPr>
            <w:tcW w:w="705"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 15)</w:t>
            </w:r>
          </w:p>
        </w:tc>
      </w:tr>
    </w:tbl>
    <w:p w:rsidR="00E547AA" w:rsidRDefault="00E547AA" w:rsidP="00E547AA">
      <w:pPr>
        <w:pStyle w:val="a5"/>
        <w:rPr>
          <w:rFonts w:ascii="Arial" w:hAnsi="Arial" w:cs="Arial"/>
          <w:color w:val="545454"/>
        </w:rPr>
      </w:pPr>
      <w:r>
        <w:rPr>
          <w:rFonts w:ascii="Arial" w:hAnsi="Arial" w:cs="Arial"/>
          <w:color w:val="545454"/>
        </w:rPr>
        <w:t xml:space="preserve">где </w:t>
      </w:r>
      <w:r>
        <w:rPr>
          <w:rFonts w:ascii="Arial" w:hAnsi="Arial" w:cs="Arial"/>
          <w:i/>
          <w:iCs/>
          <w:color w:val="545454"/>
        </w:rPr>
        <w:t>U</w:t>
      </w:r>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color w:val="545454"/>
        </w:rPr>
        <w:t xml:space="preserve"> — действующее значение междуфазного (фазного) напряжения основной частоты для </w:t>
      </w:r>
      <w:proofErr w:type="gramStart"/>
      <w:r>
        <w:rPr>
          <w:rFonts w:ascii="Arial" w:hAnsi="Arial" w:cs="Arial"/>
          <w:color w:val="545454"/>
        </w:rPr>
        <w:t>/-</w:t>
      </w:r>
      <w:proofErr w:type="gramEnd"/>
      <w:r>
        <w:rPr>
          <w:rFonts w:ascii="Arial" w:hAnsi="Arial" w:cs="Arial"/>
          <w:color w:val="545454"/>
        </w:rPr>
        <w:t>го наблюдения, В, кВ.</w:t>
      </w:r>
    </w:p>
    <w:p w:rsidR="00E547AA" w:rsidRDefault="00E547AA" w:rsidP="00E547AA">
      <w:pPr>
        <w:pStyle w:val="a5"/>
        <w:rPr>
          <w:rFonts w:ascii="Arial" w:hAnsi="Arial" w:cs="Arial"/>
          <w:color w:val="545454"/>
        </w:rPr>
      </w:pPr>
      <w:r>
        <w:rPr>
          <w:rFonts w:ascii="Arial" w:hAnsi="Arial" w:cs="Arial"/>
          <w:color w:val="545454"/>
        </w:rPr>
        <w:t>При определении данного показателя КЭ допускается:</w:t>
      </w:r>
    </w:p>
    <w:p w:rsidR="00E547AA" w:rsidRDefault="00E547AA" w:rsidP="00E547AA">
      <w:pPr>
        <w:pStyle w:val="a5"/>
        <w:rPr>
          <w:rFonts w:ascii="Arial" w:hAnsi="Arial" w:cs="Arial"/>
          <w:color w:val="545454"/>
        </w:rPr>
      </w:pPr>
      <w:r>
        <w:rPr>
          <w:rFonts w:ascii="Arial" w:hAnsi="Arial" w:cs="Arial"/>
          <w:color w:val="545454"/>
        </w:rPr>
        <w:t>1) не учитывать гармонические составляющие, значения которых менее 0,1 %;</w:t>
      </w:r>
    </w:p>
    <w:p w:rsidR="00E547AA" w:rsidRDefault="00E547AA" w:rsidP="00E547AA">
      <w:pPr>
        <w:pStyle w:val="a5"/>
        <w:rPr>
          <w:rFonts w:ascii="Arial" w:hAnsi="Arial" w:cs="Arial"/>
          <w:color w:val="545454"/>
        </w:rPr>
      </w:pPr>
      <w:r>
        <w:rPr>
          <w:rFonts w:ascii="Arial" w:hAnsi="Arial" w:cs="Arial"/>
          <w:color w:val="545454"/>
        </w:rPr>
        <w:t>2) вычислять данный показатель КЭ по формуле</w:t>
      </w:r>
    </w:p>
    <w:tbl>
      <w:tblPr>
        <w:tblW w:w="0" w:type="auto"/>
        <w:jc w:val="center"/>
        <w:tblCellMar>
          <w:left w:w="0" w:type="dxa"/>
          <w:right w:w="0" w:type="dxa"/>
        </w:tblCellMar>
        <w:tblLook w:val="04A0"/>
      </w:tblPr>
      <w:tblGrid>
        <w:gridCol w:w="8755"/>
        <w:gridCol w:w="705"/>
      </w:tblGrid>
      <w:tr w:rsidR="00E547AA" w:rsidTr="00E547AA">
        <w:trPr>
          <w:jc w:val="center"/>
        </w:trPr>
        <w:tc>
          <w:tcPr>
            <w:tcW w:w="8755" w:type="dxa"/>
            <w:tcMar>
              <w:top w:w="0" w:type="dxa"/>
              <w:left w:w="108" w:type="dxa"/>
              <w:bottom w:w="0" w:type="dxa"/>
              <w:right w:w="108" w:type="dxa"/>
            </w:tcMar>
            <w:vAlign w:val="center"/>
            <w:hideMark/>
          </w:tcPr>
          <w:p w:rsidR="00E547AA" w:rsidRDefault="00E547AA">
            <w:pPr>
              <w:pStyle w:val="a5"/>
              <w:rPr>
                <w:rFonts w:ascii="Arial" w:hAnsi="Arial" w:cs="Arial"/>
                <w:color w:val="545454"/>
              </w:rPr>
            </w:pPr>
            <w:proofErr w:type="spellStart"/>
            <w:r>
              <w:rPr>
                <w:rFonts w:ascii="Arial" w:hAnsi="Arial" w:cs="Arial"/>
                <w:i/>
                <w:iCs/>
                <w:color w:val="545454"/>
              </w:rPr>
              <w:t>K</w:t>
            </w:r>
            <w:r>
              <w:rPr>
                <w:rFonts w:ascii="Arial" w:hAnsi="Arial" w:cs="Arial"/>
                <w:i/>
                <w:iCs/>
                <w:color w:val="545454"/>
                <w:vertAlign w:val="subscript"/>
              </w:rPr>
              <w:t>Ui</w:t>
            </w:r>
            <w:r>
              <w:rPr>
                <w:rFonts w:ascii="Arial" w:hAnsi="Arial" w:cs="Arial"/>
                <w:color w:val="545454"/>
              </w:rPr>
              <w:t>=</w:t>
            </w:r>
            <w:proofErr w:type="spellEnd"/>
            <w:r>
              <w:rPr>
                <w:rFonts w:ascii="Arial" w:hAnsi="Arial" w:cs="Arial"/>
                <w:noProof/>
                <w:color w:val="545454"/>
                <w:vertAlign w:val="subscript"/>
                <w:lang w:val="uk-UA" w:eastAsia="uk-UA"/>
              </w:rPr>
              <w:drawing>
                <wp:inline distT="0" distB="0" distL="0" distR="0">
                  <wp:extent cx="943610" cy="694690"/>
                  <wp:effectExtent l="19050" t="0" r="0" b="0"/>
                  <wp:docPr id="64" name="Рисунок 64" descr="http://www.mrsk-cp.ru/_data/objects/01264/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rsk-cp.ru/_data/objects/01264/image049.gif"/>
                          <pic:cNvPicPr>
                            <a:picLocks noChangeAspect="1" noChangeArrowheads="1"/>
                          </pic:cNvPicPr>
                        </pic:nvPicPr>
                        <pic:blipFill>
                          <a:blip r:embed="rId48" r:link="rId49"/>
                          <a:srcRect/>
                          <a:stretch>
                            <a:fillRect/>
                          </a:stretch>
                        </pic:blipFill>
                        <pic:spPr bwMode="auto">
                          <a:xfrm>
                            <a:off x="0" y="0"/>
                            <a:ext cx="943610" cy="694690"/>
                          </a:xfrm>
                          <a:prstGeom prst="rect">
                            <a:avLst/>
                          </a:prstGeom>
                          <a:noFill/>
                          <a:ln w="9525">
                            <a:noFill/>
                            <a:miter lim="800000"/>
                            <a:headEnd/>
                            <a:tailEnd/>
                          </a:ln>
                        </pic:spPr>
                      </pic:pic>
                    </a:graphicData>
                  </a:graphic>
                </wp:inline>
              </w:drawing>
            </w:r>
          </w:p>
        </w:tc>
        <w:tc>
          <w:tcPr>
            <w:tcW w:w="705"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(Б.16)</w:t>
            </w:r>
          </w:p>
        </w:tc>
      </w:tr>
    </w:tbl>
    <w:p w:rsidR="00E547AA" w:rsidRDefault="00E547AA" w:rsidP="00E547AA">
      <w:pPr>
        <w:pStyle w:val="a5"/>
        <w:rPr>
          <w:rFonts w:ascii="Arial" w:hAnsi="Arial" w:cs="Arial"/>
          <w:color w:val="545454"/>
        </w:rPr>
      </w:pPr>
      <w:r>
        <w:rPr>
          <w:rFonts w:ascii="Arial" w:hAnsi="Arial" w:cs="Arial"/>
          <w:b/>
          <w:bCs/>
          <w:color w:val="545454"/>
        </w:rPr>
        <w:t>Примечание</w:t>
      </w:r>
      <w:r>
        <w:rPr>
          <w:rFonts w:ascii="Arial" w:hAnsi="Arial" w:cs="Arial"/>
          <w:color w:val="545454"/>
        </w:rPr>
        <w:t xml:space="preserve"> — Относительная погрешность определения </w:t>
      </w:r>
      <w:proofErr w:type="spellStart"/>
      <w:proofErr w:type="gramStart"/>
      <w:r>
        <w:rPr>
          <w:rFonts w:ascii="Arial" w:hAnsi="Arial" w:cs="Arial"/>
          <w:i/>
          <w:iCs/>
          <w:color w:val="545454"/>
        </w:rPr>
        <w:t>К</w:t>
      </w:r>
      <w:proofErr w:type="gramEnd"/>
      <w:r>
        <w:rPr>
          <w:rFonts w:ascii="Arial" w:hAnsi="Arial" w:cs="Arial"/>
          <w:i/>
          <w:iCs/>
          <w:color w:val="545454"/>
          <w:vertAlign w:val="subscript"/>
        </w:rPr>
        <w:t>Ui</w:t>
      </w:r>
      <w:proofErr w:type="spellEnd"/>
      <w:r>
        <w:rPr>
          <w:rFonts w:ascii="Arial" w:hAnsi="Arial" w:cs="Arial"/>
          <w:i/>
          <w:iCs/>
          <w:color w:val="545454"/>
        </w:rPr>
        <w:t xml:space="preserve"> </w:t>
      </w:r>
      <w:r>
        <w:rPr>
          <w:rFonts w:ascii="Arial" w:hAnsi="Arial" w:cs="Arial"/>
          <w:color w:val="545454"/>
        </w:rPr>
        <w:t xml:space="preserve">с использованием формулы (Б.16) вместо формулы (Б.15) численно равна значению отклонения напряжения </w:t>
      </w:r>
      <w:r>
        <w:rPr>
          <w:rFonts w:ascii="Arial" w:hAnsi="Arial" w:cs="Arial"/>
          <w:i/>
          <w:iCs/>
          <w:color w:val="545454"/>
        </w:rPr>
        <w:t>U</w:t>
      </w:r>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color w:val="545454"/>
        </w:rPr>
        <w:t xml:space="preserve"> от </w:t>
      </w:r>
      <w:proofErr w:type="spellStart"/>
      <w:r>
        <w:rPr>
          <w:rFonts w:ascii="Arial" w:hAnsi="Arial" w:cs="Arial"/>
          <w:i/>
          <w:iCs/>
          <w:color w:val="545454"/>
        </w:rPr>
        <w:t>U</w:t>
      </w:r>
      <w:r>
        <w:rPr>
          <w:rFonts w:ascii="Arial" w:hAnsi="Arial" w:cs="Arial"/>
          <w:color w:val="545454"/>
          <w:vertAlign w:val="subscript"/>
        </w:rPr>
        <w:t>ном</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 xml:space="preserve">Б.3.3.3 Вычисляют значение коэффициента искажения синусоидальности кривой напряжения </w:t>
      </w:r>
      <w:proofErr w:type="spellStart"/>
      <w:r>
        <w:rPr>
          <w:rFonts w:ascii="Arial" w:hAnsi="Arial" w:cs="Arial"/>
          <w:i/>
          <w:iCs/>
          <w:color w:val="545454"/>
        </w:rPr>
        <w:t>К</w:t>
      </w:r>
      <w:r>
        <w:rPr>
          <w:rFonts w:ascii="Arial" w:hAnsi="Arial" w:cs="Arial"/>
          <w:i/>
          <w:iCs/>
          <w:color w:val="545454"/>
          <w:vertAlign w:val="subscript"/>
        </w:rPr>
        <w:t>U</w:t>
      </w:r>
      <w:r>
        <w:rPr>
          <w:rFonts w:ascii="Arial" w:hAnsi="Arial" w:cs="Arial"/>
          <w:color w:val="545454"/>
        </w:rPr>
        <w:t>в</w:t>
      </w:r>
      <w:proofErr w:type="spellEnd"/>
      <w:r>
        <w:rPr>
          <w:rFonts w:ascii="Arial" w:hAnsi="Arial" w:cs="Arial"/>
          <w:color w:val="545454"/>
        </w:rPr>
        <w:t xml:space="preserve"> процентах как результат усреднения </w:t>
      </w:r>
      <w:r>
        <w:rPr>
          <w:rFonts w:ascii="Arial" w:hAnsi="Arial" w:cs="Arial"/>
          <w:i/>
          <w:iCs/>
          <w:color w:val="545454"/>
        </w:rPr>
        <w:t xml:space="preserve">N </w:t>
      </w:r>
      <w:r>
        <w:rPr>
          <w:rFonts w:ascii="Arial" w:hAnsi="Arial" w:cs="Arial"/>
          <w:color w:val="545454"/>
        </w:rPr>
        <w:t xml:space="preserve">наблюдений </w:t>
      </w:r>
      <w:proofErr w:type="spellStart"/>
      <w:proofErr w:type="gramStart"/>
      <w:r>
        <w:rPr>
          <w:rFonts w:ascii="Arial" w:hAnsi="Arial" w:cs="Arial"/>
          <w:i/>
          <w:iCs/>
          <w:color w:val="545454"/>
        </w:rPr>
        <w:t>К</w:t>
      </w:r>
      <w:proofErr w:type="gramEnd"/>
      <w:r>
        <w:rPr>
          <w:rFonts w:ascii="Arial" w:hAnsi="Arial" w:cs="Arial"/>
          <w:i/>
          <w:iCs/>
          <w:color w:val="545454"/>
          <w:vertAlign w:val="subscript"/>
        </w:rPr>
        <w:t>Ui</w:t>
      </w:r>
      <w:proofErr w:type="spellEnd"/>
      <w:r>
        <w:rPr>
          <w:rFonts w:ascii="Arial" w:hAnsi="Arial" w:cs="Arial"/>
          <w:i/>
          <w:iCs/>
          <w:color w:val="545454"/>
        </w:rPr>
        <w:t xml:space="preserve"> </w:t>
      </w:r>
      <w:r>
        <w:rPr>
          <w:rFonts w:ascii="Arial" w:hAnsi="Arial" w:cs="Arial"/>
          <w:color w:val="545454"/>
        </w:rPr>
        <w:t xml:space="preserve">на интервале времени </w:t>
      </w:r>
      <w:proofErr w:type="spellStart"/>
      <w:r>
        <w:rPr>
          <w:rFonts w:ascii="Arial" w:hAnsi="Arial" w:cs="Arial"/>
          <w:i/>
          <w:iCs/>
          <w:color w:val="545454"/>
        </w:rPr>
        <w:t>Т</w:t>
      </w:r>
      <w:r>
        <w:rPr>
          <w:rFonts w:ascii="Arial" w:hAnsi="Arial" w:cs="Arial"/>
          <w:i/>
          <w:iCs/>
          <w:color w:val="545454"/>
          <w:vertAlign w:val="subscript"/>
        </w:rPr>
        <w:t>vs</w:t>
      </w:r>
      <w:proofErr w:type="spellEnd"/>
      <w:r>
        <w:rPr>
          <w:rFonts w:ascii="Arial" w:hAnsi="Arial" w:cs="Arial"/>
          <w:color w:val="545454"/>
        </w:rPr>
        <w:t>,</w:t>
      </w:r>
      <w:r>
        <w:rPr>
          <w:rFonts w:ascii="Arial" w:hAnsi="Arial" w:cs="Arial"/>
          <w:i/>
          <w:iCs/>
          <w:color w:val="545454"/>
        </w:rPr>
        <w:t xml:space="preserve"> </w:t>
      </w:r>
      <w:r>
        <w:rPr>
          <w:rFonts w:ascii="Arial" w:hAnsi="Arial" w:cs="Arial"/>
          <w:color w:val="545454"/>
        </w:rPr>
        <w:t>равном 3 с, по формуле</w:t>
      </w:r>
    </w:p>
    <w:tbl>
      <w:tblPr>
        <w:tblW w:w="0" w:type="auto"/>
        <w:jc w:val="center"/>
        <w:tblCellMar>
          <w:left w:w="0" w:type="dxa"/>
          <w:right w:w="0" w:type="dxa"/>
        </w:tblCellMar>
        <w:tblLook w:val="04A0"/>
      </w:tblPr>
      <w:tblGrid>
        <w:gridCol w:w="8755"/>
        <w:gridCol w:w="705"/>
      </w:tblGrid>
      <w:tr w:rsidR="00E547AA" w:rsidTr="00E547AA">
        <w:trPr>
          <w:jc w:val="center"/>
        </w:trPr>
        <w:tc>
          <w:tcPr>
            <w:tcW w:w="8755" w:type="dxa"/>
            <w:tcMar>
              <w:top w:w="0" w:type="dxa"/>
              <w:left w:w="108" w:type="dxa"/>
              <w:bottom w:w="0" w:type="dxa"/>
              <w:right w:w="108" w:type="dxa"/>
            </w:tcMar>
            <w:hideMark/>
          </w:tcPr>
          <w:p w:rsidR="00E547AA" w:rsidRDefault="00E547AA">
            <w:pPr>
              <w:pStyle w:val="a5"/>
              <w:rPr>
                <w:rFonts w:ascii="Arial" w:hAnsi="Arial" w:cs="Arial"/>
                <w:color w:val="545454"/>
              </w:rPr>
            </w:pPr>
            <w:r>
              <w:rPr>
                <w:rFonts w:ascii="Arial" w:hAnsi="Arial" w:cs="Arial"/>
                <w:i/>
                <w:iCs/>
                <w:color w:val="545454"/>
              </w:rPr>
              <w:t>K</w:t>
            </w:r>
            <w:r>
              <w:rPr>
                <w:rFonts w:ascii="Arial" w:hAnsi="Arial" w:cs="Arial"/>
                <w:i/>
                <w:iCs/>
                <w:color w:val="545454"/>
                <w:vertAlign w:val="subscript"/>
              </w:rPr>
              <w:t>U</w:t>
            </w:r>
            <w:r>
              <w:rPr>
                <w:rFonts w:ascii="Arial" w:hAnsi="Arial" w:cs="Arial"/>
                <w:color w:val="545454"/>
              </w:rPr>
              <w:t>=</w:t>
            </w:r>
            <w:r>
              <w:rPr>
                <w:rFonts w:ascii="Arial" w:hAnsi="Arial" w:cs="Arial"/>
                <w:noProof/>
                <w:color w:val="545454"/>
                <w:vertAlign w:val="subscript"/>
                <w:lang w:val="uk-UA" w:eastAsia="uk-UA"/>
              </w:rPr>
              <w:drawing>
                <wp:inline distT="0" distB="0" distL="0" distR="0">
                  <wp:extent cx="577850" cy="658495"/>
                  <wp:effectExtent l="0" t="0" r="0" b="0"/>
                  <wp:docPr id="65" name="Рисунок 65" descr="http://www.mrsk-cp.ru/_data/objects/01264/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rsk-cp.ru/_data/objects/01264/image051.gif"/>
                          <pic:cNvPicPr>
                            <a:picLocks noChangeAspect="1" noChangeArrowheads="1"/>
                          </pic:cNvPicPr>
                        </pic:nvPicPr>
                        <pic:blipFill>
                          <a:blip r:embed="rId50" r:link="rId51"/>
                          <a:srcRect/>
                          <a:stretch>
                            <a:fillRect/>
                          </a:stretch>
                        </pic:blipFill>
                        <pic:spPr bwMode="auto">
                          <a:xfrm>
                            <a:off x="0" y="0"/>
                            <a:ext cx="577850" cy="658495"/>
                          </a:xfrm>
                          <a:prstGeom prst="rect">
                            <a:avLst/>
                          </a:prstGeom>
                          <a:noFill/>
                          <a:ln w="9525">
                            <a:noFill/>
                            <a:miter lim="800000"/>
                            <a:headEnd/>
                            <a:tailEnd/>
                          </a:ln>
                        </pic:spPr>
                      </pic:pic>
                    </a:graphicData>
                  </a:graphic>
                </wp:inline>
              </w:drawing>
            </w:r>
            <w:r>
              <w:rPr>
                <w:rFonts w:ascii="Arial" w:hAnsi="Arial" w:cs="Arial"/>
                <w:color w:val="545454"/>
              </w:rPr>
              <w:t>.</w:t>
            </w:r>
          </w:p>
        </w:tc>
        <w:tc>
          <w:tcPr>
            <w:tcW w:w="705"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(Б.17)</w:t>
            </w:r>
          </w:p>
        </w:tc>
      </w:tr>
    </w:tbl>
    <w:p w:rsidR="00E547AA" w:rsidRDefault="00E547AA" w:rsidP="00E547AA">
      <w:pPr>
        <w:pStyle w:val="a5"/>
        <w:rPr>
          <w:rFonts w:ascii="Arial" w:hAnsi="Arial" w:cs="Arial"/>
          <w:color w:val="545454"/>
        </w:rPr>
      </w:pPr>
      <w:r>
        <w:rPr>
          <w:rFonts w:ascii="Arial" w:hAnsi="Arial" w:cs="Arial"/>
          <w:color w:val="545454"/>
        </w:rPr>
        <w:t xml:space="preserve">Число наблюдений </w:t>
      </w:r>
      <w:r>
        <w:rPr>
          <w:rFonts w:ascii="Arial" w:hAnsi="Arial" w:cs="Arial"/>
          <w:i/>
          <w:iCs/>
          <w:color w:val="545454"/>
        </w:rPr>
        <w:t xml:space="preserve">N </w:t>
      </w:r>
      <w:r>
        <w:rPr>
          <w:rFonts w:ascii="Arial" w:hAnsi="Arial" w:cs="Arial"/>
          <w:color w:val="545454"/>
        </w:rPr>
        <w:t>должно быть не менее 9 (см. приложение</w:t>
      </w:r>
      <w:proofErr w:type="gramStart"/>
      <w:r>
        <w:rPr>
          <w:rFonts w:ascii="Arial" w:hAnsi="Arial" w:cs="Arial"/>
          <w:color w:val="545454"/>
        </w:rPr>
        <w:t xml:space="preserve"> Е</w:t>
      </w:r>
      <w:proofErr w:type="gramEnd"/>
      <w:r>
        <w:rPr>
          <w:rFonts w:ascii="Arial" w:hAnsi="Arial" w:cs="Arial"/>
          <w:color w:val="545454"/>
        </w:rPr>
        <w:t>, пункт 6).</w:t>
      </w:r>
    </w:p>
    <w:p w:rsidR="00E547AA" w:rsidRDefault="00E547AA" w:rsidP="00E547AA">
      <w:pPr>
        <w:pStyle w:val="a5"/>
        <w:rPr>
          <w:rFonts w:ascii="Arial" w:hAnsi="Arial" w:cs="Arial"/>
          <w:color w:val="545454"/>
        </w:rPr>
      </w:pPr>
      <w:proofErr w:type="gramStart"/>
      <w:r>
        <w:rPr>
          <w:rFonts w:ascii="Arial" w:hAnsi="Arial" w:cs="Arial"/>
          <w:color w:val="545454"/>
        </w:rPr>
        <w:t xml:space="preserve">Б.3.4 Качество электрической энергии по коэффициенту искажения синусоидальности кривой напряжения в точке общего присоединения считают соответствующим требованиям настоящего стандарта, если наибольшее из всех измеренных в течение 24 ч значений коэффициентов искажения синусоидальности кривой напряжения не превышает предельно допустимого </w:t>
      </w:r>
      <w:r>
        <w:rPr>
          <w:rFonts w:ascii="Arial" w:hAnsi="Arial" w:cs="Arial"/>
          <w:color w:val="545454"/>
        </w:rPr>
        <w:lastRenderedPageBreak/>
        <w:t>значения, а значение коэффициента искажения синусоидальности кривой напряжения, соответствующее вероятности 95 % за установленный период времени, не превышает нормально допустимого значения.</w:t>
      </w:r>
      <w:proofErr w:type="gramEnd"/>
    </w:p>
    <w:p w:rsidR="00E547AA" w:rsidRDefault="00E547AA" w:rsidP="00E547AA">
      <w:pPr>
        <w:pStyle w:val="a5"/>
        <w:rPr>
          <w:rFonts w:ascii="Arial" w:hAnsi="Arial" w:cs="Arial"/>
          <w:color w:val="545454"/>
        </w:rPr>
      </w:pPr>
      <w:r>
        <w:rPr>
          <w:rFonts w:ascii="Arial" w:hAnsi="Arial" w:cs="Arial"/>
          <w:color w:val="545454"/>
        </w:rPr>
        <w:t>Дополнительно допускается определять соответствие нормам настоящего стандарта по суммарной продолжительности времени выхода измеренных значений данного показателя за нормально и предельно допустимые значения.</w:t>
      </w:r>
    </w:p>
    <w:p w:rsidR="00E547AA" w:rsidRDefault="00E547AA" w:rsidP="00E547AA">
      <w:pPr>
        <w:pStyle w:val="a5"/>
        <w:rPr>
          <w:rFonts w:ascii="Arial" w:hAnsi="Arial" w:cs="Arial"/>
          <w:color w:val="545454"/>
        </w:rPr>
      </w:pPr>
      <w:r>
        <w:rPr>
          <w:rFonts w:ascii="Arial" w:hAnsi="Arial" w:cs="Arial"/>
          <w:color w:val="545454"/>
        </w:rPr>
        <w:t xml:space="preserve">При этом качество электрической энергии по коэффициенту искажения синусоидальности кривой напряжения считают соответствующим требованиям настоящего стандарта, если суммарная продолжительность времени выхода за нормально допустимые значения составляет не более 5 </w:t>
      </w:r>
      <w:r>
        <w:rPr>
          <w:rFonts w:ascii="Arial" w:hAnsi="Arial" w:cs="Arial"/>
          <w:i/>
          <w:iCs/>
          <w:color w:val="545454"/>
        </w:rPr>
        <w:t xml:space="preserve">% </w:t>
      </w:r>
      <w:r>
        <w:rPr>
          <w:rFonts w:ascii="Arial" w:hAnsi="Arial" w:cs="Arial"/>
          <w:color w:val="545454"/>
        </w:rPr>
        <w:t xml:space="preserve">от установленного периода времени, т. е. 1 ч 12 мин, а за предельно допустимые значения — 0 </w:t>
      </w:r>
      <w:r>
        <w:rPr>
          <w:rFonts w:ascii="Arial" w:hAnsi="Arial" w:cs="Arial"/>
          <w:i/>
          <w:iCs/>
          <w:color w:val="545454"/>
        </w:rPr>
        <w:t xml:space="preserve">% </w:t>
      </w:r>
      <w:r>
        <w:rPr>
          <w:rFonts w:ascii="Arial" w:hAnsi="Arial" w:cs="Arial"/>
          <w:color w:val="545454"/>
        </w:rPr>
        <w:t>от этого периода времени.</w:t>
      </w:r>
    </w:p>
    <w:p w:rsidR="00E547AA" w:rsidRDefault="00E547AA" w:rsidP="00E547AA">
      <w:pPr>
        <w:pStyle w:val="a5"/>
        <w:rPr>
          <w:rFonts w:ascii="Arial" w:hAnsi="Arial" w:cs="Arial"/>
          <w:color w:val="545454"/>
        </w:rPr>
      </w:pPr>
      <w:r>
        <w:rPr>
          <w:rFonts w:ascii="Arial" w:hAnsi="Arial" w:cs="Arial"/>
          <w:b/>
          <w:bCs/>
          <w:color w:val="545454"/>
        </w:rPr>
        <w:t xml:space="preserve">Б.4 </w:t>
      </w:r>
      <w:proofErr w:type="spellStart"/>
      <w:r>
        <w:rPr>
          <w:rFonts w:ascii="Arial" w:hAnsi="Arial" w:cs="Arial"/>
          <w:b/>
          <w:bCs/>
          <w:color w:val="545454"/>
        </w:rPr>
        <w:t>Несимметрия</w:t>
      </w:r>
      <w:proofErr w:type="spellEnd"/>
      <w:r>
        <w:rPr>
          <w:rFonts w:ascii="Arial" w:hAnsi="Arial" w:cs="Arial"/>
          <w:b/>
          <w:bCs/>
          <w:color w:val="545454"/>
        </w:rPr>
        <w:t xml:space="preserve"> напряжений</w:t>
      </w:r>
    </w:p>
    <w:p w:rsidR="00E547AA" w:rsidRDefault="00E547AA" w:rsidP="00E547AA">
      <w:pPr>
        <w:pStyle w:val="a5"/>
        <w:rPr>
          <w:rFonts w:ascii="Arial" w:hAnsi="Arial" w:cs="Arial"/>
          <w:color w:val="545454"/>
        </w:rPr>
      </w:pPr>
      <w:r>
        <w:rPr>
          <w:rFonts w:ascii="Arial" w:hAnsi="Arial" w:cs="Arial"/>
          <w:color w:val="545454"/>
        </w:rPr>
        <w:t xml:space="preserve">Б.4.1 Измерение коэффициента </w:t>
      </w:r>
      <w:proofErr w:type="spellStart"/>
      <w:r>
        <w:rPr>
          <w:rFonts w:ascii="Arial" w:hAnsi="Arial" w:cs="Arial"/>
          <w:color w:val="545454"/>
        </w:rPr>
        <w:t>несимметрии</w:t>
      </w:r>
      <w:proofErr w:type="spellEnd"/>
      <w:r>
        <w:rPr>
          <w:rFonts w:ascii="Arial" w:hAnsi="Arial" w:cs="Arial"/>
          <w:color w:val="545454"/>
        </w:rPr>
        <w:t xml:space="preserve"> напряжений по обратной последовательности </w:t>
      </w:r>
      <w:r>
        <w:rPr>
          <w:rFonts w:ascii="Arial" w:hAnsi="Arial" w:cs="Arial"/>
          <w:i/>
          <w:iCs/>
          <w:color w:val="545454"/>
        </w:rPr>
        <w:t>K</w:t>
      </w:r>
      <w:r>
        <w:rPr>
          <w:rFonts w:ascii="Arial" w:hAnsi="Arial" w:cs="Arial"/>
          <w:color w:val="545454"/>
          <w:vertAlign w:val="subscript"/>
        </w:rPr>
        <w:t>2</w:t>
      </w:r>
      <w:r>
        <w:rPr>
          <w:rFonts w:ascii="Arial" w:hAnsi="Arial" w:cs="Arial"/>
          <w:i/>
          <w:iCs/>
          <w:color w:val="545454"/>
          <w:vertAlign w:val="subscript"/>
        </w:rPr>
        <w:t>U</w:t>
      </w:r>
      <w:r>
        <w:rPr>
          <w:rFonts w:ascii="Arial" w:hAnsi="Arial" w:cs="Arial"/>
          <w:color w:val="545454"/>
        </w:rPr>
        <w:t xml:space="preserve"> для междуфазных напряжений осуществляют следующим образом.</w:t>
      </w:r>
    </w:p>
    <w:p w:rsidR="00E547AA" w:rsidRDefault="00E547AA" w:rsidP="00E547AA">
      <w:pPr>
        <w:pStyle w:val="a5"/>
        <w:rPr>
          <w:rFonts w:ascii="Arial" w:hAnsi="Arial" w:cs="Arial"/>
          <w:color w:val="545454"/>
        </w:rPr>
      </w:pPr>
      <w:r>
        <w:rPr>
          <w:rFonts w:ascii="Arial" w:hAnsi="Arial" w:cs="Arial"/>
          <w:color w:val="545454"/>
        </w:rPr>
        <w:t xml:space="preserve">Б.4.1.1 Для каждого </w:t>
      </w:r>
      <w:r>
        <w:rPr>
          <w:rFonts w:ascii="Arial" w:hAnsi="Arial" w:cs="Arial"/>
          <w:i/>
          <w:iCs/>
          <w:color w:val="545454"/>
        </w:rPr>
        <w:t>i</w:t>
      </w:r>
      <w:r>
        <w:rPr>
          <w:rFonts w:ascii="Arial" w:hAnsi="Arial" w:cs="Arial"/>
          <w:color w:val="545454"/>
        </w:rPr>
        <w:t xml:space="preserve">-го наблюдения за период времени, равный 24 ч, измеряют одновременно действующие значения междуфазных напряжений по основной частоте </w:t>
      </w:r>
      <w:r>
        <w:rPr>
          <w:rFonts w:ascii="Arial" w:hAnsi="Arial" w:cs="Arial"/>
          <w:i/>
          <w:iCs/>
          <w:color w:val="545454"/>
        </w:rPr>
        <w:t>U</w:t>
      </w:r>
      <w:r>
        <w:rPr>
          <w:rFonts w:ascii="Arial" w:hAnsi="Arial" w:cs="Arial"/>
          <w:i/>
          <w:iCs/>
          <w:color w:val="545454"/>
          <w:vertAlign w:val="subscript"/>
        </w:rPr>
        <w:t>AB</w:t>
      </w:r>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color w:val="545454"/>
        </w:rPr>
        <w:t xml:space="preserve">, </w:t>
      </w:r>
      <w:r>
        <w:rPr>
          <w:rFonts w:ascii="Arial" w:hAnsi="Arial" w:cs="Arial"/>
          <w:i/>
          <w:iCs/>
          <w:color w:val="545454"/>
        </w:rPr>
        <w:t>U</w:t>
      </w:r>
      <w:r>
        <w:rPr>
          <w:rFonts w:ascii="Arial" w:hAnsi="Arial" w:cs="Arial"/>
          <w:i/>
          <w:iCs/>
          <w:color w:val="545454"/>
          <w:vertAlign w:val="subscript"/>
        </w:rPr>
        <w:t>BC</w:t>
      </w:r>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color w:val="545454"/>
        </w:rPr>
        <w:t>,</w:t>
      </w:r>
      <w:r>
        <w:rPr>
          <w:rFonts w:ascii="Arial" w:hAnsi="Arial" w:cs="Arial"/>
          <w:i/>
          <w:iCs/>
          <w:color w:val="545454"/>
        </w:rPr>
        <w:t xml:space="preserve"> U</w:t>
      </w:r>
      <w:r>
        <w:rPr>
          <w:rFonts w:ascii="Arial" w:hAnsi="Arial" w:cs="Arial"/>
          <w:i/>
          <w:iCs/>
          <w:color w:val="545454"/>
          <w:vertAlign w:val="subscript"/>
        </w:rPr>
        <w:t>CA</w:t>
      </w:r>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color w:val="545454"/>
        </w:rPr>
        <w:t xml:space="preserve"> в вольтах, киловольтах.</w:t>
      </w:r>
    </w:p>
    <w:p w:rsidR="00E547AA" w:rsidRDefault="00E547AA" w:rsidP="00E547AA">
      <w:pPr>
        <w:pStyle w:val="a5"/>
        <w:rPr>
          <w:rFonts w:ascii="Arial" w:hAnsi="Arial" w:cs="Arial"/>
          <w:color w:val="545454"/>
        </w:rPr>
      </w:pPr>
      <w:r>
        <w:rPr>
          <w:rFonts w:ascii="Arial" w:hAnsi="Arial" w:cs="Arial"/>
          <w:color w:val="545454"/>
        </w:rPr>
        <w:t xml:space="preserve">Б.4.1.2 Вычисляют действующее значение напряжения обратной последовательности основной частоты </w:t>
      </w:r>
      <w:r>
        <w:rPr>
          <w:rFonts w:ascii="Arial" w:hAnsi="Arial" w:cs="Arial"/>
          <w:i/>
          <w:iCs/>
          <w:color w:val="545454"/>
        </w:rPr>
        <w:t>U</w:t>
      </w:r>
      <w:r>
        <w:rPr>
          <w:rFonts w:ascii="Arial" w:hAnsi="Arial" w:cs="Arial"/>
          <w:color w:val="545454"/>
          <w:vertAlign w:val="subscript"/>
        </w:rPr>
        <w:t>2(1)</w:t>
      </w:r>
      <w:proofErr w:type="spellStart"/>
      <w:r>
        <w:rPr>
          <w:rFonts w:ascii="Arial" w:hAnsi="Arial" w:cs="Arial"/>
          <w:i/>
          <w:iCs/>
          <w:color w:val="545454"/>
          <w:vertAlign w:val="subscript"/>
        </w:rPr>
        <w:t>i</w:t>
      </w:r>
      <w:proofErr w:type="spellEnd"/>
      <w:r>
        <w:rPr>
          <w:rFonts w:ascii="Arial" w:hAnsi="Arial" w:cs="Arial"/>
          <w:i/>
          <w:iCs/>
          <w:color w:val="545454"/>
        </w:rPr>
        <w:t xml:space="preserve"> </w:t>
      </w:r>
      <w:r>
        <w:rPr>
          <w:rFonts w:ascii="Arial" w:hAnsi="Arial" w:cs="Arial"/>
          <w:color w:val="545454"/>
        </w:rPr>
        <w:t>по формуле</w:t>
      </w:r>
    </w:p>
    <w:tbl>
      <w:tblPr>
        <w:tblW w:w="0" w:type="auto"/>
        <w:jc w:val="center"/>
        <w:tblCellMar>
          <w:left w:w="0" w:type="dxa"/>
          <w:right w:w="0" w:type="dxa"/>
        </w:tblCellMar>
        <w:tblLook w:val="04A0"/>
      </w:tblPr>
      <w:tblGrid>
        <w:gridCol w:w="8755"/>
        <w:gridCol w:w="705"/>
      </w:tblGrid>
      <w:tr w:rsidR="00E547AA" w:rsidTr="00E547AA">
        <w:trPr>
          <w:jc w:val="center"/>
        </w:trPr>
        <w:tc>
          <w:tcPr>
            <w:tcW w:w="8755"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i/>
                <w:iCs/>
                <w:color w:val="545454"/>
              </w:rPr>
              <w:t>U</w:t>
            </w:r>
            <w:r>
              <w:rPr>
                <w:rFonts w:ascii="Arial" w:hAnsi="Arial" w:cs="Arial"/>
                <w:color w:val="545454"/>
                <w:vertAlign w:val="subscript"/>
              </w:rPr>
              <w:t>2(1)</w:t>
            </w:r>
            <w:proofErr w:type="spellStart"/>
            <w:r>
              <w:rPr>
                <w:rFonts w:ascii="Arial" w:hAnsi="Arial" w:cs="Arial"/>
                <w:i/>
                <w:iCs/>
                <w:color w:val="545454"/>
                <w:vertAlign w:val="subscript"/>
              </w:rPr>
              <w:t>i</w:t>
            </w:r>
            <w:r>
              <w:rPr>
                <w:rFonts w:ascii="Arial" w:hAnsi="Arial" w:cs="Arial"/>
                <w:color w:val="545454"/>
                <w:vertAlign w:val="subscript"/>
              </w:rPr>
              <w:t>=</w:t>
            </w:r>
            <w:proofErr w:type="spellEnd"/>
            <w:r>
              <w:rPr>
                <w:rFonts w:ascii="Arial" w:hAnsi="Arial" w:cs="Arial"/>
                <w:noProof/>
                <w:color w:val="545454"/>
                <w:vertAlign w:val="subscript"/>
                <w:lang w:val="uk-UA" w:eastAsia="uk-UA"/>
              </w:rPr>
              <w:drawing>
                <wp:inline distT="0" distB="0" distL="0" distR="0">
                  <wp:extent cx="5003800" cy="797560"/>
                  <wp:effectExtent l="0" t="0" r="6350" b="0"/>
                  <wp:docPr id="66" name="Рисунок 66" descr="http://www.mrsk-cp.ru/_data/objects/01264/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rsk-cp.ru/_data/objects/01264/image053.gif"/>
                          <pic:cNvPicPr>
                            <a:picLocks noChangeAspect="1" noChangeArrowheads="1"/>
                          </pic:cNvPicPr>
                        </pic:nvPicPr>
                        <pic:blipFill>
                          <a:blip r:embed="rId52" r:link="rId53"/>
                          <a:srcRect/>
                          <a:stretch>
                            <a:fillRect/>
                          </a:stretch>
                        </pic:blipFill>
                        <pic:spPr bwMode="auto">
                          <a:xfrm>
                            <a:off x="0" y="0"/>
                            <a:ext cx="5003800" cy="797560"/>
                          </a:xfrm>
                          <a:prstGeom prst="rect">
                            <a:avLst/>
                          </a:prstGeom>
                          <a:noFill/>
                          <a:ln w="9525">
                            <a:noFill/>
                            <a:miter lim="800000"/>
                            <a:headEnd/>
                            <a:tailEnd/>
                          </a:ln>
                        </pic:spPr>
                      </pic:pic>
                    </a:graphicData>
                  </a:graphic>
                </wp:inline>
              </w:drawing>
            </w:r>
          </w:p>
        </w:tc>
        <w:tc>
          <w:tcPr>
            <w:tcW w:w="705"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(Б.18)</w:t>
            </w:r>
          </w:p>
        </w:tc>
      </w:tr>
    </w:tbl>
    <w:p w:rsidR="00E547AA" w:rsidRDefault="00E547AA" w:rsidP="00E547AA">
      <w:pPr>
        <w:pStyle w:val="a5"/>
        <w:rPr>
          <w:rFonts w:ascii="Arial" w:hAnsi="Arial" w:cs="Arial"/>
          <w:color w:val="545454"/>
        </w:rPr>
      </w:pPr>
      <w:r>
        <w:rPr>
          <w:rFonts w:ascii="Arial" w:hAnsi="Arial" w:cs="Arial"/>
          <w:color w:val="545454"/>
        </w:rPr>
        <w:t xml:space="preserve">Б.4.1.3 Вычисляют коэффициент </w:t>
      </w:r>
      <w:proofErr w:type="spellStart"/>
      <w:r>
        <w:rPr>
          <w:rFonts w:ascii="Arial" w:hAnsi="Arial" w:cs="Arial"/>
          <w:color w:val="545454"/>
        </w:rPr>
        <w:t>несимметрии</w:t>
      </w:r>
      <w:proofErr w:type="spellEnd"/>
      <w:r>
        <w:rPr>
          <w:rFonts w:ascii="Arial" w:hAnsi="Arial" w:cs="Arial"/>
          <w:color w:val="545454"/>
        </w:rPr>
        <w:t xml:space="preserve"> напряжений по обратной последовательности </w:t>
      </w:r>
      <w:r>
        <w:rPr>
          <w:rFonts w:ascii="Arial" w:hAnsi="Arial" w:cs="Arial"/>
          <w:i/>
          <w:iCs/>
          <w:color w:val="545454"/>
        </w:rPr>
        <w:t>К</w:t>
      </w:r>
      <w:r>
        <w:rPr>
          <w:rFonts w:ascii="Arial" w:hAnsi="Arial" w:cs="Arial"/>
          <w:color w:val="545454"/>
          <w:vertAlign w:val="subscript"/>
        </w:rPr>
        <w:t>2</w:t>
      </w:r>
      <w:r>
        <w:rPr>
          <w:rFonts w:ascii="Arial" w:hAnsi="Arial" w:cs="Arial"/>
          <w:i/>
          <w:iCs/>
          <w:color w:val="545454"/>
          <w:vertAlign w:val="subscript"/>
        </w:rPr>
        <w:t>Ui</w:t>
      </w:r>
      <w:r>
        <w:rPr>
          <w:rFonts w:ascii="Arial" w:hAnsi="Arial" w:cs="Arial"/>
          <w:i/>
          <w:iCs/>
          <w:color w:val="545454"/>
        </w:rPr>
        <w:t xml:space="preserve"> </w:t>
      </w:r>
      <w:r>
        <w:rPr>
          <w:rFonts w:ascii="Arial" w:hAnsi="Arial" w:cs="Arial"/>
          <w:color w:val="545454"/>
        </w:rPr>
        <w:t xml:space="preserve">в процентах как результат </w:t>
      </w:r>
      <w:r>
        <w:rPr>
          <w:rFonts w:ascii="Arial" w:hAnsi="Arial" w:cs="Arial"/>
          <w:i/>
          <w:iCs/>
          <w:color w:val="545454"/>
        </w:rPr>
        <w:t>i</w:t>
      </w:r>
      <w:r>
        <w:rPr>
          <w:rFonts w:ascii="Arial" w:hAnsi="Arial" w:cs="Arial"/>
          <w:color w:val="545454"/>
        </w:rPr>
        <w:t>-го наблюдения по формуле</w:t>
      </w:r>
    </w:p>
    <w:tbl>
      <w:tblPr>
        <w:tblW w:w="0" w:type="auto"/>
        <w:jc w:val="center"/>
        <w:tblCellMar>
          <w:left w:w="0" w:type="dxa"/>
          <w:right w:w="0" w:type="dxa"/>
        </w:tblCellMar>
        <w:tblLook w:val="04A0"/>
      </w:tblPr>
      <w:tblGrid>
        <w:gridCol w:w="8755"/>
        <w:gridCol w:w="705"/>
      </w:tblGrid>
      <w:tr w:rsidR="00E547AA" w:rsidTr="00E547AA">
        <w:trPr>
          <w:jc w:val="center"/>
        </w:trPr>
        <w:tc>
          <w:tcPr>
            <w:tcW w:w="8755"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i/>
                <w:iCs/>
                <w:color w:val="545454"/>
              </w:rPr>
              <w:t>K</w:t>
            </w:r>
            <w:r>
              <w:rPr>
                <w:rFonts w:ascii="Arial" w:hAnsi="Arial" w:cs="Arial"/>
                <w:color w:val="545454"/>
                <w:vertAlign w:val="subscript"/>
              </w:rPr>
              <w:t>2</w:t>
            </w:r>
            <w:r>
              <w:rPr>
                <w:rFonts w:ascii="Arial" w:hAnsi="Arial" w:cs="Arial"/>
                <w:i/>
                <w:iCs/>
                <w:color w:val="545454"/>
                <w:vertAlign w:val="subscript"/>
              </w:rPr>
              <w:t>Ui</w:t>
            </w:r>
            <w:r>
              <w:rPr>
                <w:rFonts w:ascii="Arial" w:hAnsi="Arial" w:cs="Arial"/>
                <w:color w:val="545454"/>
              </w:rPr>
              <w:t>=</w:t>
            </w:r>
            <w:r>
              <w:rPr>
                <w:rFonts w:ascii="Arial" w:hAnsi="Arial" w:cs="Arial"/>
                <w:noProof/>
                <w:color w:val="545454"/>
                <w:vertAlign w:val="subscript"/>
                <w:lang w:val="uk-UA" w:eastAsia="uk-UA"/>
              </w:rPr>
              <w:drawing>
                <wp:inline distT="0" distB="0" distL="0" distR="0">
                  <wp:extent cx="680085" cy="467995"/>
                  <wp:effectExtent l="19050" t="0" r="0" b="0"/>
                  <wp:docPr id="67" name="Рисунок 67" descr="http://www.mrsk-cp.ru/_data/objects/01264/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rsk-cp.ru/_data/objects/01264/image055.gif"/>
                          <pic:cNvPicPr>
                            <a:picLocks noChangeAspect="1" noChangeArrowheads="1"/>
                          </pic:cNvPicPr>
                        </pic:nvPicPr>
                        <pic:blipFill>
                          <a:blip r:embed="rId54" r:link="rId55"/>
                          <a:srcRect/>
                          <a:stretch>
                            <a:fillRect/>
                          </a:stretch>
                        </pic:blipFill>
                        <pic:spPr bwMode="auto">
                          <a:xfrm>
                            <a:off x="0" y="0"/>
                            <a:ext cx="680085" cy="467995"/>
                          </a:xfrm>
                          <a:prstGeom prst="rect">
                            <a:avLst/>
                          </a:prstGeom>
                          <a:noFill/>
                          <a:ln w="9525">
                            <a:noFill/>
                            <a:miter lim="800000"/>
                            <a:headEnd/>
                            <a:tailEnd/>
                          </a:ln>
                        </pic:spPr>
                      </pic:pic>
                    </a:graphicData>
                  </a:graphic>
                </wp:inline>
              </w:drawing>
            </w:r>
            <w:r>
              <w:rPr>
                <w:rFonts w:ascii="Arial" w:hAnsi="Arial" w:cs="Arial"/>
                <w:color w:val="545454"/>
              </w:rPr>
              <w:t>,</w:t>
            </w:r>
          </w:p>
        </w:tc>
        <w:tc>
          <w:tcPr>
            <w:tcW w:w="705"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(Б.19)</w:t>
            </w:r>
          </w:p>
        </w:tc>
      </w:tr>
    </w:tbl>
    <w:p w:rsidR="00E547AA" w:rsidRDefault="00E547AA" w:rsidP="00E547AA">
      <w:pPr>
        <w:pStyle w:val="a5"/>
        <w:rPr>
          <w:rFonts w:ascii="Arial" w:hAnsi="Arial" w:cs="Arial"/>
          <w:color w:val="545454"/>
        </w:rPr>
      </w:pPr>
      <w:r>
        <w:rPr>
          <w:rFonts w:ascii="Arial" w:hAnsi="Arial" w:cs="Arial"/>
          <w:color w:val="545454"/>
        </w:rPr>
        <w:t xml:space="preserve">где </w:t>
      </w:r>
      <w:r>
        <w:rPr>
          <w:rFonts w:ascii="Arial" w:hAnsi="Arial" w:cs="Arial"/>
          <w:i/>
          <w:iCs/>
          <w:color w:val="545454"/>
        </w:rPr>
        <w:t>U</w:t>
      </w:r>
      <w:r>
        <w:rPr>
          <w:rFonts w:ascii="Arial" w:hAnsi="Arial" w:cs="Arial"/>
          <w:color w:val="545454"/>
          <w:vertAlign w:val="subscript"/>
        </w:rPr>
        <w:t>2(1)</w:t>
      </w:r>
      <w:proofErr w:type="spellStart"/>
      <w:r>
        <w:rPr>
          <w:rFonts w:ascii="Arial" w:hAnsi="Arial" w:cs="Arial"/>
          <w:i/>
          <w:iCs/>
          <w:color w:val="545454"/>
          <w:vertAlign w:val="subscript"/>
        </w:rPr>
        <w:t>i</w:t>
      </w:r>
      <w:proofErr w:type="spellEnd"/>
      <w:r>
        <w:rPr>
          <w:rFonts w:ascii="Arial" w:hAnsi="Arial" w:cs="Arial"/>
          <w:color w:val="545454"/>
        </w:rPr>
        <w:t xml:space="preserve"> — действующее значение </w:t>
      </w:r>
      <w:proofErr w:type="gramStart"/>
      <w:r>
        <w:rPr>
          <w:rFonts w:ascii="Arial" w:hAnsi="Arial" w:cs="Arial"/>
          <w:color w:val="545454"/>
        </w:rPr>
        <w:t>напряжения обратной последовательности основной частоты трехфазной системы напряжений</w:t>
      </w:r>
      <w:proofErr w:type="gramEnd"/>
      <w:r>
        <w:rPr>
          <w:rFonts w:ascii="Arial" w:hAnsi="Arial" w:cs="Arial"/>
          <w:color w:val="545454"/>
        </w:rPr>
        <w:t xml:space="preserve"> в </w:t>
      </w:r>
      <w:proofErr w:type="spellStart"/>
      <w:r>
        <w:rPr>
          <w:rFonts w:ascii="Arial" w:hAnsi="Arial" w:cs="Arial"/>
          <w:i/>
          <w:iCs/>
          <w:color w:val="545454"/>
        </w:rPr>
        <w:t>i</w:t>
      </w:r>
      <w:r>
        <w:rPr>
          <w:rFonts w:ascii="Arial" w:hAnsi="Arial" w:cs="Arial"/>
          <w:color w:val="545454"/>
        </w:rPr>
        <w:t>-ом</w:t>
      </w:r>
      <w:proofErr w:type="spellEnd"/>
      <w:r>
        <w:rPr>
          <w:rFonts w:ascii="Arial" w:hAnsi="Arial" w:cs="Arial"/>
          <w:color w:val="545454"/>
        </w:rPr>
        <w:t xml:space="preserve"> наблюдении, В, кВ;</w:t>
      </w:r>
    </w:p>
    <w:p w:rsidR="00E547AA" w:rsidRDefault="00E547AA" w:rsidP="00E547AA">
      <w:pPr>
        <w:pStyle w:val="a5"/>
        <w:rPr>
          <w:rFonts w:ascii="Arial" w:hAnsi="Arial" w:cs="Arial"/>
          <w:color w:val="545454"/>
        </w:rPr>
      </w:pPr>
      <w:proofErr w:type="spellStart"/>
      <w:r>
        <w:rPr>
          <w:rFonts w:ascii="Arial" w:hAnsi="Arial" w:cs="Arial"/>
          <w:i/>
          <w:iCs/>
          <w:color w:val="545454"/>
        </w:rPr>
        <w:t>U</w:t>
      </w:r>
      <w:r>
        <w:rPr>
          <w:rFonts w:ascii="Arial" w:hAnsi="Arial" w:cs="Arial"/>
          <w:color w:val="545454"/>
          <w:vertAlign w:val="subscript"/>
        </w:rPr>
        <w:t>l</w:t>
      </w:r>
      <w:proofErr w:type="spellEnd"/>
      <w:r>
        <w:rPr>
          <w:rFonts w:ascii="Arial" w:hAnsi="Arial" w:cs="Arial"/>
          <w:color w:val="545454"/>
          <w:vertAlign w:val="subscript"/>
        </w:rPr>
        <w:t>(</w:t>
      </w:r>
      <w:proofErr w:type="spellStart"/>
      <w:r>
        <w:rPr>
          <w:rFonts w:ascii="Arial" w:hAnsi="Arial" w:cs="Arial"/>
          <w:color w:val="545454"/>
          <w:vertAlign w:val="subscript"/>
        </w:rPr>
        <w:t>l</w:t>
      </w:r>
      <w:proofErr w:type="spellEnd"/>
      <w:r>
        <w:rPr>
          <w:rFonts w:ascii="Arial" w:hAnsi="Arial" w:cs="Arial"/>
          <w:color w:val="545454"/>
          <w:vertAlign w:val="subscript"/>
        </w:rPr>
        <w:t>)</w:t>
      </w:r>
      <w:proofErr w:type="spellStart"/>
      <w:r>
        <w:rPr>
          <w:rFonts w:ascii="Arial" w:hAnsi="Arial" w:cs="Arial"/>
          <w:i/>
          <w:iCs/>
          <w:color w:val="545454"/>
          <w:vertAlign w:val="subscript"/>
        </w:rPr>
        <w:t>i</w:t>
      </w:r>
      <w:proofErr w:type="spellEnd"/>
      <w:r>
        <w:rPr>
          <w:rFonts w:ascii="Arial" w:hAnsi="Arial" w:cs="Arial"/>
          <w:color w:val="545454"/>
        </w:rPr>
        <w:t xml:space="preserve">. — действующее значение напряжения прямой последовательности основной частоты в </w:t>
      </w:r>
      <w:proofErr w:type="spellStart"/>
      <w:r>
        <w:rPr>
          <w:rFonts w:ascii="Arial" w:hAnsi="Arial" w:cs="Arial"/>
          <w:i/>
          <w:iCs/>
          <w:color w:val="545454"/>
        </w:rPr>
        <w:t>i</w:t>
      </w:r>
      <w:r>
        <w:rPr>
          <w:rFonts w:ascii="Arial" w:hAnsi="Arial" w:cs="Arial"/>
          <w:color w:val="545454"/>
        </w:rPr>
        <w:t>-ом</w:t>
      </w:r>
      <w:proofErr w:type="spellEnd"/>
      <w:r>
        <w:rPr>
          <w:rFonts w:ascii="Arial" w:hAnsi="Arial" w:cs="Arial"/>
          <w:color w:val="545454"/>
        </w:rPr>
        <w:t xml:space="preserve"> наблюдении, В, кВ.</w:t>
      </w:r>
    </w:p>
    <w:p w:rsidR="00E547AA" w:rsidRDefault="00E547AA" w:rsidP="00E547AA">
      <w:pPr>
        <w:pStyle w:val="a5"/>
        <w:rPr>
          <w:rFonts w:ascii="Arial" w:hAnsi="Arial" w:cs="Arial"/>
          <w:color w:val="545454"/>
        </w:rPr>
      </w:pPr>
      <w:r>
        <w:rPr>
          <w:rFonts w:ascii="Arial" w:hAnsi="Arial" w:cs="Arial"/>
          <w:color w:val="545454"/>
        </w:rPr>
        <w:t xml:space="preserve">При определении </w:t>
      </w:r>
      <w:r>
        <w:rPr>
          <w:rFonts w:ascii="Arial" w:hAnsi="Arial" w:cs="Arial"/>
          <w:i/>
          <w:iCs/>
          <w:color w:val="545454"/>
        </w:rPr>
        <w:t>K</w:t>
      </w:r>
      <w:r>
        <w:rPr>
          <w:rFonts w:ascii="Arial" w:hAnsi="Arial" w:cs="Arial"/>
          <w:color w:val="545454"/>
          <w:vertAlign w:val="subscript"/>
        </w:rPr>
        <w:t>2</w:t>
      </w:r>
      <w:r>
        <w:rPr>
          <w:rFonts w:ascii="Arial" w:hAnsi="Arial" w:cs="Arial"/>
          <w:i/>
          <w:iCs/>
          <w:color w:val="545454"/>
          <w:vertAlign w:val="subscript"/>
        </w:rPr>
        <w:t>Ui</w:t>
      </w:r>
      <w:r>
        <w:rPr>
          <w:rFonts w:ascii="Arial" w:hAnsi="Arial" w:cs="Arial"/>
          <w:i/>
          <w:iCs/>
          <w:color w:val="545454"/>
        </w:rPr>
        <w:t xml:space="preserve"> </w:t>
      </w:r>
      <w:r>
        <w:rPr>
          <w:rFonts w:ascii="Arial" w:hAnsi="Arial" w:cs="Arial"/>
          <w:color w:val="545454"/>
        </w:rPr>
        <w:t>допускается:</w:t>
      </w:r>
    </w:p>
    <w:p w:rsidR="00E547AA" w:rsidRDefault="00E547AA" w:rsidP="00E547AA">
      <w:pPr>
        <w:pStyle w:val="a5"/>
        <w:rPr>
          <w:rFonts w:ascii="Arial" w:hAnsi="Arial" w:cs="Arial"/>
          <w:color w:val="545454"/>
        </w:rPr>
      </w:pPr>
      <w:r>
        <w:rPr>
          <w:rFonts w:ascii="Arial" w:hAnsi="Arial" w:cs="Arial"/>
          <w:color w:val="545454"/>
        </w:rPr>
        <w:t xml:space="preserve">1) определять </w:t>
      </w:r>
      <w:r>
        <w:rPr>
          <w:rFonts w:ascii="Arial" w:hAnsi="Arial" w:cs="Arial"/>
          <w:i/>
          <w:iCs/>
          <w:color w:val="545454"/>
        </w:rPr>
        <w:t>U</w:t>
      </w:r>
      <w:r>
        <w:rPr>
          <w:rFonts w:ascii="Arial" w:hAnsi="Arial" w:cs="Arial"/>
          <w:color w:val="545454"/>
          <w:vertAlign w:val="subscript"/>
        </w:rPr>
        <w:t>2(1)</w:t>
      </w:r>
      <w:proofErr w:type="spellStart"/>
      <w:r>
        <w:rPr>
          <w:rFonts w:ascii="Arial" w:hAnsi="Arial" w:cs="Arial"/>
          <w:i/>
          <w:iCs/>
          <w:color w:val="545454"/>
          <w:vertAlign w:val="subscript"/>
        </w:rPr>
        <w:t>i</w:t>
      </w:r>
      <w:proofErr w:type="spellEnd"/>
      <w:r>
        <w:rPr>
          <w:rFonts w:ascii="Arial" w:hAnsi="Arial" w:cs="Arial"/>
          <w:i/>
          <w:iCs/>
          <w:color w:val="545454"/>
        </w:rPr>
        <w:t xml:space="preserve"> </w:t>
      </w:r>
      <w:r>
        <w:rPr>
          <w:rFonts w:ascii="Arial" w:hAnsi="Arial" w:cs="Arial"/>
          <w:color w:val="545454"/>
        </w:rPr>
        <w:t>методом симметричных составляющих;</w:t>
      </w:r>
    </w:p>
    <w:p w:rsidR="00E547AA" w:rsidRDefault="00E547AA" w:rsidP="00E547AA">
      <w:pPr>
        <w:pStyle w:val="a5"/>
        <w:rPr>
          <w:rFonts w:ascii="Arial" w:hAnsi="Arial" w:cs="Arial"/>
          <w:color w:val="545454"/>
        </w:rPr>
      </w:pPr>
      <w:r>
        <w:rPr>
          <w:rFonts w:ascii="Arial" w:hAnsi="Arial" w:cs="Arial"/>
          <w:color w:val="545454"/>
        </w:rPr>
        <w:t xml:space="preserve">2) вычислять </w:t>
      </w:r>
      <w:r>
        <w:rPr>
          <w:rFonts w:ascii="Arial" w:hAnsi="Arial" w:cs="Arial"/>
          <w:i/>
          <w:iCs/>
          <w:color w:val="545454"/>
        </w:rPr>
        <w:t>U</w:t>
      </w:r>
      <w:r>
        <w:rPr>
          <w:rFonts w:ascii="Arial" w:hAnsi="Arial" w:cs="Arial"/>
          <w:color w:val="545454"/>
          <w:vertAlign w:val="subscript"/>
        </w:rPr>
        <w:t>2(1)</w:t>
      </w:r>
      <w:proofErr w:type="spellStart"/>
      <w:r>
        <w:rPr>
          <w:rFonts w:ascii="Arial" w:hAnsi="Arial" w:cs="Arial"/>
          <w:i/>
          <w:iCs/>
          <w:color w:val="545454"/>
          <w:vertAlign w:val="subscript"/>
        </w:rPr>
        <w:t>i</w:t>
      </w:r>
      <w:proofErr w:type="spellEnd"/>
      <w:r>
        <w:rPr>
          <w:rFonts w:ascii="Arial" w:hAnsi="Arial" w:cs="Arial"/>
          <w:i/>
          <w:iCs/>
          <w:color w:val="545454"/>
        </w:rPr>
        <w:t xml:space="preserve"> </w:t>
      </w:r>
      <w:r>
        <w:rPr>
          <w:rFonts w:ascii="Arial" w:hAnsi="Arial" w:cs="Arial"/>
          <w:color w:val="545454"/>
        </w:rPr>
        <w:t>по приближенной формуле</w:t>
      </w:r>
    </w:p>
    <w:tbl>
      <w:tblPr>
        <w:tblW w:w="0" w:type="auto"/>
        <w:jc w:val="center"/>
        <w:tblCellMar>
          <w:left w:w="0" w:type="dxa"/>
          <w:right w:w="0" w:type="dxa"/>
        </w:tblCellMar>
        <w:tblLook w:val="04A0"/>
      </w:tblPr>
      <w:tblGrid>
        <w:gridCol w:w="8755"/>
        <w:gridCol w:w="705"/>
      </w:tblGrid>
      <w:tr w:rsidR="00E547AA" w:rsidTr="00E547AA">
        <w:trPr>
          <w:jc w:val="center"/>
        </w:trPr>
        <w:tc>
          <w:tcPr>
            <w:tcW w:w="8755" w:type="dxa"/>
            <w:tcMar>
              <w:top w:w="0" w:type="dxa"/>
              <w:left w:w="108" w:type="dxa"/>
              <w:bottom w:w="0" w:type="dxa"/>
              <w:right w:w="108" w:type="dxa"/>
            </w:tcMar>
            <w:vAlign w:val="center"/>
            <w:hideMark/>
          </w:tcPr>
          <w:p w:rsidR="00E547AA" w:rsidRDefault="00E547AA">
            <w:pPr>
              <w:pStyle w:val="a5"/>
              <w:rPr>
                <w:rFonts w:ascii="Arial" w:hAnsi="Arial" w:cs="Arial"/>
                <w:color w:val="545454"/>
                <w:lang w:val="en-US"/>
              </w:rPr>
            </w:pPr>
            <w:r>
              <w:rPr>
                <w:rFonts w:ascii="Arial" w:hAnsi="Arial" w:cs="Arial"/>
                <w:i/>
                <w:iCs/>
                <w:color w:val="545454"/>
                <w:lang w:val="en-US"/>
              </w:rPr>
              <w:t>U</w:t>
            </w:r>
            <w:r>
              <w:rPr>
                <w:rFonts w:ascii="Arial" w:hAnsi="Arial" w:cs="Arial"/>
                <w:color w:val="545454"/>
                <w:vertAlign w:val="subscript"/>
                <w:lang w:val="en-US"/>
              </w:rPr>
              <w:t>2(1)</w:t>
            </w:r>
            <w:proofErr w:type="spellStart"/>
            <w:r>
              <w:rPr>
                <w:rFonts w:ascii="Arial" w:hAnsi="Arial" w:cs="Arial"/>
                <w:i/>
                <w:iCs/>
                <w:color w:val="545454"/>
                <w:vertAlign w:val="subscript"/>
                <w:lang w:val="en-US"/>
              </w:rPr>
              <w:t>i</w:t>
            </w:r>
            <w:proofErr w:type="spellEnd"/>
            <w:r>
              <w:rPr>
                <w:rFonts w:ascii="Arial" w:hAnsi="Arial" w:cs="Arial"/>
                <w:color w:val="545454"/>
                <w:lang w:val="en-US"/>
              </w:rPr>
              <w:t>=0,62(</w:t>
            </w:r>
            <w:r>
              <w:rPr>
                <w:rFonts w:ascii="Arial" w:hAnsi="Arial" w:cs="Arial"/>
                <w:i/>
                <w:iCs/>
                <w:color w:val="545454"/>
                <w:lang w:val="en-US"/>
              </w:rPr>
              <w:t>U</w:t>
            </w:r>
            <w:proofErr w:type="spellStart"/>
            <w:r>
              <w:rPr>
                <w:rFonts w:ascii="Arial" w:hAnsi="Arial" w:cs="Arial"/>
                <w:color w:val="545454"/>
                <w:vertAlign w:val="subscript"/>
              </w:rPr>
              <w:t>нб</w:t>
            </w:r>
            <w:proofErr w:type="spellEnd"/>
            <w:r>
              <w:rPr>
                <w:rFonts w:ascii="Arial" w:hAnsi="Arial" w:cs="Arial"/>
                <w:color w:val="545454"/>
                <w:vertAlign w:val="subscript"/>
                <w:lang w:val="en-US"/>
              </w:rPr>
              <w:t>(1)</w:t>
            </w:r>
            <w:proofErr w:type="spellStart"/>
            <w:r>
              <w:rPr>
                <w:rFonts w:ascii="Arial" w:hAnsi="Arial" w:cs="Arial"/>
                <w:i/>
                <w:iCs/>
                <w:color w:val="545454"/>
                <w:vertAlign w:val="subscript"/>
                <w:lang w:val="en-US"/>
              </w:rPr>
              <w:t>i</w:t>
            </w:r>
            <w:proofErr w:type="spellEnd"/>
            <w:r>
              <w:rPr>
                <w:rFonts w:ascii="Arial" w:hAnsi="Arial" w:cs="Arial"/>
                <w:color w:val="545454"/>
                <w:lang w:val="en-US"/>
              </w:rPr>
              <w:t xml:space="preserve">) – </w:t>
            </w:r>
            <w:r>
              <w:rPr>
                <w:rFonts w:ascii="Arial" w:hAnsi="Arial" w:cs="Arial"/>
                <w:i/>
                <w:iCs/>
                <w:color w:val="545454"/>
                <w:lang w:val="en-US"/>
              </w:rPr>
              <w:t>U</w:t>
            </w:r>
            <w:r>
              <w:rPr>
                <w:rFonts w:ascii="Arial" w:hAnsi="Arial" w:cs="Arial"/>
                <w:color w:val="545454"/>
                <w:vertAlign w:val="subscript"/>
              </w:rPr>
              <w:t>нм</w:t>
            </w:r>
            <w:r>
              <w:rPr>
                <w:rFonts w:ascii="Arial" w:hAnsi="Arial" w:cs="Arial"/>
                <w:color w:val="545454"/>
                <w:vertAlign w:val="subscript"/>
                <w:lang w:val="en-US"/>
              </w:rPr>
              <w:t>(1)</w:t>
            </w:r>
            <w:proofErr w:type="spellStart"/>
            <w:r>
              <w:rPr>
                <w:rFonts w:ascii="Arial" w:hAnsi="Arial" w:cs="Arial"/>
                <w:i/>
                <w:iCs/>
                <w:color w:val="545454"/>
                <w:vertAlign w:val="subscript"/>
                <w:lang w:val="en-US"/>
              </w:rPr>
              <w:t>i</w:t>
            </w:r>
            <w:proofErr w:type="spellEnd"/>
            <w:r>
              <w:rPr>
                <w:rFonts w:ascii="Arial" w:hAnsi="Arial" w:cs="Arial"/>
                <w:color w:val="545454"/>
                <w:lang w:val="en-US"/>
              </w:rPr>
              <w:t>),</w:t>
            </w:r>
          </w:p>
        </w:tc>
        <w:tc>
          <w:tcPr>
            <w:tcW w:w="705"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(Б.20)</w:t>
            </w:r>
          </w:p>
        </w:tc>
      </w:tr>
    </w:tbl>
    <w:p w:rsidR="00E547AA" w:rsidRDefault="00E547AA" w:rsidP="00E547AA">
      <w:pPr>
        <w:pStyle w:val="a5"/>
        <w:rPr>
          <w:rFonts w:ascii="Arial" w:hAnsi="Arial" w:cs="Arial"/>
          <w:color w:val="545454"/>
        </w:rPr>
      </w:pPr>
      <w:r>
        <w:rPr>
          <w:rFonts w:ascii="Arial" w:hAnsi="Arial" w:cs="Arial"/>
          <w:color w:val="545454"/>
        </w:rPr>
        <w:t xml:space="preserve">где </w:t>
      </w:r>
      <w:proofErr w:type="spellStart"/>
      <w:proofErr w:type="gramStart"/>
      <w:r>
        <w:rPr>
          <w:rFonts w:ascii="Arial" w:hAnsi="Arial" w:cs="Arial"/>
          <w:i/>
          <w:iCs/>
          <w:color w:val="545454"/>
        </w:rPr>
        <w:t>U</w:t>
      </w:r>
      <w:proofErr w:type="gramEnd"/>
      <w:r>
        <w:rPr>
          <w:rFonts w:ascii="Arial" w:hAnsi="Arial" w:cs="Arial"/>
          <w:color w:val="545454"/>
          <w:vertAlign w:val="subscript"/>
        </w:rPr>
        <w:t>нб</w:t>
      </w:r>
      <w:proofErr w:type="spellEnd"/>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color w:val="545454"/>
        </w:rPr>
        <w:t xml:space="preserve">, </w:t>
      </w:r>
      <w:proofErr w:type="spellStart"/>
      <w:r>
        <w:rPr>
          <w:rFonts w:ascii="Arial" w:hAnsi="Arial" w:cs="Arial"/>
          <w:i/>
          <w:iCs/>
          <w:color w:val="545454"/>
        </w:rPr>
        <w:t>U</w:t>
      </w:r>
      <w:r>
        <w:rPr>
          <w:rFonts w:ascii="Arial" w:hAnsi="Arial" w:cs="Arial"/>
          <w:color w:val="545454"/>
          <w:vertAlign w:val="subscript"/>
        </w:rPr>
        <w:t>нм</w:t>
      </w:r>
      <w:proofErr w:type="spellEnd"/>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i/>
          <w:iCs/>
          <w:color w:val="545454"/>
        </w:rPr>
        <w:t xml:space="preserve"> </w:t>
      </w:r>
      <w:r>
        <w:rPr>
          <w:rFonts w:ascii="Arial" w:hAnsi="Arial" w:cs="Arial"/>
          <w:color w:val="545454"/>
        </w:rPr>
        <w:t>—</w:t>
      </w:r>
      <w:r>
        <w:rPr>
          <w:rFonts w:ascii="Arial" w:hAnsi="Arial" w:cs="Arial"/>
          <w:i/>
          <w:iCs/>
          <w:color w:val="545454"/>
        </w:rPr>
        <w:t xml:space="preserve"> </w:t>
      </w:r>
      <w:r>
        <w:rPr>
          <w:rFonts w:ascii="Arial" w:hAnsi="Arial" w:cs="Arial"/>
          <w:color w:val="545454"/>
        </w:rPr>
        <w:t xml:space="preserve">наибольшее и наименьшее действующие значения из трех междуфазных напряжений основной частоты в </w:t>
      </w:r>
      <w:proofErr w:type="spellStart"/>
      <w:r>
        <w:rPr>
          <w:rFonts w:ascii="Arial" w:hAnsi="Arial" w:cs="Arial"/>
          <w:i/>
          <w:iCs/>
          <w:color w:val="545454"/>
        </w:rPr>
        <w:t>i</w:t>
      </w:r>
      <w:r>
        <w:rPr>
          <w:rFonts w:ascii="Arial" w:hAnsi="Arial" w:cs="Arial"/>
          <w:color w:val="545454"/>
        </w:rPr>
        <w:t>-ом</w:t>
      </w:r>
      <w:proofErr w:type="spellEnd"/>
      <w:r>
        <w:rPr>
          <w:rFonts w:ascii="Arial" w:hAnsi="Arial" w:cs="Arial"/>
          <w:color w:val="545454"/>
        </w:rPr>
        <w:t xml:space="preserve"> наблюдении, В, кВ.</w:t>
      </w:r>
    </w:p>
    <w:p w:rsidR="00E547AA" w:rsidRDefault="00E547AA" w:rsidP="00E547AA">
      <w:pPr>
        <w:pStyle w:val="a5"/>
        <w:rPr>
          <w:rFonts w:ascii="Arial" w:hAnsi="Arial" w:cs="Arial"/>
          <w:color w:val="545454"/>
        </w:rPr>
      </w:pPr>
      <w:r>
        <w:rPr>
          <w:rFonts w:ascii="Arial" w:hAnsi="Arial" w:cs="Arial"/>
          <w:color w:val="545454"/>
        </w:rPr>
        <w:t>При этом относительная погрешность определения ЛТ</w:t>
      </w:r>
      <w:r>
        <w:rPr>
          <w:rFonts w:ascii="Arial" w:hAnsi="Arial" w:cs="Arial"/>
          <w:color w:val="545454"/>
          <w:vertAlign w:val="subscript"/>
        </w:rPr>
        <w:t>2И</w:t>
      </w:r>
      <w:r>
        <w:rPr>
          <w:rFonts w:ascii="Arial" w:hAnsi="Arial" w:cs="Arial"/>
          <w:color w:val="545454"/>
        </w:rPr>
        <w:t xml:space="preserve"> с использованием формулы (Б.20) вместо формулы (Б. 18) не превышает 8 %;</w:t>
      </w:r>
    </w:p>
    <w:p w:rsidR="00E547AA" w:rsidRDefault="00E547AA" w:rsidP="00E547AA">
      <w:pPr>
        <w:pStyle w:val="a5"/>
        <w:rPr>
          <w:rFonts w:ascii="Arial" w:hAnsi="Arial" w:cs="Arial"/>
          <w:color w:val="545454"/>
        </w:rPr>
      </w:pPr>
      <w:r>
        <w:rPr>
          <w:rFonts w:ascii="Arial" w:hAnsi="Arial" w:cs="Arial"/>
          <w:color w:val="545454"/>
        </w:rPr>
        <w:t xml:space="preserve">3) применять при вычислении </w:t>
      </w:r>
      <w:r>
        <w:rPr>
          <w:rFonts w:ascii="Arial" w:hAnsi="Arial" w:cs="Arial"/>
          <w:i/>
          <w:iCs/>
          <w:color w:val="545454"/>
        </w:rPr>
        <w:t>U</w:t>
      </w:r>
      <w:r>
        <w:rPr>
          <w:rFonts w:ascii="Arial" w:hAnsi="Arial" w:cs="Arial"/>
          <w:color w:val="545454"/>
          <w:vertAlign w:val="subscript"/>
        </w:rPr>
        <w:t>2(1)</w:t>
      </w:r>
      <w:proofErr w:type="spellStart"/>
      <w:r>
        <w:rPr>
          <w:rFonts w:ascii="Arial" w:hAnsi="Arial" w:cs="Arial"/>
          <w:i/>
          <w:iCs/>
          <w:color w:val="545454"/>
          <w:vertAlign w:val="subscript"/>
        </w:rPr>
        <w:t>i</w:t>
      </w:r>
      <w:proofErr w:type="spellEnd"/>
      <w:r>
        <w:rPr>
          <w:rFonts w:ascii="Arial" w:hAnsi="Arial" w:cs="Arial"/>
          <w:i/>
          <w:iCs/>
          <w:color w:val="545454"/>
        </w:rPr>
        <w:t xml:space="preserve"> </w:t>
      </w:r>
      <w:r>
        <w:rPr>
          <w:rFonts w:ascii="Arial" w:hAnsi="Arial" w:cs="Arial"/>
          <w:color w:val="545454"/>
        </w:rPr>
        <w:t xml:space="preserve">вместо действующих значений междуфазных напряжений основной частоты действующие значения соответствующих напряжений с учетом гармонических составляющих этих напряжений при коэффициенте искажения синусоидальности напряжения (в соответствии с требованиями Б.3), не превышающем 5 </w:t>
      </w:r>
      <w:r>
        <w:rPr>
          <w:rFonts w:ascii="Arial" w:hAnsi="Arial" w:cs="Arial"/>
          <w:i/>
          <w:iCs/>
          <w:color w:val="545454"/>
        </w:rPr>
        <w:t>%</w:t>
      </w:r>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 xml:space="preserve">4) вычислять </w:t>
      </w:r>
      <w:r>
        <w:rPr>
          <w:rFonts w:ascii="Arial" w:hAnsi="Arial" w:cs="Arial"/>
          <w:i/>
          <w:iCs/>
          <w:color w:val="545454"/>
        </w:rPr>
        <w:t>К</w:t>
      </w:r>
      <w:r>
        <w:rPr>
          <w:rFonts w:ascii="Arial" w:hAnsi="Arial" w:cs="Arial"/>
          <w:color w:val="545454"/>
          <w:vertAlign w:val="subscript"/>
        </w:rPr>
        <w:t>2</w:t>
      </w:r>
      <w:r>
        <w:rPr>
          <w:rFonts w:ascii="Arial" w:hAnsi="Arial" w:cs="Arial"/>
          <w:i/>
          <w:iCs/>
          <w:color w:val="545454"/>
          <w:vertAlign w:val="subscript"/>
        </w:rPr>
        <w:t>Ui</w:t>
      </w:r>
      <w:r>
        <w:rPr>
          <w:rFonts w:ascii="Arial" w:hAnsi="Arial" w:cs="Arial"/>
          <w:i/>
          <w:iCs/>
          <w:color w:val="545454"/>
        </w:rPr>
        <w:t xml:space="preserve"> </w:t>
      </w:r>
      <w:r>
        <w:rPr>
          <w:rFonts w:ascii="Arial" w:hAnsi="Arial" w:cs="Arial"/>
          <w:color w:val="545454"/>
        </w:rPr>
        <w:t>по формуле</w:t>
      </w:r>
    </w:p>
    <w:tbl>
      <w:tblPr>
        <w:tblW w:w="0" w:type="auto"/>
        <w:jc w:val="center"/>
        <w:tblCellMar>
          <w:left w:w="0" w:type="dxa"/>
          <w:right w:w="0" w:type="dxa"/>
        </w:tblCellMar>
        <w:tblLook w:val="04A0"/>
      </w:tblPr>
      <w:tblGrid>
        <w:gridCol w:w="8613"/>
        <w:gridCol w:w="847"/>
      </w:tblGrid>
      <w:tr w:rsidR="00E547AA" w:rsidTr="00E547AA">
        <w:trPr>
          <w:jc w:val="center"/>
        </w:trPr>
        <w:tc>
          <w:tcPr>
            <w:tcW w:w="8613" w:type="dxa"/>
            <w:tcMar>
              <w:top w:w="0" w:type="dxa"/>
              <w:left w:w="108" w:type="dxa"/>
              <w:bottom w:w="0" w:type="dxa"/>
              <w:right w:w="108" w:type="dxa"/>
            </w:tcMar>
            <w:hideMark/>
          </w:tcPr>
          <w:p w:rsidR="00E547AA" w:rsidRDefault="00E547AA">
            <w:pPr>
              <w:pStyle w:val="a5"/>
              <w:rPr>
                <w:rFonts w:ascii="Arial" w:hAnsi="Arial" w:cs="Arial"/>
                <w:color w:val="545454"/>
              </w:rPr>
            </w:pPr>
            <w:r>
              <w:rPr>
                <w:rFonts w:ascii="Arial" w:hAnsi="Arial" w:cs="Arial"/>
                <w:i/>
                <w:iCs/>
                <w:color w:val="545454"/>
              </w:rPr>
              <w:t>K</w:t>
            </w:r>
            <w:r>
              <w:rPr>
                <w:rFonts w:ascii="Arial" w:hAnsi="Arial" w:cs="Arial"/>
                <w:color w:val="545454"/>
                <w:vertAlign w:val="subscript"/>
              </w:rPr>
              <w:t>2</w:t>
            </w:r>
            <w:r>
              <w:rPr>
                <w:rFonts w:ascii="Arial" w:hAnsi="Arial" w:cs="Arial"/>
                <w:i/>
                <w:iCs/>
                <w:color w:val="545454"/>
                <w:vertAlign w:val="subscript"/>
              </w:rPr>
              <w:t>Ui</w:t>
            </w:r>
            <w:r>
              <w:rPr>
                <w:rFonts w:ascii="Arial" w:hAnsi="Arial" w:cs="Arial"/>
                <w:color w:val="545454"/>
              </w:rPr>
              <w:t>=</w:t>
            </w:r>
            <w:r>
              <w:rPr>
                <w:rFonts w:ascii="Arial" w:hAnsi="Arial" w:cs="Arial"/>
                <w:noProof/>
                <w:color w:val="545454"/>
                <w:vertAlign w:val="subscript"/>
                <w:lang w:val="uk-UA" w:eastAsia="uk-UA"/>
              </w:rPr>
              <w:drawing>
                <wp:inline distT="0" distB="0" distL="0" distR="0">
                  <wp:extent cx="789940" cy="467995"/>
                  <wp:effectExtent l="19050" t="0" r="0" b="0"/>
                  <wp:docPr id="68" name="Рисунок 68" descr="http://www.mrsk-cp.ru/_data/objects/01264/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rsk-cp.ru/_data/objects/01264/image057.gif"/>
                          <pic:cNvPicPr>
                            <a:picLocks noChangeAspect="1" noChangeArrowheads="1"/>
                          </pic:cNvPicPr>
                        </pic:nvPicPr>
                        <pic:blipFill>
                          <a:blip r:embed="rId56" r:link="rId57"/>
                          <a:srcRect/>
                          <a:stretch>
                            <a:fillRect/>
                          </a:stretch>
                        </pic:blipFill>
                        <pic:spPr bwMode="auto">
                          <a:xfrm>
                            <a:off x="0" y="0"/>
                            <a:ext cx="789940" cy="467995"/>
                          </a:xfrm>
                          <a:prstGeom prst="rect">
                            <a:avLst/>
                          </a:prstGeom>
                          <a:noFill/>
                          <a:ln w="9525">
                            <a:noFill/>
                            <a:miter lim="800000"/>
                            <a:headEnd/>
                            <a:tailEnd/>
                          </a:ln>
                        </pic:spPr>
                      </pic:pic>
                    </a:graphicData>
                  </a:graphic>
                </wp:inline>
              </w:drawing>
            </w:r>
            <w:r>
              <w:rPr>
                <w:rFonts w:ascii="Arial" w:hAnsi="Arial" w:cs="Arial"/>
                <w:color w:val="545454"/>
              </w:rPr>
              <w:t>,</w:t>
            </w:r>
          </w:p>
        </w:tc>
        <w:tc>
          <w:tcPr>
            <w:tcW w:w="847"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(Б.21)</w:t>
            </w:r>
          </w:p>
        </w:tc>
      </w:tr>
    </w:tbl>
    <w:p w:rsidR="00E547AA" w:rsidRDefault="00E547AA" w:rsidP="00E547AA">
      <w:pPr>
        <w:pStyle w:val="a5"/>
        <w:rPr>
          <w:rFonts w:ascii="Arial" w:hAnsi="Arial" w:cs="Arial"/>
          <w:color w:val="545454"/>
        </w:rPr>
      </w:pPr>
      <w:r>
        <w:rPr>
          <w:rFonts w:ascii="Arial" w:hAnsi="Arial" w:cs="Arial"/>
          <w:color w:val="545454"/>
        </w:rPr>
        <w:t xml:space="preserve">где </w:t>
      </w:r>
      <w:proofErr w:type="spellStart"/>
      <w:r>
        <w:rPr>
          <w:rFonts w:ascii="Arial" w:hAnsi="Arial" w:cs="Arial"/>
          <w:i/>
          <w:iCs/>
          <w:color w:val="545454"/>
        </w:rPr>
        <w:t>U</w:t>
      </w:r>
      <w:r>
        <w:rPr>
          <w:rFonts w:ascii="Arial" w:hAnsi="Arial" w:cs="Arial"/>
          <w:color w:val="545454"/>
          <w:vertAlign w:val="subscript"/>
        </w:rPr>
        <w:t>ном</w:t>
      </w:r>
      <w:proofErr w:type="gramStart"/>
      <w:r>
        <w:rPr>
          <w:rFonts w:ascii="Arial" w:hAnsi="Arial" w:cs="Arial"/>
          <w:color w:val="545454"/>
          <w:vertAlign w:val="subscript"/>
        </w:rPr>
        <w:t>.м</w:t>
      </w:r>
      <w:proofErr w:type="gramEnd"/>
      <w:r>
        <w:rPr>
          <w:rFonts w:ascii="Arial" w:hAnsi="Arial" w:cs="Arial"/>
          <w:color w:val="545454"/>
          <w:vertAlign w:val="subscript"/>
        </w:rPr>
        <w:t>ф</w:t>
      </w:r>
      <w:proofErr w:type="spellEnd"/>
      <w:r>
        <w:rPr>
          <w:rFonts w:ascii="Arial" w:hAnsi="Arial" w:cs="Arial"/>
          <w:color w:val="545454"/>
        </w:rPr>
        <w:t xml:space="preserve"> — номинальное значение междуфазного напряжения, В, кВ.</w:t>
      </w:r>
    </w:p>
    <w:p w:rsidR="00E547AA" w:rsidRDefault="00E547AA" w:rsidP="00E547AA">
      <w:pPr>
        <w:pStyle w:val="a5"/>
        <w:rPr>
          <w:rFonts w:ascii="Arial" w:hAnsi="Arial" w:cs="Arial"/>
          <w:color w:val="545454"/>
        </w:rPr>
      </w:pPr>
      <w:r>
        <w:rPr>
          <w:rFonts w:ascii="Arial" w:hAnsi="Arial" w:cs="Arial"/>
          <w:color w:val="545454"/>
        </w:rPr>
        <w:lastRenderedPageBreak/>
        <w:t xml:space="preserve">При этом относительная погрешность определения </w:t>
      </w:r>
      <w:r>
        <w:rPr>
          <w:rFonts w:ascii="Arial" w:hAnsi="Arial" w:cs="Arial"/>
          <w:i/>
          <w:iCs/>
          <w:color w:val="545454"/>
        </w:rPr>
        <w:t>К</w:t>
      </w:r>
      <w:r>
        <w:rPr>
          <w:rFonts w:ascii="Arial" w:hAnsi="Arial" w:cs="Arial"/>
          <w:color w:val="545454"/>
          <w:vertAlign w:val="subscript"/>
        </w:rPr>
        <w:t>2</w:t>
      </w:r>
      <w:r>
        <w:rPr>
          <w:rFonts w:ascii="Arial" w:hAnsi="Arial" w:cs="Arial"/>
          <w:i/>
          <w:iCs/>
          <w:color w:val="545454"/>
          <w:vertAlign w:val="subscript"/>
        </w:rPr>
        <w:t>Ui</w:t>
      </w:r>
      <w:r>
        <w:rPr>
          <w:rFonts w:ascii="Arial" w:hAnsi="Arial" w:cs="Arial"/>
          <w:i/>
          <w:iCs/>
          <w:color w:val="545454"/>
        </w:rPr>
        <w:t xml:space="preserve"> </w:t>
      </w:r>
      <w:r>
        <w:rPr>
          <w:rFonts w:ascii="Arial" w:hAnsi="Arial" w:cs="Arial"/>
          <w:color w:val="545454"/>
        </w:rPr>
        <w:t xml:space="preserve">с использованием формулы (Б.21) вместо формулы (Б.19) численно равна значению отклонения напряжения </w:t>
      </w:r>
      <w:proofErr w:type="spellStart"/>
      <w:r>
        <w:rPr>
          <w:rFonts w:ascii="Arial" w:hAnsi="Arial" w:cs="Arial"/>
          <w:i/>
          <w:iCs/>
          <w:color w:val="545454"/>
        </w:rPr>
        <w:t>U</w:t>
      </w:r>
      <w:r>
        <w:rPr>
          <w:rFonts w:ascii="Arial" w:hAnsi="Arial" w:cs="Arial"/>
          <w:color w:val="545454"/>
          <w:vertAlign w:val="subscript"/>
        </w:rPr>
        <w:t>l</w:t>
      </w:r>
      <w:proofErr w:type="spellEnd"/>
      <w:r>
        <w:rPr>
          <w:rFonts w:ascii="Arial" w:hAnsi="Arial" w:cs="Arial"/>
          <w:color w:val="545454"/>
          <w:vertAlign w:val="subscript"/>
        </w:rPr>
        <w:t>(</w:t>
      </w:r>
      <w:proofErr w:type="spellStart"/>
      <w:r>
        <w:rPr>
          <w:rFonts w:ascii="Arial" w:hAnsi="Arial" w:cs="Arial"/>
          <w:color w:val="545454"/>
          <w:vertAlign w:val="subscript"/>
        </w:rPr>
        <w:t>l</w:t>
      </w:r>
      <w:proofErr w:type="spellEnd"/>
      <w:r>
        <w:rPr>
          <w:rFonts w:ascii="Arial" w:hAnsi="Arial" w:cs="Arial"/>
          <w:color w:val="545454"/>
          <w:vertAlign w:val="subscript"/>
        </w:rPr>
        <w:t>)</w:t>
      </w:r>
      <w:proofErr w:type="spellStart"/>
      <w:r>
        <w:rPr>
          <w:rFonts w:ascii="Arial" w:hAnsi="Arial" w:cs="Arial"/>
          <w:i/>
          <w:iCs/>
          <w:color w:val="545454"/>
          <w:vertAlign w:val="subscript"/>
        </w:rPr>
        <w:t>i</w:t>
      </w:r>
      <w:proofErr w:type="spellEnd"/>
      <w:r>
        <w:rPr>
          <w:rFonts w:ascii="Arial" w:hAnsi="Arial" w:cs="Arial"/>
          <w:i/>
          <w:iCs/>
          <w:color w:val="545454"/>
        </w:rPr>
        <w:t xml:space="preserve"> </w:t>
      </w:r>
      <w:r>
        <w:rPr>
          <w:rFonts w:ascii="Arial" w:hAnsi="Arial" w:cs="Arial"/>
          <w:color w:val="545454"/>
        </w:rPr>
        <w:t xml:space="preserve">от </w:t>
      </w:r>
      <w:proofErr w:type="spellStart"/>
      <w:proofErr w:type="gramStart"/>
      <w:r>
        <w:rPr>
          <w:rFonts w:ascii="Arial" w:hAnsi="Arial" w:cs="Arial"/>
          <w:i/>
          <w:iCs/>
          <w:color w:val="545454"/>
        </w:rPr>
        <w:t>U</w:t>
      </w:r>
      <w:proofErr w:type="gramEnd"/>
      <w:r>
        <w:rPr>
          <w:rFonts w:ascii="Arial" w:hAnsi="Arial" w:cs="Arial"/>
          <w:color w:val="545454"/>
          <w:vertAlign w:val="subscript"/>
        </w:rPr>
        <w:t>ном.мф</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 xml:space="preserve">Б.4.1.4 Вычисляют значение коэффициента </w:t>
      </w:r>
      <w:proofErr w:type="spellStart"/>
      <w:r>
        <w:rPr>
          <w:rFonts w:ascii="Arial" w:hAnsi="Arial" w:cs="Arial"/>
          <w:color w:val="545454"/>
        </w:rPr>
        <w:t>несимметрии</w:t>
      </w:r>
      <w:proofErr w:type="spellEnd"/>
      <w:r>
        <w:rPr>
          <w:rFonts w:ascii="Arial" w:hAnsi="Arial" w:cs="Arial"/>
          <w:color w:val="545454"/>
        </w:rPr>
        <w:t xml:space="preserve"> напряжений по обратной последовательности </w:t>
      </w:r>
      <w:r>
        <w:rPr>
          <w:rFonts w:ascii="Arial" w:hAnsi="Arial" w:cs="Arial"/>
          <w:i/>
          <w:iCs/>
          <w:color w:val="545454"/>
        </w:rPr>
        <w:t>К</w:t>
      </w:r>
      <w:r>
        <w:rPr>
          <w:rFonts w:ascii="Arial" w:hAnsi="Arial" w:cs="Arial"/>
          <w:color w:val="545454"/>
          <w:vertAlign w:val="subscript"/>
        </w:rPr>
        <w:t>2</w:t>
      </w:r>
      <w:r>
        <w:rPr>
          <w:rFonts w:ascii="Arial" w:hAnsi="Arial" w:cs="Arial"/>
          <w:i/>
          <w:iCs/>
          <w:color w:val="545454"/>
          <w:vertAlign w:val="subscript"/>
        </w:rPr>
        <w:t>U</w:t>
      </w:r>
      <w:r>
        <w:rPr>
          <w:rFonts w:ascii="Arial" w:hAnsi="Arial" w:cs="Arial"/>
          <w:i/>
          <w:iCs/>
          <w:color w:val="545454"/>
        </w:rPr>
        <w:t xml:space="preserve"> </w:t>
      </w:r>
      <w:r>
        <w:rPr>
          <w:rFonts w:ascii="Arial" w:hAnsi="Arial" w:cs="Arial"/>
          <w:color w:val="545454"/>
        </w:rPr>
        <w:t xml:space="preserve"> в процентах как результат усреднения </w:t>
      </w:r>
      <w:r>
        <w:rPr>
          <w:rFonts w:ascii="Arial" w:hAnsi="Arial" w:cs="Arial"/>
          <w:i/>
          <w:iCs/>
          <w:color w:val="545454"/>
        </w:rPr>
        <w:t xml:space="preserve">N </w:t>
      </w:r>
      <w:r>
        <w:rPr>
          <w:rFonts w:ascii="Arial" w:hAnsi="Arial" w:cs="Arial"/>
          <w:color w:val="545454"/>
        </w:rPr>
        <w:t xml:space="preserve">наблюдений </w:t>
      </w:r>
      <w:r>
        <w:rPr>
          <w:rFonts w:ascii="Arial" w:hAnsi="Arial" w:cs="Arial"/>
          <w:i/>
          <w:iCs/>
          <w:color w:val="545454"/>
        </w:rPr>
        <w:t>К</w:t>
      </w:r>
      <w:r>
        <w:rPr>
          <w:rFonts w:ascii="Arial" w:hAnsi="Arial" w:cs="Arial"/>
          <w:color w:val="545454"/>
          <w:vertAlign w:val="subscript"/>
        </w:rPr>
        <w:t>2</w:t>
      </w:r>
      <w:r>
        <w:rPr>
          <w:rFonts w:ascii="Arial" w:hAnsi="Arial" w:cs="Arial"/>
          <w:i/>
          <w:iCs/>
          <w:color w:val="545454"/>
          <w:vertAlign w:val="subscript"/>
        </w:rPr>
        <w:t>Ui</w:t>
      </w:r>
      <w:r>
        <w:rPr>
          <w:rFonts w:ascii="Arial" w:hAnsi="Arial" w:cs="Arial"/>
          <w:i/>
          <w:iCs/>
          <w:color w:val="545454"/>
        </w:rPr>
        <w:t xml:space="preserve"> </w:t>
      </w:r>
      <w:r>
        <w:rPr>
          <w:rFonts w:ascii="Arial" w:hAnsi="Arial" w:cs="Arial"/>
          <w:color w:val="545454"/>
        </w:rPr>
        <w:t xml:space="preserve">на интервале времени </w:t>
      </w:r>
      <w:proofErr w:type="spellStart"/>
      <w:r>
        <w:rPr>
          <w:rFonts w:ascii="Arial" w:hAnsi="Arial" w:cs="Arial"/>
          <w:i/>
          <w:iCs/>
          <w:color w:val="545454"/>
        </w:rPr>
        <w:t>T</w:t>
      </w:r>
      <w:r>
        <w:rPr>
          <w:rFonts w:ascii="Arial" w:hAnsi="Arial" w:cs="Arial"/>
          <w:i/>
          <w:iCs/>
          <w:color w:val="545454"/>
          <w:vertAlign w:val="subscript"/>
        </w:rPr>
        <w:t>vs</w:t>
      </w:r>
      <w:proofErr w:type="spellEnd"/>
      <w:r>
        <w:rPr>
          <w:rFonts w:ascii="Arial" w:hAnsi="Arial" w:cs="Arial"/>
          <w:color w:val="545454"/>
        </w:rPr>
        <w:t xml:space="preserve">, равном 3 </w:t>
      </w:r>
      <w:proofErr w:type="gramStart"/>
      <w:r>
        <w:rPr>
          <w:rFonts w:ascii="Arial" w:hAnsi="Arial" w:cs="Arial"/>
          <w:color w:val="545454"/>
        </w:rPr>
        <w:t>с</w:t>
      </w:r>
      <w:proofErr w:type="gramEnd"/>
      <w:r>
        <w:rPr>
          <w:rFonts w:ascii="Arial" w:hAnsi="Arial" w:cs="Arial"/>
          <w:color w:val="545454"/>
        </w:rPr>
        <w:t>, по формуле</w:t>
      </w:r>
    </w:p>
    <w:tbl>
      <w:tblPr>
        <w:tblW w:w="0" w:type="auto"/>
        <w:jc w:val="center"/>
        <w:tblCellMar>
          <w:left w:w="0" w:type="dxa"/>
          <w:right w:w="0" w:type="dxa"/>
        </w:tblCellMar>
        <w:tblLook w:val="04A0"/>
      </w:tblPr>
      <w:tblGrid>
        <w:gridCol w:w="8613"/>
        <w:gridCol w:w="847"/>
      </w:tblGrid>
      <w:tr w:rsidR="00E547AA" w:rsidTr="00E547AA">
        <w:trPr>
          <w:jc w:val="center"/>
        </w:trPr>
        <w:tc>
          <w:tcPr>
            <w:tcW w:w="8613" w:type="dxa"/>
            <w:tcMar>
              <w:top w:w="0" w:type="dxa"/>
              <w:left w:w="108" w:type="dxa"/>
              <w:bottom w:w="0" w:type="dxa"/>
              <w:right w:w="108" w:type="dxa"/>
            </w:tcMar>
            <w:hideMark/>
          </w:tcPr>
          <w:p w:rsidR="00E547AA" w:rsidRDefault="00E547AA">
            <w:pPr>
              <w:pStyle w:val="a5"/>
              <w:rPr>
                <w:rFonts w:ascii="Arial" w:hAnsi="Arial" w:cs="Arial"/>
                <w:color w:val="545454"/>
              </w:rPr>
            </w:pPr>
            <w:r>
              <w:rPr>
                <w:rFonts w:ascii="Arial" w:hAnsi="Arial" w:cs="Arial"/>
                <w:i/>
                <w:iCs/>
                <w:color w:val="545454"/>
              </w:rPr>
              <w:t>K</w:t>
            </w:r>
            <w:r>
              <w:rPr>
                <w:rFonts w:ascii="Arial" w:hAnsi="Arial" w:cs="Arial"/>
                <w:color w:val="545454"/>
                <w:vertAlign w:val="subscript"/>
              </w:rPr>
              <w:t>2</w:t>
            </w:r>
            <w:r>
              <w:rPr>
                <w:rFonts w:ascii="Arial" w:hAnsi="Arial" w:cs="Arial"/>
                <w:i/>
                <w:iCs/>
                <w:color w:val="545454"/>
                <w:vertAlign w:val="subscript"/>
              </w:rPr>
              <w:t>U</w:t>
            </w:r>
            <w:r>
              <w:rPr>
                <w:rFonts w:ascii="Arial" w:hAnsi="Arial" w:cs="Arial"/>
                <w:color w:val="545454"/>
              </w:rPr>
              <w:t>=</w:t>
            </w:r>
            <w:r>
              <w:rPr>
                <w:rFonts w:ascii="Arial" w:hAnsi="Arial" w:cs="Arial"/>
                <w:noProof/>
                <w:color w:val="545454"/>
                <w:vertAlign w:val="subscript"/>
                <w:lang w:val="uk-UA" w:eastAsia="uk-UA"/>
              </w:rPr>
              <w:drawing>
                <wp:inline distT="0" distB="0" distL="0" distR="0">
                  <wp:extent cx="636270" cy="658495"/>
                  <wp:effectExtent l="0" t="0" r="0" b="0"/>
                  <wp:docPr id="69" name="Рисунок 69" descr="http://www.mrsk-cp.ru/_data/objects/01264/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rsk-cp.ru/_data/objects/01264/image059.gif"/>
                          <pic:cNvPicPr>
                            <a:picLocks noChangeAspect="1" noChangeArrowheads="1"/>
                          </pic:cNvPicPr>
                        </pic:nvPicPr>
                        <pic:blipFill>
                          <a:blip r:embed="rId58" r:link="rId59"/>
                          <a:srcRect/>
                          <a:stretch>
                            <a:fillRect/>
                          </a:stretch>
                        </pic:blipFill>
                        <pic:spPr bwMode="auto">
                          <a:xfrm>
                            <a:off x="0" y="0"/>
                            <a:ext cx="636270" cy="658495"/>
                          </a:xfrm>
                          <a:prstGeom prst="rect">
                            <a:avLst/>
                          </a:prstGeom>
                          <a:noFill/>
                          <a:ln w="9525">
                            <a:noFill/>
                            <a:miter lim="800000"/>
                            <a:headEnd/>
                            <a:tailEnd/>
                          </a:ln>
                        </pic:spPr>
                      </pic:pic>
                    </a:graphicData>
                  </a:graphic>
                </wp:inline>
              </w:drawing>
            </w:r>
            <w:r>
              <w:rPr>
                <w:rFonts w:ascii="Arial" w:hAnsi="Arial" w:cs="Arial"/>
                <w:color w:val="545454"/>
              </w:rPr>
              <w:t>.</w:t>
            </w:r>
          </w:p>
        </w:tc>
        <w:tc>
          <w:tcPr>
            <w:tcW w:w="847"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(Б-22)</w:t>
            </w:r>
          </w:p>
        </w:tc>
      </w:tr>
    </w:tbl>
    <w:p w:rsidR="00E547AA" w:rsidRDefault="00E547AA" w:rsidP="00E547AA">
      <w:pPr>
        <w:pStyle w:val="a5"/>
        <w:rPr>
          <w:rFonts w:ascii="Arial" w:hAnsi="Arial" w:cs="Arial"/>
          <w:color w:val="545454"/>
        </w:rPr>
      </w:pPr>
      <w:r>
        <w:rPr>
          <w:rFonts w:ascii="Arial" w:hAnsi="Arial" w:cs="Arial"/>
          <w:color w:val="545454"/>
        </w:rPr>
        <w:t xml:space="preserve">Число наблюдений </w:t>
      </w:r>
      <w:r>
        <w:rPr>
          <w:rFonts w:ascii="Arial" w:hAnsi="Arial" w:cs="Arial"/>
          <w:i/>
          <w:iCs/>
          <w:color w:val="545454"/>
        </w:rPr>
        <w:t xml:space="preserve">N </w:t>
      </w:r>
      <w:r>
        <w:rPr>
          <w:rFonts w:ascii="Arial" w:hAnsi="Arial" w:cs="Arial"/>
          <w:color w:val="545454"/>
        </w:rPr>
        <w:t>должно быть не менее 9 (см. приложение</w:t>
      </w:r>
      <w:proofErr w:type="gramStart"/>
      <w:r>
        <w:rPr>
          <w:rFonts w:ascii="Arial" w:hAnsi="Arial" w:cs="Arial"/>
          <w:color w:val="545454"/>
        </w:rPr>
        <w:t xml:space="preserve"> Е</w:t>
      </w:r>
      <w:proofErr w:type="gramEnd"/>
      <w:r>
        <w:rPr>
          <w:rFonts w:ascii="Arial" w:hAnsi="Arial" w:cs="Arial"/>
          <w:color w:val="545454"/>
        </w:rPr>
        <w:t>, пункт б).</w:t>
      </w:r>
    </w:p>
    <w:p w:rsidR="00E547AA" w:rsidRDefault="00E547AA" w:rsidP="00E547AA">
      <w:pPr>
        <w:pStyle w:val="a5"/>
        <w:rPr>
          <w:rFonts w:ascii="Arial" w:hAnsi="Arial" w:cs="Arial"/>
          <w:color w:val="545454"/>
        </w:rPr>
      </w:pPr>
      <w:proofErr w:type="gramStart"/>
      <w:r>
        <w:rPr>
          <w:rFonts w:ascii="Arial" w:hAnsi="Arial" w:cs="Arial"/>
          <w:color w:val="545454"/>
        </w:rPr>
        <w:t xml:space="preserve">Б.4.2 Качество электрической энергии по коэффициенту </w:t>
      </w:r>
      <w:proofErr w:type="spellStart"/>
      <w:r>
        <w:rPr>
          <w:rFonts w:ascii="Arial" w:hAnsi="Arial" w:cs="Arial"/>
          <w:color w:val="545454"/>
        </w:rPr>
        <w:t>несимметрии</w:t>
      </w:r>
      <w:proofErr w:type="spellEnd"/>
      <w:r>
        <w:rPr>
          <w:rFonts w:ascii="Arial" w:hAnsi="Arial" w:cs="Arial"/>
          <w:color w:val="545454"/>
        </w:rPr>
        <w:t xml:space="preserve"> напряжений по обратной последовательности в точке общего присоединения считают соответствующим требованиям настоящего стандарта, если наибольшее из всех измеренных в течение 24 ч значений коэффициентов </w:t>
      </w:r>
      <w:proofErr w:type="spellStart"/>
      <w:r>
        <w:rPr>
          <w:rFonts w:ascii="Arial" w:hAnsi="Arial" w:cs="Arial"/>
          <w:color w:val="545454"/>
        </w:rPr>
        <w:t>несимметрии</w:t>
      </w:r>
      <w:proofErr w:type="spellEnd"/>
      <w:r>
        <w:rPr>
          <w:rFonts w:ascii="Arial" w:hAnsi="Arial" w:cs="Arial"/>
          <w:color w:val="545454"/>
        </w:rPr>
        <w:t xml:space="preserve"> напряжений по обратной последовательности не превышает предельно допустимого значения, а значение коэффициента </w:t>
      </w:r>
      <w:proofErr w:type="spellStart"/>
      <w:r>
        <w:rPr>
          <w:rFonts w:ascii="Arial" w:hAnsi="Arial" w:cs="Arial"/>
          <w:color w:val="545454"/>
        </w:rPr>
        <w:t>несимметрии</w:t>
      </w:r>
      <w:proofErr w:type="spellEnd"/>
      <w:r>
        <w:rPr>
          <w:rFonts w:ascii="Arial" w:hAnsi="Arial" w:cs="Arial"/>
          <w:color w:val="545454"/>
        </w:rPr>
        <w:t xml:space="preserve"> напряжений по обратной последовательности, соответствующее вероятности 95 % за установленный период времени, не превышает нормально</w:t>
      </w:r>
      <w:proofErr w:type="gramEnd"/>
      <w:r>
        <w:rPr>
          <w:rFonts w:ascii="Arial" w:hAnsi="Arial" w:cs="Arial"/>
          <w:color w:val="545454"/>
        </w:rPr>
        <w:t xml:space="preserve"> допустимого значения.</w:t>
      </w:r>
    </w:p>
    <w:p w:rsidR="00E547AA" w:rsidRDefault="00E547AA" w:rsidP="00E547AA">
      <w:pPr>
        <w:pStyle w:val="a5"/>
        <w:rPr>
          <w:rFonts w:ascii="Arial" w:hAnsi="Arial" w:cs="Arial"/>
          <w:color w:val="545454"/>
        </w:rPr>
      </w:pPr>
      <w:r>
        <w:rPr>
          <w:rFonts w:ascii="Arial" w:hAnsi="Arial" w:cs="Arial"/>
          <w:color w:val="545454"/>
        </w:rPr>
        <w:t>Дополнительно допускается определять соответствие нормам стандарта по суммарной продолжительности времени выхода измеренных значений данного показателя за нормально и предельно допустимые значения.</w:t>
      </w:r>
    </w:p>
    <w:p w:rsidR="00E547AA" w:rsidRDefault="00E547AA" w:rsidP="00E547AA">
      <w:pPr>
        <w:pStyle w:val="a5"/>
        <w:rPr>
          <w:rFonts w:ascii="Arial" w:hAnsi="Arial" w:cs="Arial"/>
          <w:color w:val="545454"/>
        </w:rPr>
      </w:pPr>
      <w:r>
        <w:rPr>
          <w:rFonts w:ascii="Arial" w:hAnsi="Arial" w:cs="Arial"/>
          <w:color w:val="545454"/>
        </w:rPr>
        <w:t xml:space="preserve">При этом качество электрической энергии по коэффициенту </w:t>
      </w:r>
      <w:proofErr w:type="spellStart"/>
      <w:r>
        <w:rPr>
          <w:rFonts w:ascii="Arial" w:hAnsi="Arial" w:cs="Arial"/>
          <w:color w:val="545454"/>
        </w:rPr>
        <w:t>несимметрии</w:t>
      </w:r>
      <w:proofErr w:type="spellEnd"/>
      <w:r>
        <w:rPr>
          <w:rFonts w:ascii="Arial" w:hAnsi="Arial" w:cs="Arial"/>
          <w:color w:val="545454"/>
        </w:rPr>
        <w:t xml:space="preserve"> напряжений по обратной последовательности считают соответствующим требованиям настоящего стандарта, если суммарная продолжительность времени выхода за нормально допустимые значения составляет не более 5 </w:t>
      </w:r>
      <w:r>
        <w:rPr>
          <w:rFonts w:ascii="Arial" w:hAnsi="Arial" w:cs="Arial"/>
          <w:i/>
          <w:iCs/>
          <w:color w:val="545454"/>
        </w:rPr>
        <w:t xml:space="preserve">% </w:t>
      </w:r>
      <w:r>
        <w:rPr>
          <w:rFonts w:ascii="Arial" w:hAnsi="Arial" w:cs="Arial"/>
          <w:color w:val="545454"/>
        </w:rPr>
        <w:t xml:space="preserve">от установленного периода времени, т. е. 1 ч 12 мин, а за предельно допустимые значения — 0 </w:t>
      </w:r>
      <w:r>
        <w:rPr>
          <w:rFonts w:ascii="Arial" w:hAnsi="Arial" w:cs="Arial"/>
          <w:i/>
          <w:iCs/>
          <w:color w:val="545454"/>
        </w:rPr>
        <w:t xml:space="preserve">% </w:t>
      </w:r>
      <w:r>
        <w:rPr>
          <w:rFonts w:ascii="Arial" w:hAnsi="Arial" w:cs="Arial"/>
          <w:color w:val="545454"/>
        </w:rPr>
        <w:t>от этого периода времени.</w:t>
      </w:r>
    </w:p>
    <w:p w:rsidR="00E547AA" w:rsidRDefault="00E547AA" w:rsidP="00E547AA">
      <w:pPr>
        <w:pStyle w:val="a5"/>
        <w:rPr>
          <w:rFonts w:ascii="Arial" w:hAnsi="Arial" w:cs="Arial"/>
          <w:color w:val="545454"/>
        </w:rPr>
      </w:pPr>
      <w:r>
        <w:rPr>
          <w:rFonts w:ascii="Arial" w:hAnsi="Arial" w:cs="Arial"/>
          <w:color w:val="545454"/>
        </w:rPr>
        <w:t>Б.4.</w:t>
      </w:r>
      <w:proofErr w:type="gramStart"/>
      <w:r>
        <w:rPr>
          <w:rFonts w:ascii="Arial" w:hAnsi="Arial" w:cs="Arial"/>
          <w:color w:val="545454"/>
        </w:rPr>
        <w:t>З</w:t>
      </w:r>
      <w:proofErr w:type="gramEnd"/>
      <w:r>
        <w:rPr>
          <w:rFonts w:ascii="Arial" w:hAnsi="Arial" w:cs="Arial"/>
          <w:color w:val="545454"/>
        </w:rPr>
        <w:t xml:space="preserve"> Измерение коэффициента </w:t>
      </w:r>
      <w:proofErr w:type="spellStart"/>
      <w:r>
        <w:rPr>
          <w:rFonts w:ascii="Arial" w:hAnsi="Arial" w:cs="Arial"/>
          <w:color w:val="545454"/>
        </w:rPr>
        <w:t>несимметрии</w:t>
      </w:r>
      <w:proofErr w:type="spellEnd"/>
      <w:r>
        <w:rPr>
          <w:rFonts w:ascii="Arial" w:hAnsi="Arial" w:cs="Arial"/>
          <w:color w:val="545454"/>
        </w:rPr>
        <w:t xml:space="preserve"> напряжений по нулевой последовательности </w:t>
      </w:r>
      <w:r>
        <w:rPr>
          <w:rFonts w:ascii="Arial" w:hAnsi="Arial" w:cs="Arial"/>
          <w:i/>
          <w:iCs/>
          <w:color w:val="545454"/>
        </w:rPr>
        <w:t>К</w:t>
      </w:r>
      <w:r>
        <w:rPr>
          <w:rFonts w:ascii="Arial" w:hAnsi="Arial" w:cs="Arial"/>
          <w:color w:val="545454"/>
          <w:vertAlign w:val="subscript"/>
        </w:rPr>
        <w:t>0</w:t>
      </w:r>
      <w:r>
        <w:rPr>
          <w:rFonts w:ascii="Arial" w:hAnsi="Arial" w:cs="Arial"/>
          <w:i/>
          <w:iCs/>
          <w:color w:val="545454"/>
          <w:vertAlign w:val="subscript"/>
        </w:rPr>
        <w:t>Ui</w:t>
      </w:r>
      <w:r>
        <w:rPr>
          <w:rFonts w:ascii="Arial" w:hAnsi="Arial" w:cs="Arial"/>
          <w:i/>
          <w:iCs/>
          <w:color w:val="545454"/>
        </w:rPr>
        <w:t xml:space="preserve"> </w:t>
      </w:r>
      <w:r>
        <w:rPr>
          <w:rFonts w:ascii="Arial" w:hAnsi="Arial" w:cs="Arial"/>
          <w:color w:val="545454"/>
        </w:rPr>
        <w:t xml:space="preserve">проводят в </w:t>
      </w:r>
      <w:proofErr w:type="spellStart"/>
      <w:r>
        <w:rPr>
          <w:rFonts w:ascii="Arial" w:hAnsi="Arial" w:cs="Arial"/>
          <w:color w:val="545454"/>
        </w:rPr>
        <w:t>четырехпроводных</w:t>
      </w:r>
      <w:proofErr w:type="spellEnd"/>
      <w:r>
        <w:rPr>
          <w:rFonts w:ascii="Arial" w:hAnsi="Arial" w:cs="Arial"/>
          <w:color w:val="545454"/>
        </w:rPr>
        <w:t xml:space="preserve"> сетях следующим образом.</w:t>
      </w:r>
    </w:p>
    <w:p w:rsidR="00E547AA" w:rsidRDefault="00E547AA" w:rsidP="00E547AA">
      <w:pPr>
        <w:pStyle w:val="a5"/>
        <w:rPr>
          <w:rFonts w:ascii="Arial" w:hAnsi="Arial" w:cs="Arial"/>
          <w:color w:val="545454"/>
        </w:rPr>
      </w:pPr>
      <w:r>
        <w:rPr>
          <w:rFonts w:ascii="Arial" w:hAnsi="Arial" w:cs="Arial"/>
          <w:color w:val="545454"/>
        </w:rPr>
        <w:t xml:space="preserve">Б.4.3.1 Для каждого </w:t>
      </w:r>
      <w:r>
        <w:rPr>
          <w:rFonts w:ascii="Arial" w:hAnsi="Arial" w:cs="Arial"/>
          <w:i/>
          <w:iCs/>
          <w:color w:val="545454"/>
        </w:rPr>
        <w:t>i</w:t>
      </w:r>
      <w:r>
        <w:rPr>
          <w:rFonts w:ascii="Arial" w:hAnsi="Arial" w:cs="Arial"/>
          <w:color w:val="545454"/>
        </w:rPr>
        <w:t xml:space="preserve">-го наблюдения за период времени, равный 24 ч, измеряют одновременно действующие значения трех междуфазных и двух фазных напряжений основной частоты </w:t>
      </w:r>
      <w:r>
        <w:rPr>
          <w:rFonts w:ascii="Arial" w:hAnsi="Arial" w:cs="Arial"/>
          <w:i/>
          <w:iCs/>
          <w:color w:val="545454"/>
        </w:rPr>
        <w:t>U</w:t>
      </w:r>
      <w:r>
        <w:rPr>
          <w:rFonts w:ascii="Arial" w:hAnsi="Arial" w:cs="Arial"/>
          <w:i/>
          <w:iCs/>
          <w:color w:val="545454"/>
          <w:vertAlign w:val="subscript"/>
        </w:rPr>
        <w:t>AB</w:t>
      </w:r>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color w:val="545454"/>
        </w:rPr>
        <w:t>,</w:t>
      </w:r>
      <w:r>
        <w:rPr>
          <w:rFonts w:ascii="Arial" w:hAnsi="Arial" w:cs="Arial"/>
          <w:i/>
          <w:iCs/>
          <w:color w:val="545454"/>
        </w:rPr>
        <w:t xml:space="preserve"> U</w:t>
      </w:r>
      <w:r>
        <w:rPr>
          <w:rFonts w:ascii="Arial" w:hAnsi="Arial" w:cs="Arial"/>
          <w:i/>
          <w:iCs/>
          <w:color w:val="545454"/>
          <w:vertAlign w:val="subscript"/>
        </w:rPr>
        <w:t>BC</w:t>
      </w:r>
      <w:r>
        <w:rPr>
          <w:rFonts w:ascii="Arial" w:hAnsi="Arial" w:cs="Arial"/>
          <w:color w:val="545454"/>
          <w:vertAlign w:val="subscript"/>
        </w:rPr>
        <w:t>(</w:t>
      </w:r>
      <w:proofErr w:type="spellStart"/>
      <w:r>
        <w:rPr>
          <w:rFonts w:ascii="Arial" w:hAnsi="Arial" w:cs="Arial"/>
          <w:color w:val="545454"/>
          <w:vertAlign w:val="subscript"/>
        </w:rPr>
        <w:t>l</w:t>
      </w:r>
      <w:proofErr w:type="spellEnd"/>
      <w:r>
        <w:rPr>
          <w:rFonts w:ascii="Arial" w:hAnsi="Arial" w:cs="Arial"/>
          <w:color w:val="545454"/>
          <w:vertAlign w:val="subscript"/>
        </w:rPr>
        <w:t>)</w:t>
      </w:r>
      <w:proofErr w:type="spellStart"/>
      <w:r>
        <w:rPr>
          <w:rFonts w:ascii="Arial" w:hAnsi="Arial" w:cs="Arial"/>
          <w:i/>
          <w:iCs/>
          <w:color w:val="545454"/>
          <w:vertAlign w:val="subscript"/>
        </w:rPr>
        <w:t>i</w:t>
      </w:r>
      <w:proofErr w:type="spellEnd"/>
      <w:r>
        <w:rPr>
          <w:rFonts w:ascii="Arial" w:hAnsi="Arial" w:cs="Arial"/>
          <w:color w:val="545454"/>
        </w:rPr>
        <w:t>,</w:t>
      </w:r>
      <w:r>
        <w:rPr>
          <w:rFonts w:ascii="Arial" w:hAnsi="Arial" w:cs="Arial"/>
          <w:i/>
          <w:iCs/>
          <w:color w:val="545454"/>
        </w:rPr>
        <w:t xml:space="preserve"> U</w:t>
      </w:r>
      <w:r>
        <w:rPr>
          <w:rFonts w:ascii="Arial" w:hAnsi="Arial" w:cs="Arial"/>
          <w:i/>
          <w:iCs/>
          <w:color w:val="545454"/>
          <w:vertAlign w:val="subscript"/>
        </w:rPr>
        <w:t>CA</w:t>
      </w:r>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color w:val="545454"/>
        </w:rPr>
        <w:t xml:space="preserve">, </w:t>
      </w:r>
      <w:r>
        <w:rPr>
          <w:rFonts w:ascii="Arial" w:hAnsi="Arial" w:cs="Arial"/>
          <w:i/>
          <w:iCs/>
          <w:color w:val="545454"/>
        </w:rPr>
        <w:t>U</w:t>
      </w:r>
      <w:r>
        <w:rPr>
          <w:rFonts w:ascii="Arial" w:hAnsi="Arial" w:cs="Arial"/>
          <w:i/>
          <w:iCs/>
          <w:color w:val="545454"/>
          <w:vertAlign w:val="subscript"/>
        </w:rPr>
        <w:t>A</w:t>
      </w:r>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color w:val="545454"/>
        </w:rPr>
        <w:t xml:space="preserve">, </w:t>
      </w:r>
      <w:r>
        <w:rPr>
          <w:rFonts w:ascii="Arial" w:hAnsi="Arial" w:cs="Arial"/>
          <w:i/>
          <w:iCs/>
          <w:color w:val="545454"/>
        </w:rPr>
        <w:t>U</w:t>
      </w:r>
      <w:r>
        <w:rPr>
          <w:rFonts w:ascii="Arial" w:hAnsi="Arial" w:cs="Arial"/>
          <w:i/>
          <w:iCs/>
          <w:color w:val="545454"/>
          <w:vertAlign w:val="subscript"/>
        </w:rPr>
        <w:t>B</w:t>
      </w:r>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color w:val="545454"/>
        </w:rPr>
        <w:t>, в вольтах, киловольтах.</w:t>
      </w:r>
    </w:p>
    <w:p w:rsidR="00E547AA" w:rsidRDefault="00E547AA" w:rsidP="00E547AA">
      <w:pPr>
        <w:pStyle w:val="a5"/>
        <w:rPr>
          <w:rFonts w:ascii="Arial" w:hAnsi="Arial" w:cs="Arial"/>
          <w:color w:val="545454"/>
        </w:rPr>
      </w:pPr>
      <w:r>
        <w:rPr>
          <w:rFonts w:ascii="Arial" w:hAnsi="Arial" w:cs="Arial"/>
          <w:color w:val="545454"/>
        </w:rPr>
        <w:t xml:space="preserve">Б.4.3.2 Определяют действующее значение напряжения нулевой последовательности основной частоты </w:t>
      </w:r>
      <w:r>
        <w:rPr>
          <w:rFonts w:ascii="Arial" w:hAnsi="Arial" w:cs="Arial"/>
          <w:i/>
          <w:iCs/>
          <w:color w:val="545454"/>
        </w:rPr>
        <w:t>U</w:t>
      </w:r>
      <w:r>
        <w:rPr>
          <w:rFonts w:ascii="Arial" w:hAnsi="Arial" w:cs="Arial"/>
          <w:color w:val="545454"/>
          <w:vertAlign w:val="subscript"/>
        </w:rPr>
        <w:t>0(1)</w:t>
      </w:r>
      <w:proofErr w:type="spellStart"/>
      <w:r>
        <w:rPr>
          <w:rFonts w:ascii="Arial" w:hAnsi="Arial" w:cs="Arial"/>
          <w:i/>
          <w:iCs/>
          <w:color w:val="545454"/>
          <w:vertAlign w:val="subscript"/>
        </w:rPr>
        <w:t>i</w:t>
      </w:r>
      <w:proofErr w:type="spellEnd"/>
      <w:r>
        <w:rPr>
          <w:rFonts w:ascii="Arial" w:hAnsi="Arial" w:cs="Arial"/>
          <w:color w:val="545454"/>
        </w:rPr>
        <w:t xml:space="preserve"> в </w:t>
      </w:r>
      <w:proofErr w:type="spellStart"/>
      <w:r>
        <w:rPr>
          <w:rFonts w:ascii="Arial" w:hAnsi="Arial" w:cs="Arial"/>
          <w:i/>
          <w:iCs/>
          <w:color w:val="545454"/>
        </w:rPr>
        <w:t>i</w:t>
      </w:r>
      <w:r>
        <w:rPr>
          <w:rFonts w:ascii="Arial" w:hAnsi="Arial" w:cs="Arial"/>
          <w:color w:val="545454"/>
        </w:rPr>
        <w:t>-ом</w:t>
      </w:r>
      <w:proofErr w:type="spellEnd"/>
      <w:r>
        <w:rPr>
          <w:rFonts w:ascii="Arial" w:hAnsi="Arial" w:cs="Arial"/>
          <w:color w:val="545454"/>
        </w:rPr>
        <w:t xml:space="preserve"> наблюдении по формуле</w:t>
      </w:r>
    </w:p>
    <w:tbl>
      <w:tblPr>
        <w:tblW w:w="0" w:type="auto"/>
        <w:jc w:val="center"/>
        <w:tblCellMar>
          <w:left w:w="0" w:type="dxa"/>
          <w:right w:w="0" w:type="dxa"/>
        </w:tblCellMar>
        <w:tblLook w:val="04A0"/>
      </w:tblPr>
      <w:tblGrid>
        <w:gridCol w:w="8613"/>
        <w:gridCol w:w="847"/>
      </w:tblGrid>
      <w:tr w:rsidR="00E547AA" w:rsidTr="00E547AA">
        <w:trPr>
          <w:cantSplit/>
          <w:jc w:val="center"/>
        </w:trPr>
        <w:tc>
          <w:tcPr>
            <w:tcW w:w="9460" w:type="dxa"/>
            <w:gridSpan w:val="2"/>
            <w:tcMar>
              <w:top w:w="0" w:type="dxa"/>
              <w:left w:w="108" w:type="dxa"/>
              <w:bottom w:w="0" w:type="dxa"/>
              <w:right w:w="108" w:type="dxa"/>
            </w:tcMar>
            <w:hideMark/>
          </w:tcPr>
          <w:p w:rsidR="00E547AA" w:rsidRDefault="00E547AA">
            <w:pPr>
              <w:pStyle w:val="a5"/>
              <w:rPr>
                <w:rFonts w:ascii="Arial" w:hAnsi="Arial" w:cs="Arial"/>
                <w:color w:val="545454"/>
              </w:rPr>
            </w:pPr>
            <w:r>
              <w:rPr>
                <w:rFonts w:ascii="Arial" w:hAnsi="Arial" w:cs="Arial"/>
                <w:i/>
                <w:iCs/>
                <w:color w:val="545454"/>
              </w:rPr>
              <w:t>U</w:t>
            </w:r>
            <w:r>
              <w:rPr>
                <w:rFonts w:ascii="Arial" w:hAnsi="Arial" w:cs="Arial"/>
                <w:color w:val="545454"/>
                <w:vertAlign w:val="subscript"/>
              </w:rPr>
              <w:t>0(1)</w:t>
            </w:r>
            <w:proofErr w:type="spellStart"/>
            <w:r>
              <w:rPr>
                <w:rFonts w:ascii="Arial" w:hAnsi="Arial" w:cs="Arial"/>
                <w:i/>
                <w:iCs/>
                <w:color w:val="545454"/>
                <w:vertAlign w:val="subscript"/>
              </w:rPr>
              <w:t>i</w:t>
            </w:r>
            <w:r>
              <w:rPr>
                <w:rFonts w:ascii="Arial" w:hAnsi="Arial" w:cs="Arial"/>
                <w:color w:val="545454"/>
                <w:vertAlign w:val="subscript"/>
              </w:rPr>
              <w:t>=</w:t>
            </w:r>
            <w:proofErr w:type="spellEnd"/>
            <w:r>
              <w:rPr>
                <w:rFonts w:ascii="Arial" w:hAnsi="Arial" w:cs="Arial"/>
                <w:noProof/>
                <w:color w:val="545454"/>
                <w:vertAlign w:val="subscript"/>
                <w:lang w:val="uk-UA" w:eastAsia="uk-UA"/>
              </w:rPr>
              <w:drawing>
                <wp:inline distT="0" distB="0" distL="0" distR="0">
                  <wp:extent cx="5106035" cy="716915"/>
                  <wp:effectExtent l="0" t="0" r="0" b="0"/>
                  <wp:docPr id="70" name="Рисунок 70" descr="http://www.mrsk-cp.ru/_data/objects/01264/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rsk-cp.ru/_data/objects/01264/image061.gif"/>
                          <pic:cNvPicPr>
                            <a:picLocks noChangeAspect="1" noChangeArrowheads="1"/>
                          </pic:cNvPicPr>
                        </pic:nvPicPr>
                        <pic:blipFill>
                          <a:blip r:embed="rId60" r:link="rId61"/>
                          <a:srcRect/>
                          <a:stretch>
                            <a:fillRect/>
                          </a:stretch>
                        </pic:blipFill>
                        <pic:spPr bwMode="auto">
                          <a:xfrm>
                            <a:off x="0" y="0"/>
                            <a:ext cx="5106035" cy="716915"/>
                          </a:xfrm>
                          <a:prstGeom prst="rect">
                            <a:avLst/>
                          </a:prstGeom>
                          <a:noFill/>
                          <a:ln w="9525">
                            <a:noFill/>
                            <a:miter lim="800000"/>
                            <a:headEnd/>
                            <a:tailEnd/>
                          </a:ln>
                        </pic:spPr>
                      </pic:pic>
                    </a:graphicData>
                  </a:graphic>
                </wp:inline>
              </w:drawing>
            </w:r>
          </w:p>
        </w:tc>
      </w:tr>
      <w:tr w:rsidR="00E547AA" w:rsidTr="00E547AA">
        <w:trPr>
          <w:jc w:val="center"/>
        </w:trPr>
        <w:tc>
          <w:tcPr>
            <w:tcW w:w="8613"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noProof/>
                <w:color w:val="545454"/>
                <w:vertAlign w:val="subscript"/>
                <w:lang w:val="uk-UA" w:eastAsia="uk-UA"/>
              </w:rPr>
              <w:drawing>
                <wp:inline distT="0" distB="0" distL="0" distR="0">
                  <wp:extent cx="2501900" cy="723900"/>
                  <wp:effectExtent l="19050" t="0" r="0" b="0"/>
                  <wp:docPr id="71" name="Рисунок 71" descr="http://www.mrsk-cp.ru/_data/objects/01264/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rsk-cp.ru/_data/objects/01264/image063.gif"/>
                          <pic:cNvPicPr>
                            <a:picLocks noChangeAspect="1" noChangeArrowheads="1"/>
                          </pic:cNvPicPr>
                        </pic:nvPicPr>
                        <pic:blipFill>
                          <a:blip r:embed="rId62" r:link="rId63"/>
                          <a:srcRect/>
                          <a:stretch>
                            <a:fillRect/>
                          </a:stretch>
                        </pic:blipFill>
                        <pic:spPr bwMode="auto">
                          <a:xfrm>
                            <a:off x="0" y="0"/>
                            <a:ext cx="2501900" cy="723900"/>
                          </a:xfrm>
                          <a:prstGeom prst="rect">
                            <a:avLst/>
                          </a:prstGeom>
                          <a:noFill/>
                          <a:ln w="9525">
                            <a:noFill/>
                            <a:miter lim="800000"/>
                            <a:headEnd/>
                            <a:tailEnd/>
                          </a:ln>
                        </pic:spPr>
                      </pic:pic>
                    </a:graphicData>
                  </a:graphic>
                </wp:inline>
              </w:drawing>
            </w:r>
            <w:r>
              <w:rPr>
                <w:rFonts w:ascii="Arial" w:hAnsi="Arial" w:cs="Arial"/>
                <w:color w:val="545454"/>
              </w:rPr>
              <w:t>.</w:t>
            </w:r>
            <w:r>
              <w:rPr>
                <w:rFonts w:ascii="Arial" w:hAnsi="Arial" w:cs="Arial"/>
                <w:noProof/>
                <w:color w:val="545454"/>
                <w:vertAlign w:val="subscript"/>
                <w:lang w:val="uk-UA" w:eastAsia="uk-UA"/>
              </w:rPr>
              <w:drawing>
                <wp:inline distT="0" distB="0" distL="0" distR="0">
                  <wp:extent cx="116840" cy="182880"/>
                  <wp:effectExtent l="0" t="0" r="0" b="0"/>
                  <wp:docPr id="72" name="Рисунок 72" descr="http://www.mrsk-cp.ru/_data/objects/01264/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rsk-cp.ru/_data/objects/01264/image065.gif"/>
                          <pic:cNvPicPr>
                            <a:picLocks noChangeAspect="1" noChangeArrowheads="1"/>
                          </pic:cNvPicPr>
                        </pic:nvPicPr>
                        <pic:blipFill>
                          <a:blip r:embed="rId64" r:link="rId65"/>
                          <a:srcRect/>
                          <a:stretch>
                            <a:fillRect/>
                          </a:stretch>
                        </pic:blipFill>
                        <pic:spPr bwMode="auto">
                          <a:xfrm>
                            <a:off x="0" y="0"/>
                            <a:ext cx="116840" cy="182880"/>
                          </a:xfrm>
                          <a:prstGeom prst="rect">
                            <a:avLst/>
                          </a:prstGeom>
                          <a:noFill/>
                          <a:ln w="9525">
                            <a:noFill/>
                            <a:miter lim="800000"/>
                            <a:headEnd/>
                            <a:tailEnd/>
                          </a:ln>
                        </pic:spPr>
                      </pic:pic>
                    </a:graphicData>
                  </a:graphic>
                </wp:inline>
              </w:drawing>
            </w:r>
          </w:p>
        </w:tc>
        <w:tc>
          <w:tcPr>
            <w:tcW w:w="847"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(Б.23)</w:t>
            </w:r>
          </w:p>
        </w:tc>
      </w:tr>
    </w:tbl>
    <w:p w:rsidR="00E547AA" w:rsidRDefault="00E547AA" w:rsidP="00E547AA">
      <w:pPr>
        <w:pStyle w:val="a5"/>
        <w:rPr>
          <w:rFonts w:ascii="Arial" w:hAnsi="Arial" w:cs="Arial"/>
          <w:color w:val="545454"/>
        </w:rPr>
      </w:pPr>
      <w:r>
        <w:rPr>
          <w:rFonts w:ascii="Arial" w:hAnsi="Arial" w:cs="Arial"/>
          <w:color w:val="545454"/>
        </w:rPr>
        <w:t xml:space="preserve">Б.4.3.3 Вычисляют коэффициент </w:t>
      </w:r>
      <w:proofErr w:type="spellStart"/>
      <w:r>
        <w:rPr>
          <w:rFonts w:ascii="Arial" w:hAnsi="Arial" w:cs="Arial"/>
          <w:color w:val="545454"/>
        </w:rPr>
        <w:t>несимметрии</w:t>
      </w:r>
      <w:proofErr w:type="spellEnd"/>
      <w:r>
        <w:rPr>
          <w:rFonts w:ascii="Arial" w:hAnsi="Arial" w:cs="Arial"/>
          <w:color w:val="545454"/>
        </w:rPr>
        <w:t xml:space="preserve"> напряжения по нулевой последовательности </w:t>
      </w:r>
      <w:r>
        <w:rPr>
          <w:rFonts w:ascii="Arial" w:hAnsi="Arial" w:cs="Arial"/>
          <w:i/>
          <w:iCs/>
          <w:color w:val="545454"/>
        </w:rPr>
        <w:t>K</w:t>
      </w:r>
      <w:r>
        <w:rPr>
          <w:rFonts w:ascii="Arial" w:hAnsi="Arial" w:cs="Arial"/>
          <w:color w:val="545454"/>
          <w:vertAlign w:val="subscript"/>
        </w:rPr>
        <w:t>0</w:t>
      </w:r>
      <w:r>
        <w:rPr>
          <w:rFonts w:ascii="Arial" w:hAnsi="Arial" w:cs="Arial"/>
          <w:i/>
          <w:iCs/>
          <w:color w:val="545454"/>
          <w:vertAlign w:val="subscript"/>
        </w:rPr>
        <w:t>Ui</w:t>
      </w:r>
      <w:r>
        <w:rPr>
          <w:rFonts w:ascii="Arial" w:hAnsi="Arial" w:cs="Arial"/>
          <w:color w:val="545454"/>
        </w:rPr>
        <w:t xml:space="preserve"> в процентах как результат </w:t>
      </w:r>
      <w:r>
        <w:rPr>
          <w:rFonts w:ascii="Arial" w:hAnsi="Arial" w:cs="Arial"/>
          <w:i/>
          <w:iCs/>
          <w:color w:val="545454"/>
        </w:rPr>
        <w:t>i</w:t>
      </w:r>
      <w:r>
        <w:rPr>
          <w:rFonts w:ascii="Arial" w:hAnsi="Arial" w:cs="Arial"/>
          <w:color w:val="545454"/>
        </w:rPr>
        <w:t>-го наблюдения по формуле</w:t>
      </w:r>
    </w:p>
    <w:tbl>
      <w:tblPr>
        <w:tblW w:w="0" w:type="auto"/>
        <w:jc w:val="center"/>
        <w:tblCellMar>
          <w:left w:w="0" w:type="dxa"/>
          <w:right w:w="0" w:type="dxa"/>
        </w:tblCellMar>
        <w:tblLook w:val="04A0"/>
      </w:tblPr>
      <w:tblGrid>
        <w:gridCol w:w="8613"/>
        <w:gridCol w:w="847"/>
      </w:tblGrid>
      <w:tr w:rsidR="00E547AA" w:rsidTr="00E547AA">
        <w:trPr>
          <w:jc w:val="center"/>
        </w:trPr>
        <w:tc>
          <w:tcPr>
            <w:tcW w:w="8613" w:type="dxa"/>
            <w:tcMar>
              <w:top w:w="0" w:type="dxa"/>
              <w:left w:w="108" w:type="dxa"/>
              <w:bottom w:w="0" w:type="dxa"/>
              <w:right w:w="108" w:type="dxa"/>
            </w:tcMar>
            <w:hideMark/>
          </w:tcPr>
          <w:p w:rsidR="00E547AA" w:rsidRDefault="00E547AA">
            <w:pPr>
              <w:pStyle w:val="a5"/>
              <w:rPr>
                <w:rFonts w:ascii="Arial" w:hAnsi="Arial" w:cs="Arial"/>
                <w:color w:val="545454"/>
              </w:rPr>
            </w:pPr>
            <w:r>
              <w:rPr>
                <w:rFonts w:ascii="Arial" w:hAnsi="Arial" w:cs="Arial"/>
                <w:i/>
                <w:iCs/>
                <w:color w:val="545454"/>
              </w:rPr>
              <w:t>K</w:t>
            </w:r>
            <w:r>
              <w:rPr>
                <w:rFonts w:ascii="Arial" w:hAnsi="Arial" w:cs="Arial"/>
                <w:color w:val="545454"/>
                <w:vertAlign w:val="subscript"/>
              </w:rPr>
              <w:t>0</w:t>
            </w:r>
            <w:r>
              <w:rPr>
                <w:rFonts w:ascii="Arial" w:hAnsi="Arial" w:cs="Arial"/>
                <w:i/>
                <w:iCs/>
                <w:color w:val="545454"/>
                <w:vertAlign w:val="subscript"/>
              </w:rPr>
              <w:t>Ui</w:t>
            </w:r>
            <w:r>
              <w:rPr>
                <w:rFonts w:ascii="Arial" w:hAnsi="Arial" w:cs="Arial"/>
                <w:color w:val="545454"/>
              </w:rPr>
              <w:t xml:space="preserve"> = </w:t>
            </w:r>
            <w:r>
              <w:rPr>
                <w:rFonts w:ascii="Arial" w:hAnsi="Arial" w:cs="Arial"/>
                <w:noProof/>
                <w:color w:val="545454"/>
                <w:vertAlign w:val="subscript"/>
                <w:lang w:val="uk-UA" w:eastAsia="uk-UA"/>
              </w:rPr>
              <w:drawing>
                <wp:inline distT="0" distB="0" distL="0" distR="0">
                  <wp:extent cx="841375" cy="497205"/>
                  <wp:effectExtent l="0" t="0" r="0" b="0"/>
                  <wp:docPr id="73" name="Рисунок 73" descr="http://www.mrsk-cp.ru/_data/objects/01264/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rsk-cp.ru/_data/objects/01264/image067.gif"/>
                          <pic:cNvPicPr>
                            <a:picLocks noChangeAspect="1" noChangeArrowheads="1"/>
                          </pic:cNvPicPr>
                        </pic:nvPicPr>
                        <pic:blipFill>
                          <a:blip r:embed="rId66" r:link="rId67"/>
                          <a:srcRect/>
                          <a:stretch>
                            <a:fillRect/>
                          </a:stretch>
                        </pic:blipFill>
                        <pic:spPr bwMode="auto">
                          <a:xfrm>
                            <a:off x="0" y="0"/>
                            <a:ext cx="841375" cy="497205"/>
                          </a:xfrm>
                          <a:prstGeom prst="rect">
                            <a:avLst/>
                          </a:prstGeom>
                          <a:noFill/>
                          <a:ln w="9525">
                            <a:noFill/>
                            <a:miter lim="800000"/>
                            <a:headEnd/>
                            <a:tailEnd/>
                          </a:ln>
                        </pic:spPr>
                      </pic:pic>
                    </a:graphicData>
                  </a:graphic>
                </wp:inline>
              </w:drawing>
            </w:r>
          </w:p>
        </w:tc>
        <w:tc>
          <w:tcPr>
            <w:tcW w:w="847"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(Б.24)</w:t>
            </w:r>
          </w:p>
        </w:tc>
      </w:tr>
    </w:tbl>
    <w:p w:rsidR="00E547AA" w:rsidRDefault="00E547AA" w:rsidP="00E547AA">
      <w:pPr>
        <w:pStyle w:val="a5"/>
        <w:rPr>
          <w:rFonts w:ascii="Arial" w:hAnsi="Arial" w:cs="Arial"/>
          <w:color w:val="545454"/>
        </w:rPr>
      </w:pPr>
      <w:r>
        <w:rPr>
          <w:rFonts w:ascii="Arial" w:hAnsi="Arial" w:cs="Arial"/>
          <w:color w:val="545454"/>
        </w:rPr>
        <w:t xml:space="preserve">где </w:t>
      </w:r>
      <w:r>
        <w:rPr>
          <w:rFonts w:ascii="Arial" w:hAnsi="Arial" w:cs="Arial"/>
          <w:i/>
          <w:iCs/>
          <w:color w:val="545454"/>
        </w:rPr>
        <w:t>U</w:t>
      </w:r>
      <w:r>
        <w:rPr>
          <w:rFonts w:ascii="Arial" w:hAnsi="Arial" w:cs="Arial"/>
          <w:color w:val="545454"/>
          <w:vertAlign w:val="subscript"/>
        </w:rPr>
        <w:t>0(1)</w:t>
      </w:r>
      <w:proofErr w:type="spellStart"/>
      <w:r>
        <w:rPr>
          <w:rFonts w:ascii="Arial" w:hAnsi="Arial" w:cs="Arial"/>
          <w:i/>
          <w:iCs/>
          <w:color w:val="545454"/>
          <w:vertAlign w:val="subscript"/>
        </w:rPr>
        <w:t>i</w:t>
      </w:r>
      <w:proofErr w:type="spellEnd"/>
      <w:r>
        <w:rPr>
          <w:rFonts w:ascii="Arial" w:hAnsi="Arial" w:cs="Arial"/>
          <w:i/>
          <w:iCs/>
          <w:color w:val="545454"/>
        </w:rPr>
        <w:t xml:space="preserve"> </w:t>
      </w:r>
      <w:r>
        <w:rPr>
          <w:rFonts w:ascii="Arial" w:hAnsi="Arial" w:cs="Arial"/>
          <w:color w:val="545454"/>
        </w:rPr>
        <w:t xml:space="preserve">— действующее значение </w:t>
      </w:r>
      <w:proofErr w:type="gramStart"/>
      <w:r>
        <w:rPr>
          <w:rFonts w:ascii="Arial" w:hAnsi="Arial" w:cs="Arial"/>
          <w:color w:val="545454"/>
        </w:rPr>
        <w:t>напряжения нулевой последовательности основной частоты трехфазной системы напряжений</w:t>
      </w:r>
      <w:proofErr w:type="gramEnd"/>
      <w:r>
        <w:rPr>
          <w:rFonts w:ascii="Arial" w:hAnsi="Arial" w:cs="Arial"/>
          <w:color w:val="545454"/>
        </w:rPr>
        <w:t xml:space="preserve"> в </w:t>
      </w:r>
      <w:proofErr w:type="spellStart"/>
      <w:r>
        <w:rPr>
          <w:rFonts w:ascii="Arial" w:hAnsi="Arial" w:cs="Arial"/>
          <w:i/>
          <w:iCs/>
          <w:color w:val="545454"/>
        </w:rPr>
        <w:t>i</w:t>
      </w:r>
      <w:r>
        <w:rPr>
          <w:rFonts w:ascii="Arial" w:hAnsi="Arial" w:cs="Arial"/>
          <w:color w:val="545454"/>
        </w:rPr>
        <w:t>-ом</w:t>
      </w:r>
      <w:proofErr w:type="spellEnd"/>
      <w:r>
        <w:rPr>
          <w:rFonts w:ascii="Arial" w:hAnsi="Arial" w:cs="Arial"/>
          <w:color w:val="545454"/>
        </w:rPr>
        <w:t xml:space="preserve"> наблюдении, В, кВ;</w:t>
      </w:r>
    </w:p>
    <w:p w:rsidR="00E547AA" w:rsidRDefault="00E547AA" w:rsidP="00E547AA">
      <w:pPr>
        <w:pStyle w:val="a5"/>
        <w:rPr>
          <w:rFonts w:ascii="Arial" w:hAnsi="Arial" w:cs="Arial"/>
          <w:color w:val="545454"/>
        </w:rPr>
      </w:pPr>
      <w:r>
        <w:rPr>
          <w:rFonts w:ascii="Arial" w:hAnsi="Arial" w:cs="Arial"/>
          <w:i/>
          <w:iCs/>
          <w:color w:val="545454"/>
        </w:rPr>
        <w:t>U</w:t>
      </w:r>
      <w:r>
        <w:rPr>
          <w:rFonts w:ascii="Arial" w:hAnsi="Arial" w:cs="Arial"/>
          <w:color w:val="545454"/>
          <w:vertAlign w:val="subscript"/>
        </w:rPr>
        <w:t>1(1)</w:t>
      </w:r>
      <w:proofErr w:type="spellStart"/>
      <w:r>
        <w:rPr>
          <w:rFonts w:ascii="Arial" w:hAnsi="Arial" w:cs="Arial"/>
          <w:i/>
          <w:iCs/>
          <w:color w:val="545454"/>
          <w:vertAlign w:val="subscript"/>
        </w:rPr>
        <w:t>i</w:t>
      </w:r>
      <w:proofErr w:type="spellEnd"/>
      <w:r>
        <w:rPr>
          <w:rFonts w:ascii="Arial" w:hAnsi="Arial" w:cs="Arial"/>
          <w:color w:val="545454"/>
        </w:rPr>
        <w:t xml:space="preserve"> — действующее значение междуфазного напряжения прямой последовательности основной частоты, В, кВ.</w:t>
      </w:r>
    </w:p>
    <w:p w:rsidR="00E547AA" w:rsidRDefault="00E547AA" w:rsidP="00E547AA">
      <w:pPr>
        <w:pStyle w:val="a5"/>
        <w:rPr>
          <w:rFonts w:ascii="Arial" w:hAnsi="Arial" w:cs="Arial"/>
          <w:color w:val="545454"/>
        </w:rPr>
      </w:pPr>
      <w:r>
        <w:rPr>
          <w:rFonts w:ascii="Arial" w:hAnsi="Arial" w:cs="Arial"/>
          <w:color w:val="545454"/>
        </w:rPr>
        <w:t xml:space="preserve">При определении </w:t>
      </w:r>
      <w:r>
        <w:rPr>
          <w:rFonts w:ascii="Arial" w:hAnsi="Arial" w:cs="Arial"/>
          <w:i/>
          <w:iCs/>
          <w:color w:val="545454"/>
        </w:rPr>
        <w:t>К</w:t>
      </w:r>
      <w:r>
        <w:rPr>
          <w:rFonts w:ascii="Arial" w:hAnsi="Arial" w:cs="Arial"/>
          <w:color w:val="545454"/>
          <w:vertAlign w:val="subscript"/>
        </w:rPr>
        <w:t>0</w:t>
      </w:r>
      <w:r>
        <w:rPr>
          <w:rFonts w:ascii="Arial" w:hAnsi="Arial" w:cs="Arial"/>
          <w:i/>
          <w:iCs/>
          <w:color w:val="545454"/>
          <w:vertAlign w:val="subscript"/>
        </w:rPr>
        <w:t>Ui</w:t>
      </w:r>
      <w:r>
        <w:rPr>
          <w:rFonts w:ascii="Arial" w:hAnsi="Arial" w:cs="Arial"/>
          <w:i/>
          <w:iCs/>
          <w:color w:val="545454"/>
        </w:rPr>
        <w:t xml:space="preserve"> </w:t>
      </w:r>
      <w:r>
        <w:rPr>
          <w:rFonts w:ascii="Arial" w:hAnsi="Arial" w:cs="Arial"/>
          <w:color w:val="545454"/>
        </w:rPr>
        <w:t>допускается:</w:t>
      </w:r>
    </w:p>
    <w:p w:rsidR="00E547AA" w:rsidRDefault="00E547AA" w:rsidP="00E547AA">
      <w:pPr>
        <w:pStyle w:val="a5"/>
        <w:rPr>
          <w:rFonts w:ascii="Arial" w:hAnsi="Arial" w:cs="Arial"/>
          <w:color w:val="545454"/>
        </w:rPr>
      </w:pPr>
      <w:r>
        <w:rPr>
          <w:rFonts w:ascii="Arial" w:hAnsi="Arial" w:cs="Arial"/>
          <w:color w:val="545454"/>
        </w:rPr>
        <w:t xml:space="preserve">1) определять </w:t>
      </w:r>
      <w:r>
        <w:rPr>
          <w:rFonts w:ascii="Arial" w:hAnsi="Arial" w:cs="Arial"/>
          <w:i/>
          <w:iCs/>
          <w:color w:val="545454"/>
        </w:rPr>
        <w:t>U</w:t>
      </w:r>
      <w:r>
        <w:rPr>
          <w:rFonts w:ascii="Arial" w:hAnsi="Arial" w:cs="Arial"/>
          <w:color w:val="545454"/>
          <w:vertAlign w:val="subscript"/>
        </w:rPr>
        <w:t>0(1)</w:t>
      </w:r>
      <w:proofErr w:type="spellStart"/>
      <w:r>
        <w:rPr>
          <w:rFonts w:ascii="Arial" w:hAnsi="Arial" w:cs="Arial"/>
          <w:i/>
          <w:iCs/>
          <w:color w:val="545454"/>
          <w:vertAlign w:val="subscript"/>
        </w:rPr>
        <w:t>i</w:t>
      </w:r>
      <w:proofErr w:type="spellEnd"/>
      <w:r>
        <w:rPr>
          <w:rFonts w:ascii="Arial" w:hAnsi="Arial" w:cs="Arial"/>
          <w:color w:val="545454"/>
        </w:rPr>
        <w:t xml:space="preserve"> методом симметричных составляющих;</w:t>
      </w:r>
    </w:p>
    <w:p w:rsidR="00E547AA" w:rsidRDefault="00E547AA" w:rsidP="00E547AA">
      <w:pPr>
        <w:pStyle w:val="a5"/>
        <w:rPr>
          <w:rFonts w:ascii="Arial" w:hAnsi="Arial" w:cs="Arial"/>
          <w:color w:val="545454"/>
        </w:rPr>
      </w:pPr>
      <w:r>
        <w:rPr>
          <w:rFonts w:ascii="Arial" w:hAnsi="Arial" w:cs="Arial"/>
          <w:color w:val="545454"/>
        </w:rPr>
        <w:t xml:space="preserve">2) вычислять </w:t>
      </w:r>
      <w:r>
        <w:rPr>
          <w:rFonts w:ascii="Arial" w:hAnsi="Arial" w:cs="Arial"/>
          <w:i/>
          <w:iCs/>
          <w:color w:val="545454"/>
        </w:rPr>
        <w:t>U</w:t>
      </w:r>
      <w:r>
        <w:rPr>
          <w:rFonts w:ascii="Arial" w:hAnsi="Arial" w:cs="Arial"/>
          <w:color w:val="545454"/>
          <w:vertAlign w:val="subscript"/>
        </w:rPr>
        <w:t>0(1)</w:t>
      </w:r>
      <w:proofErr w:type="spellStart"/>
      <w:r>
        <w:rPr>
          <w:rFonts w:ascii="Arial" w:hAnsi="Arial" w:cs="Arial"/>
          <w:i/>
          <w:iCs/>
          <w:color w:val="545454"/>
          <w:vertAlign w:val="subscript"/>
        </w:rPr>
        <w:t>i</w:t>
      </w:r>
      <w:proofErr w:type="spellEnd"/>
      <w:r>
        <w:rPr>
          <w:rFonts w:ascii="Arial" w:hAnsi="Arial" w:cs="Arial"/>
          <w:color w:val="545454"/>
        </w:rPr>
        <w:t xml:space="preserve"> при симметрии междуфазных напряжений по приближенной формуле</w:t>
      </w:r>
    </w:p>
    <w:tbl>
      <w:tblPr>
        <w:tblW w:w="0" w:type="auto"/>
        <w:jc w:val="center"/>
        <w:tblCellMar>
          <w:left w:w="0" w:type="dxa"/>
          <w:right w:w="0" w:type="dxa"/>
        </w:tblCellMar>
        <w:tblLook w:val="04A0"/>
      </w:tblPr>
      <w:tblGrid>
        <w:gridCol w:w="8613"/>
        <w:gridCol w:w="847"/>
      </w:tblGrid>
      <w:tr w:rsidR="00E547AA" w:rsidTr="00E547AA">
        <w:trPr>
          <w:jc w:val="center"/>
        </w:trPr>
        <w:tc>
          <w:tcPr>
            <w:tcW w:w="8613" w:type="dxa"/>
            <w:tcMar>
              <w:top w:w="0" w:type="dxa"/>
              <w:left w:w="108" w:type="dxa"/>
              <w:bottom w:w="0" w:type="dxa"/>
              <w:right w:w="108" w:type="dxa"/>
            </w:tcMar>
            <w:hideMark/>
          </w:tcPr>
          <w:p w:rsidR="00E547AA" w:rsidRDefault="00E547AA">
            <w:pPr>
              <w:pStyle w:val="a5"/>
              <w:rPr>
                <w:rFonts w:ascii="Arial" w:hAnsi="Arial" w:cs="Arial"/>
                <w:color w:val="545454"/>
                <w:lang w:val="en-US"/>
              </w:rPr>
            </w:pPr>
            <w:r>
              <w:rPr>
                <w:rFonts w:ascii="Arial" w:hAnsi="Arial" w:cs="Arial"/>
                <w:i/>
                <w:iCs/>
                <w:color w:val="545454"/>
                <w:lang w:val="en-US"/>
              </w:rPr>
              <w:t>U</w:t>
            </w:r>
            <w:r>
              <w:rPr>
                <w:rFonts w:ascii="Arial" w:hAnsi="Arial" w:cs="Arial"/>
                <w:color w:val="545454"/>
                <w:vertAlign w:val="subscript"/>
                <w:lang w:val="en-US"/>
              </w:rPr>
              <w:t>0(1)</w:t>
            </w:r>
            <w:proofErr w:type="spellStart"/>
            <w:r>
              <w:rPr>
                <w:rFonts w:ascii="Arial" w:hAnsi="Arial" w:cs="Arial"/>
                <w:i/>
                <w:iCs/>
                <w:color w:val="545454"/>
                <w:vertAlign w:val="subscript"/>
                <w:lang w:val="en-US"/>
              </w:rPr>
              <w:t>i</w:t>
            </w:r>
            <w:proofErr w:type="spellEnd"/>
            <w:r>
              <w:rPr>
                <w:rFonts w:ascii="Arial" w:hAnsi="Arial" w:cs="Arial"/>
                <w:color w:val="545454"/>
                <w:lang w:val="en-US"/>
              </w:rPr>
              <w:t xml:space="preserve"> = 0,62 (</w:t>
            </w:r>
            <w:r>
              <w:rPr>
                <w:rFonts w:ascii="Arial" w:hAnsi="Arial" w:cs="Arial"/>
                <w:i/>
                <w:iCs/>
                <w:color w:val="545454"/>
                <w:lang w:val="en-US"/>
              </w:rPr>
              <w:t>U</w:t>
            </w:r>
            <w:proofErr w:type="spellStart"/>
            <w:r>
              <w:rPr>
                <w:rFonts w:ascii="Arial" w:hAnsi="Arial" w:cs="Arial"/>
                <w:color w:val="545454"/>
                <w:vertAlign w:val="subscript"/>
              </w:rPr>
              <w:t>нб</w:t>
            </w:r>
            <w:proofErr w:type="spellEnd"/>
            <w:r>
              <w:rPr>
                <w:rFonts w:ascii="Arial" w:hAnsi="Arial" w:cs="Arial"/>
                <w:color w:val="545454"/>
                <w:vertAlign w:val="subscript"/>
                <w:lang w:val="en-US"/>
              </w:rPr>
              <w:t xml:space="preserve">. </w:t>
            </w:r>
            <w:proofErr w:type="spellStart"/>
            <w:r>
              <w:rPr>
                <w:rFonts w:ascii="Arial" w:hAnsi="Arial" w:cs="Arial"/>
                <w:color w:val="545454"/>
                <w:vertAlign w:val="subscript"/>
              </w:rPr>
              <w:t>ф</w:t>
            </w:r>
            <w:proofErr w:type="spellEnd"/>
            <w:r>
              <w:rPr>
                <w:rFonts w:ascii="Arial" w:hAnsi="Arial" w:cs="Arial"/>
                <w:color w:val="545454"/>
                <w:vertAlign w:val="subscript"/>
                <w:lang w:val="en-US"/>
              </w:rPr>
              <w:t xml:space="preserve"> (1)</w:t>
            </w:r>
            <w:proofErr w:type="spellStart"/>
            <w:r>
              <w:rPr>
                <w:rFonts w:ascii="Arial" w:hAnsi="Arial" w:cs="Arial"/>
                <w:i/>
                <w:iCs/>
                <w:color w:val="545454"/>
                <w:vertAlign w:val="subscript"/>
                <w:lang w:val="en-US"/>
              </w:rPr>
              <w:t>i</w:t>
            </w:r>
            <w:proofErr w:type="spellEnd"/>
            <w:r>
              <w:rPr>
                <w:rFonts w:ascii="Arial" w:hAnsi="Arial" w:cs="Arial"/>
                <w:color w:val="545454"/>
                <w:lang w:val="en-US"/>
              </w:rPr>
              <w:t xml:space="preserve"> – </w:t>
            </w:r>
            <w:r>
              <w:rPr>
                <w:rFonts w:ascii="Arial" w:hAnsi="Arial" w:cs="Arial"/>
                <w:i/>
                <w:iCs/>
                <w:color w:val="545454"/>
                <w:lang w:val="en-US"/>
              </w:rPr>
              <w:t>U</w:t>
            </w:r>
            <w:r>
              <w:rPr>
                <w:rFonts w:ascii="Arial" w:hAnsi="Arial" w:cs="Arial"/>
                <w:color w:val="545454"/>
                <w:vertAlign w:val="subscript"/>
              </w:rPr>
              <w:t>нм</w:t>
            </w:r>
            <w:r>
              <w:rPr>
                <w:rFonts w:ascii="Arial" w:hAnsi="Arial" w:cs="Arial"/>
                <w:color w:val="545454"/>
                <w:vertAlign w:val="subscript"/>
                <w:lang w:val="en-US"/>
              </w:rPr>
              <w:t xml:space="preserve">. </w:t>
            </w:r>
            <w:proofErr w:type="spellStart"/>
            <w:r>
              <w:rPr>
                <w:rFonts w:ascii="Arial" w:hAnsi="Arial" w:cs="Arial"/>
                <w:color w:val="545454"/>
                <w:vertAlign w:val="subscript"/>
              </w:rPr>
              <w:t>ф</w:t>
            </w:r>
            <w:proofErr w:type="spellEnd"/>
            <w:r>
              <w:rPr>
                <w:rFonts w:ascii="Arial" w:hAnsi="Arial" w:cs="Arial"/>
                <w:color w:val="545454"/>
                <w:vertAlign w:val="subscript"/>
                <w:lang w:val="en-US"/>
              </w:rPr>
              <w:t>(1)</w:t>
            </w:r>
            <w:proofErr w:type="spellStart"/>
            <w:r>
              <w:rPr>
                <w:rFonts w:ascii="Arial" w:hAnsi="Arial" w:cs="Arial"/>
                <w:i/>
                <w:iCs/>
                <w:color w:val="545454"/>
                <w:vertAlign w:val="subscript"/>
                <w:lang w:val="en-US"/>
              </w:rPr>
              <w:t>i</w:t>
            </w:r>
            <w:proofErr w:type="spellEnd"/>
            <w:r>
              <w:rPr>
                <w:rFonts w:ascii="Arial" w:hAnsi="Arial" w:cs="Arial"/>
                <w:color w:val="545454"/>
                <w:lang w:val="en-US"/>
              </w:rPr>
              <w:t>),</w:t>
            </w:r>
          </w:p>
        </w:tc>
        <w:tc>
          <w:tcPr>
            <w:tcW w:w="847"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(Б.25)</w:t>
            </w:r>
          </w:p>
        </w:tc>
      </w:tr>
    </w:tbl>
    <w:p w:rsidR="00E547AA" w:rsidRDefault="00E547AA" w:rsidP="00E547AA">
      <w:pPr>
        <w:pStyle w:val="a5"/>
        <w:rPr>
          <w:rFonts w:ascii="Arial" w:hAnsi="Arial" w:cs="Arial"/>
          <w:color w:val="545454"/>
        </w:rPr>
      </w:pPr>
      <w:r>
        <w:rPr>
          <w:rFonts w:ascii="Arial" w:hAnsi="Arial" w:cs="Arial"/>
          <w:color w:val="545454"/>
        </w:rPr>
        <w:lastRenderedPageBreak/>
        <w:t xml:space="preserve">где </w:t>
      </w:r>
      <w:proofErr w:type="spellStart"/>
      <w:r>
        <w:rPr>
          <w:rFonts w:ascii="Arial" w:hAnsi="Arial" w:cs="Arial"/>
          <w:i/>
          <w:iCs/>
          <w:color w:val="545454"/>
        </w:rPr>
        <w:t>U</w:t>
      </w:r>
      <w:r>
        <w:rPr>
          <w:rFonts w:ascii="Arial" w:hAnsi="Arial" w:cs="Arial"/>
          <w:color w:val="545454"/>
          <w:vertAlign w:val="subscript"/>
        </w:rPr>
        <w:t>нб</w:t>
      </w:r>
      <w:proofErr w:type="spellEnd"/>
      <w:r>
        <w:rPr>
          <w:rFonts w:ascii="Arial" w:hAnsi="Arial" w:cs="Arial"/>
          <w:color w:val="545454"/>
          <w:vertAlign w:val="subscript"/>
        </w:rPr>
        <w:t xml:space="preserve">. </w:t>
      </w:r>
      <w:proofErr w:type="spellStart"/>
      <w:r>
        <w:rPr>
          <w:rFonts w:ascii="Arial" w:hAnsi="Arial" w:cs="Arial"/>
          <w:color w:val="545454"/>
          <w:vertAlign w:val="subscript"/>
        </w:rPr>
        <w:t>ф</w:t>
      </w:r>
      <w:proofErr w:type="spellEnd"/>
      <w:r>
        <w:rPr>
          <w:rFonts w:ascii="Arial" w:hAnsi="Arial" w:cs="Arial"/>
          <w:color w:val="545454"/>
          <w:vertAlign w:val="subscript"/>
        </w:rPr>
        <w:t xml:space="preserve"> (1)</w:t>
      </w:r>
      <w:proofErr w:type="spellStart"/>
      <w:r>
        <w:rPr>
          <w:rFonts w:ascii="Arial" w:hAnsi="Arial" w:cs="Arial"/>
          <w:i/>
          <w:iCs/>
          <w:color w:val="545454"/>
          <w:vertAlign w:val="subscript"/>
        </w:rPr>
        <w:t>i</w:t>
      </w:r>
      <w:proofErr w:type="spellEnd"/>
      <w:r>
        <w:rPr>
          <w:rFonts w:ascii="Arial" w:hAnsi="Arial" w:cs="Arial"/>
          <w:color w:val="545454"/>
        </w:rPr>
        <w:t xml:space="preserve">, </w:t>
      </w:r>
      <w:proofErr w:type="spellStart"/>
      <w:r>
        <w:rPr>
          <w:rFonts w:ascii="Arial" w:hAnsi="Arial" w:cs="Arial"/>
          <w:i/>
          <w:iCs/>
          <w:color w:val="545454"/>
        </w:rPr>
        <w:t>U</w:t>
      </w:r>
      <w:r>
        <w:rPr>
          <w:rFonts w:ascii="Arial" w:hAnsi="Arial" w:cs="Arial"/>
          <w:color w:val="545454"/>
          <w:vertAlign w:val="subscript"/>
        </w:rPr>
        <w:t>нм</w:t>
      </w:r>
      <w:proofErr w:type="spellEnd"/>
      <w:r>
        <w:rPr>
          <w:rFonts w:ascii="Arial" w:hAnsi="Arial" w:cs="Arial"/>
          <w:color w:val="545454"/>
          <w:vertAlign w:val="subscript"/>
        </w:rPr>
        <w:t xml:space="preserve">. </w:t>
      </w:r>
      <w:proofErr w:type="spellStart"/>
      <w:r>
        <w:rPr>
          <w:rFonts w:ascii="Arial" w:hAnsi="Arial" w:cs="Arial"/>
          <w:color w:val="545454"/>
          <w:vertAlign w:val="subscript"/>
        </w:rPr>
        <w:t>ф</w:t>
      </w:r>
      <w:proofErr w:type="spellEnd"/>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color w:val="545454"/>
        </w:rPr>
        <w:t xml:space="preserve"> — </w:t>
      </w:r>
      <w:proofErr w:type="gramStart"/>
      <w:r>
        <w:rPr>
          <w:rFonts w:ascii="Arial" w:hAnsi="Arial" w:cs="Arial"/>
          <w:color w:val="545454"/>
        </w:rPr>
        <w:t>наибольшее</w:t>
      </w:r>
      <w:proofErr w:type="gramEnd"/>
      <w:r>
        <w:rPr>
          <w:rFonts w:ascii="Arial" w:hAnsi="Arial" w:cs="Arial"/>
          <w:color w:val="545454"/>
        </w:rPr>
        <w:t xml:space="preserve"> и наименьшее из трех действующих значений фазных напряжений основной частоты в </w:t>
      </w:r>
      <w:proofErr w:type="spellStart"/>
      <w:r>
        <w:rPr>
          <w:rFonts w:ascii="Arial" w:hAnsi="Arial" w:cs="Arial"/>
          <w:i/>
          <w:iCs/>
          <w:color w:val="545454"/>
        </w:rPr>
        <w:t>i</w:t>
      </w:r>
      <w:r>
        <w:rPr>
          <w:rFonts w:ascii="Arial" w:hAnsi="Arial" w:cs="Arial"/>
          <w:color w:val="545454"/>
        </w:rPr>
        <w:t>-ом</w:t>
      </w:r>
      <w:proofErr w:type="spellEnd"/>
      <w:r>
        <w:rPr>
          <w:rFonts w:ascii="Arial" w:hAnsi="Arial" w:cs="Arial"/>
          <w:color w:val="545454"/>
        </w:rPr>
        <w:t xml:space="preserve"> наблюдении, В, кВ.</w:t>
      </w:r>
    </w:p>
    <w:p w:rsidR="00E547AA" w:rsidRDefault="00E547AA" w:rsidP="00E547AA">
      <w:pPr>
        <w:pStyle w:val="a5"/>
        <w:rPr>
          <w:rFonts w:ascii="Arial" w:hAnsi="Arial" w:cs="Arial"/>
          <w:color w:val="545454"/>
        </w:rPr>
      </w:pPr>
      <w:r>
        <w:rPr>
          <w:rFonts w:ascii="Arial" w:hAnsi="Arial" w:cs="Arial"/>
          <w:color w:val="545454"/>
        </w:rPr>
        <w:t xml:space="preserve">При этом относительная погрешность определения </w:t>
      </w:r>
      <w:r>
        <w:rPr>
          <w:rFonts w:ascii="Arial" w:hAnsi="Arial" w:cs="Arial"/>
          <w:i/>
          <w:iCs/>
          <w:color w:val="545454"/>
        </w:rPr>
        <w:t>К</w:t>
      </w:r>
      <w:proofErr w:type="gramStart"/>
      <w:r>
        <w:rPr>
          <w:rFonts w:ascii="Arial" w:hAnsi="Arial" w:cs="Arial"/>
          <w:color w:val="545454"/>
          <w:vertAlign w:val="subscript"/>
        </w:rPr>
        <w:t>0</w:t>
      </w:r>
      <w:proofErr w:type="gramEnd"/>
      <w:r>
        <w:rPr>
          <w:rFonts w:ascii="Arial" w:hAnsi="Arial" w:cs="Arial"/>
          <w:color w:val="545454"/>
          <w:vertAlign w:val="subscript"/>
        </w:rPr>
        <w:t>(1)</w:t>
      </w:r>
      <w:proofErr w:type="spellStart"/>
      <w:r>
        <w:rPr>
          <w:rFonts w:ascii="Arial" w:hAnsi="Arial" w:cs="Arial"/>
          <w:i/>
          <w:iCs/>
          <w:color w:val="545454"/>
          <w:vertAlign w:val="subscript"/>
        </w:rPr>
        <w:t>i</w:t>
      </w:r>
      <w:proofErr w:type="spellEnd"/>
      <w:r>
        <w:rPr>
          <w:rFonts w:ascii="Arial" w:hAnsi="Arial" w:cs="Arial"/>
          <w:i/>
          <w:iCs/>
          <w:color w:val="545454"/>
        </w:rPr>
        <w:t xml:space="preserve"> </w:t>
      </w:r>
      <w:r>
        <w:rPr>
          <w:rFonts w:ascii="Arial" w:hAnsi="Arial" w:cs="Arial"/>
          <w:color w:val="545454"/>
        </w:rPr>
        <w:t>с использованием формулы (Б.25) вместо формулы (Б.23) не превышает ± 10 %;</w:t>
      </w:r>
    </w:p>
    <w:p w:rsidR="00E547AA" w:rsidRDefault="00E547AA" w:rsidP="00E547AA">
      <w:pPr>
        <w:pStyle w:val="a5"/>
        <w:rPr>
          <w:rFonts w:ascii="Arial" w:hAnsi="Arial" w:cs="Arial"/>
          <w:color w:val="545454"/>
        </w:rPr>
      </w:pPr>
      <w:r>
        <w:rPr>
          <w:rFonts w:ascii="Arial" w:hAnsi="Arial" w:cs="Arial"/>
          <w:color w:val="545454"/>
        </w:rPr>
        <w:t>3) применять вместо действующих значений междуфазных и фазных напряжений основной частоты действующие значения соответствующих напряжений с учетом всех гармонических составляющих этих напряжений при коэффициенте искажения синусоидальности кривых напряжений, не превышающем 5 %;</w:t>
      </w:r>
    </w:p>
    <w:p w:rsidR="00E547AA" w:rsidRDefault="00E547AA" w:rsidP="00E547AA">
      <w:pPr>
        <w:pStyle w:val="a5"/>
        <w:rPr>
          <w:rFonts w:ascii="Arial" w:hAnsi="Arial" w:cs="Arial"/>
          <w:color w:val="545454"/>
        </w:rPr>
      </w:pPr>
      <w:r>
        <w:rPr>
          <w:rFonts w:ascii="Arial" w:hAnsi="Arial" w:cs="Arial"/>
          <w:color w:val="545454"/>
        </w:rPr>
        <w:t xml:space="preserve">4) вычислять </w:t>
      </w:r>
      <w:r>
        <w:rPr>
          <w:rFonts w:ascii="Arial" w:hAnsi="Arial" w:cs="Arial"/>
          <w:i/>
          <w:iCs/>
          <w:color w:val="545454"/>
        </w:rPr>
        <w:t>K</w:t>
      </w:r>
      <w:r>
        <w:rPr>
          <w:rFonts w:ascii="Arial" w:hAnsi="Arial" w:cs="Arial"/>
          <w:color w:val="545454"/>
          <w:vertAlign w:val="subscript"/>
        </w:rPr>
        <w:t>0</w:t>
      </w:r>
      <w:r>
        <w:rPr>
          <w:rFonts w:ascii="Arial" w:hAnsi="Arial" w:cs="Arial"/>
          <w:i/>
          <w:iCs/>
          <w:color w:val="545454"/>
          <w:vertAlign w:val="subscript"/>
        </w:rPr>
        <w:t>Ui</w:t>
      </w:r>
      <w:r>
        <w:rPr>
          <w:rFonts w:ascii="Arial" w:hAnsi="Arial" w:cs="Arial"/>
          <w:i/>
          <w:iCs/>
          <w:color w:val="545454"/>
        </w:rPr>
        <w:t xml:space="preserve"> </w:t>
      </w:r>
      <w:r>
        <w:rPr>
          <w:rFonts w:ascii="Arial" w:hAnsi="Arial" w:cs="Arial"/>
          <w:color w:val="545454"/>
        </w:rPr>
        <w:t>по формуле</w:t>
      </w:r>
    </w:p>
    <w:tbl>
      <w:tblPr>
        <w:tblW w:w="0" w:type="auto"/>
        <w:jc w:val="center"/>
        <w:tblCellMar>
          <w:left w:w="0" w:type="dxa"/>
          <w:right w:w="0" w:type="dxa"/>
        </w:tblCellMar>
        <w:tblLook w:val="04A0"/>
      </w:tblPr>
      <w:tblGrid>
        <w:gridCol w:w="8613"/>
        <w:gridCol w:w="847"/>
      </w:tblGrid>
      <w:tr w:rsidR="00E547AA" w:rsidTr="00E547AA">
        <w:trPr>
          <w:jc w:val="center"/>
        </w:trPr>
        <w:tc>
          <w:tcPr>
            <w:tcW w:w="8613"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i/>
                <w:iCs/>
                <w:color w:val="545454"/>
              </w:rPr>
              <w:t>K</w:t>
            </w:r>
            <w:r>
              <w:rPr>
                <w:rFonts w:ascii="Arial" w:hAnsi="Arial" w:cs="Arial"/>
                <w:color w:val="545454"/>
                <w:vertAlign w:val="subscript"/>
              </w:rPr>
              <w:t>0</w:t>
            </w:r>
            <w:r>
              <w:rPr>
                <w:rFonts w:ascii="Arial" w:hAnsi="Arial" w:cs="Arial"/>
                <w:i/>
                <w:iCs/>
                <w:color w:val="545454"/>
                <w:vertAlign w:val="subscript"/>
              </w:rPr>
              <w:t>Ui</w:t>
            </w:r>
            <w:r>
              <w:rPr>
                <w:rFonts w:ascii="Arial" w:hAnsi="Arial" w:cs="Arial"/>
                <w:color w:val="545454"/>
              </w:rPr>
              <w:t xml:space="preserve"> =</w:t>
            </w:r>
            <w:r>
              <w:rPr>
                <w:rFonts w:ascii="Arial" w:hAnsi="Arial" w:cs="Arial"/>
                <w:noProof/>
                <w:color w:val="545454"/>
                <w:vertAlign w:val="subscript"/>
                <w:lang w:val="uk-UA" w:eastAsia="uk-UA"/>
              </w:rPr>
              <w:drawing>
                <wp:inline distT="0" distB="0" distL="0" distR="0">
                  <wp:extent cx="716915" cy="467995"/>
                  <wp:effectExtent l="19050" t="0" r="0" b="0"/>
                  <wp:docPr id="74" name="Рисунок 74" descr="http://www.mrsk-cp.ru/_data/objects/01264/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rsk-cp.ru/_data/objects/01264/image069.gif"/>
                          <pic:cNvPicPr>
                            <a:picLocks noChangeAspect="1" noChangeArrowheads="1"/>
                          </pic:cNvPicPr>
                        </pic:nvPicPr>
                        <pic:blipFill>
                          <a:blip r:embed="rId68" r:link="rId69"/>
                          <a:srcRect/>
                          <a:stretch>
                            <a:fillRect/>
                          </a:stretch>
                        </pic:blipFill>
                        <pic:spPr bwMode="auto">
                          <a:xfrm>
                            <a:off x="0" y="0"/>
                            <a:ext cx="716915" cy="467995"/>
                          </a:xfrm>
                          <a:prstGeom prst="rect">
                            <a:avLst/>
                          </a:prstGeom>
                          <a:noFill/>
                          <a:ln w="9525">
                            <a:noFill/>
                            <a:miter lim="800000"/>
                            <a:headEnd/>
                            <a:tailEnd/>
                          </a:ln>
                        </pic:spPr>
                      </pic:pic>
                    </a:graphicData>
                  </a:graphic>
                </wp:inline>
              </w:drawing>
            </w:r>
            <w:r>
              <w:rPr>
                <w:rFonts w:ascii="Arial" w:hAnsi="Arial" w:cs="Arial"/>
                <w:color w:val="545454"/>
              </w:rPr>
              <w:t>,</w:t>
            </w:r>
          </w:p>
        </w:tc>
        <w:tc>
          <w:tcPr>
            <w:tcW w:w="847"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(Б.26)</w:t>
            </w:r>
          </w:p>
        </w:tc>
      </w:tr>
    </w:tbl>
    <w:p w:rsidR="00E547AA" w:rsidRDefault="00E547AA" w:rsidP="00E547AA">
      <w:pPr>
        <w:pStyle w:val="a5"/>
        <w:rPr>
          <w:rFonts w:ascii="Arial" w:hAnsi="Arial" w:cs="Arial"/>
          <w:color w:val="545454"/>
        </w:rPr>
      </w:pPr>
      <w:r>
        <w:rPr>
          <w:rFonts w:ascii="Arial" w:hAnsi="Arial" w:cs="Arial"/>
          <w:color w:val="545454"/>
        </w:rPr>
        <w:t xml:space="preserve">где </w:t>
      </w:r>
      <w:proofErr w:type="spellStart"/>
      <w:r>
        <w:rPr>
          <w:rFonts w:ascii="Arial" w:hAnsi="Arial" w:cs="Arial"/>
          <w:i/>
          <w:iCs/>
          <w:color w:val="545454"/>
        </w:rPr>
        <w:t>U</w:t>
      </w:r>
      <w:r>
        <w:rPr>
          <w:rFonts w:ascii="Arial" w:hAnsi="Arial" w:cs="Arial"/>
          <w:color w:val="545454"/>
          <w:vertAlign w:val="subscript"/>
        </w:rPr>
        <w:t>ном</w:t>
      </w:r>
      <w:proofErr w:type="gramStart"/>
      <w:r>
        <w:rPr>
          <w:rFonts w:ascii="Arial" w:hAnsi="Arial" w:cs="Arial"/>
          <w:color w:val="545454"/>
          <w:vertAlign w:val="subscript"/>
        </w:rPr>
        <w:t>.ф</w:t>
      </w:r>
      <w:proofErr w:type="spellEnd"/>
      <w:proofErr w:type="gramEnd"/>
      <w:r>
        <w:rPr>
          <w:rFonts w:ascii="Arial" w:hAnsi="Arial" w:cs="Arial"/>
          <w:color w:val="545454"/>
        </w:rPr>
        <w:t xml:space="preserve"> — номинальное значение фазного напряжения, В, кВ.</w:t>
      </w:r>
    </w:p>
    <w:p w:rsidR="00E547AA" w:rsidRDefault="00E547AA" w:rsidP="00E547AA">
      <w:pPr>
        <w:pStyle w:val="a5"/>
        <w:rPr>
          <w:rFonts w:ascii="Arial" w:hAnsi="Arial" w:cs="Arial"/>
          <w:color w:val="545454"/>
        </w:rPr>
      </w:pPr>
      <w:r>
        <w:rPr>
          <w:rFonts w:ascii="Arial" w:hAnsi="Arial" w:cs="Arial"/>
          <w:color w:val="545454"/>
        </w:rPr>
        <w:t xml:space="preserve">При этом относительная погрешность определения </w:t>
      </w:r>
      <w:r>
        <w:rPr>
          <w:rFonts w:ascii="Arial" w:hAnsi="Arial" w:cs="Arial"/>
          <w:i/>
          <w:iCs/>
          <w:color w:val="545454"/>
        </w:rPr>
        <w:t>K</w:t>
      </w:r>
      <w:r>
        <w:rPr>
          <w:rFonts w:ascii="Arial" w:hAnsi="Arial" w:cs="Arial"/>
          <w:color w:val="545454"/>
          <w:vertAlign w:val="subscript"/>
        </w:rPr>
        <w:t>0</w:t>
      </w:r>
      <w:r>
        <w:rPr>
          <w:rFonts w:ascii="Arial" w:hAnsi="Arial" w:cs="Arial"/>
          <w:i/>
          <w:iCs/>
          <w:color w:val="545454"/>
          <w:vertAlign w:val="subscript"/>
        </w:rPr>
        <w:t>Ui</w:t>
      </w:r>
      <w:r>
        <w:rPr>
          <w:rFonts w:ascii="Arial" w:hAnsi="Arial" w:cs="Arial"/>
          <w:color w:val="545454"/>
        </w:rPr>
        <w:t xml:space="preserve"> с использованием формулы (Б.26) вместо формулы (Б.24) численно равна значению отклонения напряжения </w:t>
      </w:r>
      <w:r>
        <w:rPr>
          <w:rFonts w:ascii="Arial" w:hAnsi="Arial" w:cs="Arial"/>
          <w:i/>
          <w:iCs/>
          <w:color w:val="545454"/>
        </w:rPr>
        <w:t>U</w:t>
      </w:r>
      <w:r>
        <w:rPr>
          <w:rFonts w:ascii="Arial" w:hAnsi="Arial" w:cs="Arial"/>
          <w:color w:val="545454"/>
          <w:vertAlign w:val="subscript"/>
        </w:rPr>
        <w:t>1(1)</w:t>
      </w:r>
      <w:proofErr w:type="spellStart"/>
      <w:r>
        <w:rPr>
          <w:rFonts w:ascii="Arial" w:hAnsi="Arial" w:cs="Arial"/>
          <w:i/>
          <w:iCs/>
          <w:color w:val="545454"/>
          <w:vertAlign w:val="subscript"/>
        </w:rPr>
        <w:t>i</w:t>
      </w:r>
      <w:proofErr w:type="spellEnd"/>
      <w:r>
        <w:rPr>
          <w:rFonts w:ascii="Arial" w:hAnsi="Arial" w:cs="Arial"/>
          <w:color w:val="545454"/>
        </w:rPr>
        <w:t xml:space="preserve"> от </w:t>
      </w:r>
      <w:proofErr w:type="spellStart"/>
      <w:proofErr w:type="gramStart"/>
      <w:r>
        <w:rPr>
          <w:rFonts w:ascii="Arial" w:hAnsi="Arial" w:cs="Arial"/>
          <w:i/>
          <w:iCs/>
          <w:color w:val="545454"/>
        </w:rPr>
        <w:t>U</w:t>
      </w:r>
      <w:proofErr w:type="gramEnd"/>
      <w:r>
        <w:rPr>
          <w:rFonts w:ascii="Arial" w:hAnsi="Arial" w:cs="Arial"/>
          <w:color w:val="545454"/>
          <w:vertAlign w:val="subscript"/>
        </w:rPr>
        <w:t>ном</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 xml:space="preserve">Б.4.3.4 Вычисляют значение коэффициента </w:t>
      </w:r>
      <w:proofErr w:type="spellStart"/>
      <w:r>
        <w:rPr>
          <w:rFonts w:ascii="Arial" w:hAnsi="Arial" w:cs="Arial"/>
          <w:color w:val="545454"/>
        </w:rPr>
        <w:t>несимметрии</w:t>
      </w:r>
      <w:proofErr w:type="spellEnd"/>
      <w:r>
        <w:rPr>
          <w:rFonts w:ascii="Arial" w:hAnsi="Arial" w:cs="Arial"/>
          <w:color w:val="545454"/>
        </w:rPr>
        <w:t xml:space="preserve"> напряжений по нулевой последовательности </w:t>
      </w:r>
      <w:r>
        <w:rPr>
          <w:rFonts w:ascii="Arial" w:hAnsi="Arial" w:cs="Arial"/>
          <w:i/>
          <w:iCs/>
          <w:color w:val="545454"/>
        </w:rPr>
        <w:t>K</w:t>
      </w:r>
      <w:r>
        <w:rPr>
          <w:rFonts w:ascii="Arial" w:hAnsi="Arial" w:cs="Arial"/>
          <w:color w:val="545454"/>
          <w:vertAlign w:val="subscript"/>
        </w:rPr>
        <w:t>0</w:t>
      </w:r>
      <w:r>
        <w:rPr>
          <w:rFonts w:ascii="Arial" w:hAnsi="Arial" w:cs="Arial"/>
          <w:i/>
          <w:iCs/>
          <w:color w:val="545454"/>
          <w:vertAlign w:val="subscript"/>
        </w:rPr>
        <w:t>U</w:t>
      </w:r>
      <w:r>
        <w:rPr>
          <w:rFonts w:ascii="Arial" w:hAnsi="Arial" w:cs="Arial"/>
          <w:color w:val="545454"/>
          <w:vertAlign w:val="subscript"/>
        </w:rPr>
        <w:t xml:space="preserve"> </w:t>
      </w:r>
      <w:r>
        <w:rPr>
          <w:rFonts w:ascii="Arial" w:hAnsi="Arial" w:cs="Arial"/>
          <w:color w:val="545454"/>
        </w:rPr>
        <w:t xml:space="preserve">в процентах как результат усреднения </w:t>
      </w:r>
      <w:r>
        <w:rPr>
          <w:rFonts w:ascii="Arial" w:hAnsi="Arial" w:cs="Arial"/>
          <w:i/>
          <w:iCs/>
          <w:color w:val="545454"/>
        </w:rPr>
        <w:t>N</w:t>
      </w:r>
      <w:r>
        <w:rPr>
          <w:rFonts w:ascii="Arial" w:hAnsi="Arial" w:cs="Arial"/>
          <w:color w:val="545454"/>
        </w:rPr>
        <w:t xml:space="preserve"> наблюдений </w:t>
      </w:r>
      <w:r>
        <w:rPr>
          <w:rFonts w:ascii="Arial" w:hAnsi="Arial" w:cs="Arial"/>
          <w:i/>
          <w:iCs/>
          <w:color w:val="545454"/>
        </w:rPr>
        <w:t>K</w:t>
      </w:r>
      <w:r>
        <w:rPr>
          <w:rFonts w:ascii="Arial" w:hAnsi="Arial" w:cs="Arial"/>
          <w:color w:val="545454"/>
          <w:vertAlign w:val="subscript"/>
        </w:rPr>
        <w:t>0</w:t>
      </w:r>
      <w:r>
        <w:rPr>
          <w:rFonts w:ascii="Arial" w:hAnsi="Arial" w:cs="Arial"/>
          <w:i/>
          <w:iCs/>
          <w:color w:val="545454"/>
          <w:vertAlign w:val="subscript"/>
        </w:rPr>
        <w:t>Ui</w:t>
      </w:r>
      <w:r>
        <w:rPr>
          <w:rFonts w:ascii="Arial" w:hAnsi="Arial" w:cs="Arial"/>
          <w:color w:val="545454"/>
        </w:rPr>
        <w:t xml:space="preserve"> на интервале времени </w:t>
      </w:r>
      <w:proofErr w:type="spellStart"/>
      <w:proofErr w:type="gramStart"/>
      <w:r>
        <w:rPr>
          <w:rFonts w:ascii="Arial" w:hAnsi="Arial" w:cs="Arial"/>
          <w:i/>
          <w:iCs/>
          <w:color w:val="545454"/>
        </w:rPr>
        <w:t>Т</w:t>
      </w:r>
      <w:proofErr w:type="gramEnd"/>
      <w:r>
        <w:rPr>
          <w:rFonts w:ascii="Arial" w:hAnsi="Arial" w:cs="Arial"/>
          <w:i/>
          <w:iCs/>
          <w:color w:val="545454"/>
          <w:vertAlign w:val="subscript"/>
        </w:rPr>
        <w:t>vs</w:t>
      </w:r>
      <w:proofErr w:type="spellEnd"/>
      <w:r>
        <w:rPr>
          <w:rFonts w:ascii="Arial" w:hAnsi="Arial" w:cs="Arial"/>
          <w:color w:val="545454"/>
        </w:rPr>
        <w:t>, равном 3 с, по формуле</w:t>
      </w:r>
    </w:p>
    <w:tbl>
      <w:tblPr>
        <w:tblW w:w="0" w:type="auto"/>
        <w:jc w:val="center"/>
        <w:tblCellMar>
          <w:left w:w="0" w:type="dxa"/>
          <w:right w:w="0" w:type="dxa"/>
        </w:tblCellMar>
        <w:tblLook w:val="04A0"/>
      </w:tblPr>
      <w:tblGrid>
        <w:gridCol w:w="8613"/>
        <w:gridCol w:w="847"/>
      </w:tblGrid>
      <w:tr w:rsidR="00E547AA" w:rsidTr="00E547AA">
        <w:trPr>
          <w:jc w:val="center"/>
        </w:trPr>
        <w:tc>
          <w:tcPr>
            <w:tcW w:w="8613" w:type="dxa"/>
            <w:tcMar>
              <w:top w:w="0" w:type="dxa"/>
              <w:left w:w="108" w:type="dxa"/>
              <w:bottom w:w="0" w:type="dxa"/>
              <w:right w:w="108" w:type="dxa"/>
            </w:tcMar>
            <w:hideMark/>
          </w:tcPr>
          <w:p w:rsidR="00E547AA" w:rsidRDefault="00E547AA">
            <w:pPr>
              <w:pStyle w:val="a5"/>
              <w:rPr>
                <w:rFonts w:ascii="Arial" w:hAnsi="Arial" w:cs="Arial"/>
                <w:color w:val="545454"/>
              </w:rPr>
            </w:pPr>
            <w:r>
              <w:rPr>
                <w:rFonts w:ascii="Arial" w:hAnsi="Arial" w:cs="Arial"/>
                <w:i/>
                <w:iCs/>
                <w:color w:val="545454"/>
              </w:rPr>
              <w:t>K</w:t>
            </w:r>
            <w:r>
              <w:rPr>
                <w:rFonts w:ascii="Arial" w:hAnsi="Arial" w:cs="Arial"/>
                <w:color w:val="545454"/>
                <w:vertAlign w:val="subscript"/>
              </w:rPr>
              <w:t>0</w:t>
            </w:r>
            <w:r>
              <w:rPr>
                <w:rFonts w:ascii="Arial" w:hAnsi="Arial" w:cs="Arial"/>
                <w:i/>
                <w:iCs/>
                <w:color w:val="545454"/>
                <w:vertAlign w:val="subscript"/>
              </w:rPr>
              <w:t>U</w:t>
            </w:r>
            <w:r>
              <w:rPr>
                <w:rFonts w:ascii="Arial" w:hAnsi="Arial" w:cs="Arial"/>
                <w:color w:val="545454"/>
              </w:rPr>
              <w:t xml:space="preserve"> = </w:t>
            </w:r>
            <w:r>
              <w:rPr>
                <w:rFonts w:ascii="Arial" w:hAnsi="Arial" w:cs="Arial"/>
                <w:noProof/>
                <w:color w:val="545454"/>
                <w:vertAlign w:val="subscript"/>
                <w:lang w:val="uk-UA" w:eastAsia="uk-UA"/>
              </w:rPr>
              <w:drawing>
                <wp:inline distT="0" distB="0" distL="0" distR="0">
                  <wp:extent cx="636270" cy="658495"/>
                  <wp:effectExtent l="0" t="0" r="0" b="0"/>
                  <wp:docPr id="75" name="Рисунок 75" descr="http://www.mrsk-cp.ru/_data/objects/01264/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rsk-cp.ru/_data/objects/01264/image071.gif"/>
                          <pic:cNvPicPr>
                            <a:picLocks noChangeAspect="1" noChangeArrowheads="1"/>
                          </pic:cNvPicPr>
                        </pic:nvPicPr>
                        <pic:blipFill>
                          <a:blip r:embed="rId70" r:link="rId71"/>
                          <a:srcRect/>
                          <a:stretch>
                            <a:fillRect/>
                          </a:stretch>
                        </pic:blipFill>
                        <pic:spPr bwMode="auto">
                          <a:xfrm>
                            <a:off x="0" y="0"/>
                            <a:ext cx="636270" cy="658495"/>
                          </a:xfrm>
                          <a:prstGeom prst="rect">
                            <a:avLst/>
                          </a:prstGeom>
                          <a:noFill/>
                          <a:ln w="9525">
                            <a:noFill/>
                            <a:miter lim="800000"/>
                            <a:headEnd/>
                            <a:tailEnd/>
                          </a:ln>
                        </pic:spPr>
                      </pic:pic>
                    </a:graphicData>
                  </a:graphic>
                </wp:inline>
              </w:drawing>
            </w:r>
            <w:r>
              <w:rPr>
                <w:rFonts w:ascii="Arial" w:hAnsi="Arial" w:cs="Arial"/>
                <w:color w:val="545454"/>
              </w:rPr>
              <w:t>.</w:t>
            </w:r>
          </w:p>
        </w:tc>
        <w:tc>
          <w:tcPr>
            <w:tcW w:w="847"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(Б.27)</w:t>
            </w:r>
          </w:p>
        </w:tc>
      </w:tr>
    </w:tbl>
    <w:p w:rsidR="00E547AA" w:rsidRDefault="00E547AA" w:rsidP="00E547AA">
      <w:pPr>
        <w:pStyle w:val="a5"/>
        <w:rPr>
          <w:rFonts w:ascii="Arial" w:hAnsi="Arial" w:cs="Arial"/>
          <w:color w:val="545454"/>
        </w:rPr>
      </w:pPr>
      <w:r>
        <w:rPr>
          <w:rFonts w:ascii="Arial" w:hAnsi="Arial" w:cs="Arial"/>
          <w:color w:val="545454"/>
        </w:rPr>
        <w:t xml:space="preserve">Число наблюдений </w:t>
      </w:r>
      <w:r>
        <w:rPr>
          <w:rFonts w:ascii="Arial" w:hAnsi="Arial" w:cs="Arial"/>
          <w:i/>
          <w:iCs/>
          <w:color w:val="545454"/>
        </w:rPr>
        <w:t xml:space="preserve">N </w:t>
      </w:r>
      <w:r>
        <w:rPr>
          <w:rFonts w:ascii="Arial" w:hAnsi="Arial" w:cs="Arial"/>
          <w:color w:val="545454"/>
        </w:rPr>
        <w:t>должно быть не менее 9 (см. приложение</w:t>
      </w:r>
      <w:proofErr w:type="gramStart"/>
      <w:r>
        <w:rPr>
          <w:rFonts w:ascii="Arial" w:hAnsi="Arial" w:cs="Arial"/>
          <w:color w:val="545454"/>
        </w:rPr>
        <w:t xml:space="preserve"> Е</w:t>
      </w:r>
      <w:proofErr w:type="gramEnd"/>
      <w:r>
        <w:rPr>
          <w:rFonts w:ascii="Arial" w:hAnsi="Arial" w:cs="Arial"/>
          <w:color w:val="545454"/>
        </w:rPr>
        <w:t>, пункт 6).</w:t>
      </w:r>
    </w:p>
    <w:p w:rsidR="00E547AA" w:rsidRDefault="00E547AA" w:rsidP="00E547AA">
      <w:pPr>
        <w:pStyle w:val="a5"/>
        <w:rPr>
          <w:rFonts w:ascii="Arial" w:hAnsi="Arial" w:cs="Arial"/>
          <w:color w:val="545454"/>
        </w:rPr>
      </w:pPr>
      <w:r>
        <w:rPr>
          <w:rFonts w:ascii="Arial" w:hAnsi="Arial" w:cs="Arial"/>
          <w:color w:val="545454"/>
        </w:rPr>
        <w:t xml:space="preserve">Б.4.3.5 Качество электрической энергии по коэффициенту </w:t>
      </w:r>
      <w:proofErr w:type="spellStart"/>
      <w:r>
        <w:rPr>
          <w:rFonts w:ascii="Arial" w:hAnsi="Arial" w:cs="Arial"/>
          <w:color w:val="545454"/>
        </w:rPr>
        <w:t>несимметрии</w:t>
      </w:r>
      <w:proofErr w:type="spellEnd"/>
      <w:r>
        <w:rPr>
          <w:rFonts w:ascii="Arial" w:hAnsi="Arial" w:cs="Arial"/>
          <w:color w:val="545454"/>
        </w:rPr>
        <w:t xml:space="preserve"> напряжений по нулевой последовательности в точке общего присоединения считают соответствующим требованиям настоящего </w:t>
      </w:r>
      <w:proofErr w:type="gramStart"/>
      <w:r>
        <w:rPr>
          <w:rFonts w:ascii="Arial" w:hAnsi="Arial" w:cs="Arial"/>
          <w:color w:val="545454"/>
        </w:rPr>
        <w:t>стандарт</w:t>
      </w:r>
      <w:proofErr w:type="gramEnd"/>
      <w:r>
        <w:rPr>
          <w:rFonts w:ascii="Arial" w:hAnsi="Arial" w:cs="Arial"/>
          <w:color w:val="545454"/>
        </w:rPr>
        <w:t xml:space="preserve"> если наибольшее из всех измеренных в течение 24 ч значений коэффициентов </w:t>
      </w:r>
      <w:proofErr w:type="spellStart"/>
      <w:r>
        <w:rPr>
          <w:rFonts w:ascii="Arial" w:hAnsi="Arial" w:cs="Arial"/>
          <w:color w:val="545454"/>
        </w:rPr>
        <w:t>несимметрии</w:t>
      </w:r>
      <w:proofErr w:type="spellEnd"/>
      <w:r>
        <w:rPr>
          <w:rFonts w:ascii="Arial" w:hAnsi="Arial" w:cs="Arial"/>
          <w:color w:val="545454"/>
        </w:rPr>
        <w:t xml:space="preserve"> напряжений по нулевой последовательности не превышает предельно допустимого значения, а значение коэффициента </w:t>
      </w:r>
      <w:proofErr w:type="spellStart"/>
      <w:r>
        <w:rPr>
          <w:rFonts w:ascii="Arial" w:hAnsi="Arial" w:cs="Arial"/>
          <w:color w:val="545454"/>
        </w:rPr>
        <w:t>несимметрии</w:t>
      </w:r>
      <w:proofErr w:type="spellEnd"/>
      <w:r>
        <w:rPr>
          <w:rFonts w:ascii="Arial" w:hAnsi="Arial" w:cs="Arial"/>
          <w:color w:val="545454"/>
        </w:rPr>
        <w:t xml:space="preserve"> напряжений по нулевой последовательности, соответствующее вероятности 95 </w:t>
      </w:r>
      <w:r>
        <w:rPr>
          <w:rFonts w:ascii="Arial" w:hAnsi="Arial" w:cs="Arial"/>
          <w:i/>
          <w:iCs/>
          <w:color w:val="545454"/>
        </w:rPr>
        <w:t xml:space="preserve">% </w:t>
      </w:r>
      <w:r>
        <w:rPr>
          <w:rFonts w:ascii="Arial" w:hAnsi="Arial" w:cs="Arial"/>
          <w:color w:val="545454"/>
        </w:rPr>
        <w:t>за установленный период времени, не превышает нормально допустимого значения.</w:t>
      </w:r>
    </w:p>
    <w:p w:rsidR="00E547AA" w:rsidRDefault="00E547AA" w:rsidP="00E547AA">
      <w:pPr>
        <w:pStyle w:val="a5"/>
        <w:rPr>
          <w:rFonts w:ascii="Arial" w:hAnsi="Arial" w:cs="Arial"/>
          <w:color w:val="545454"/>
        </w:rPr>
      </w:pPr>
      <w:r>
        <w:rPr>
          <w:rFonts w:ascii="Arial" w:hAnsi="Arial" w:cs="Arial"/>
          <w:color w:val="545454"/>
        </w:rPr>
        <w:t xml:space="preserve">Дополнительно допускается определять соответствие нормам стандарта по </w:t>
      </w:r>
      <w:proofErr w:type="gramStart"/>
      <w:r>
        <w:rPr>
          <w:rFonts w:ascii="Arial" w:hAnsi="Arial" w:cs="Arial"/>
          <w:color w:val="545454"/>
        </w:rPr>
        <w:t>суммарной</w:t>
      </w:r>
      <w:proofErr w:type="gramEnd"/>
      <w:r>
        <w:rPr>
          <w:rFonts w:ascii="Arial" w:hAnsi="Arial" w:cs="Arial"/>
          <w:color w:val="545454"/>
        </w:rPr>
        <w:t xml:space="preserve"> продолжительное времени выхода измеренных значений данного показателя за нормально и предельно допустимые значения.</w:t>
      </w:r>
    </w:p>
    <w:p w:rsidR="00E547AA" w:rsidRDefault="00E547AA" w:rsidP="00E547AA">
      <w:pPr>
        <w:pStyle w:val="a5"/>
        <w:rPr>
          <w:rFonts w:ascii="Arial" w:hAnsi="Arial" w:cs="Arial"/>
          <w:color w:val="545454"/>
        </w:rPr>
      </w:pPr>
      <w:r>
        <w:rPr>
          <w:rFonts w:ascii="Arial" w:hAnsi="Arial" w:cs="Arial"/>
          <w:color w:val="545454"/>
        </w:rPr>
        <w:t xml:space="preserve">При этом качество электрической энергии по коэффициенту </w:t>
      </w:r>
      <w:proofErr w:type="spellStart"/>
      <w:r>
        <w:rPr>
          <w:rFonts w:ascii="Arial" w:hAnsi="Arial" w:cs="Arial"/>
          <w:color w:val="545454"/>
        </w:rPr>
        <w:t>несимметрии</w:t>
      </w:r>
      <w:proofErr w:type="spellEnd"/>
      <w:r>
        <w:rPr>
          <w:rFonts w:ascii="Arial" w:hAnsi="Arial" w:cs="Arial"/>
          <w:color w:val="545454"/>
        </w:rPr>
        <w:t xml:space="preserve"> напряжений по нулевой последовательности считают соответствующим требованиям настоящего стандарта, если суммарная продолжительность времени выхода за нормально допустимые значения составляет не более 5 </w:t>
      </w:r>
      <w:r>
        <w:rPr>
          <w:rFonts w:ascii="Arial" w:hAnsi="Arial" w:cs="Arial"/>
          <w:i/>
          <w:iCs/>
          <w:color w:val="545454"/>
        </w:rPr>
        <w:t xml:space="preserve">% </w:t>
      </w:r>
      <w:r>
        <w:rPr>
          <w:rFonts w:ascii="Arial" w:hAnsi="Arial" w:cs="Arial"/>
          <w:color w:val="545454"/>
        </w:rPr>
        <w:t xml:space="preserve">от установленного периода времени, т. е. 1 ч 12 мин, а за предельно допустимые значения — 0 </w:t>
      </w:r>
      <w:r>
        <w:rPr>
          <w:rFonts w:ascii="Arial" w:hAnsi="Arial" w:cs="Arial"/>
          <w:i/>
          <w:iCs/>
          <w:color w:val="545454"/>
        </w:rPr>
        <w:t xml:space="preserve">% </w:t>
      </w:r>
      <w:r>
        <w:rPr>
          <w:rFonts w:ascii="Arial" w:hAnsi="Arial" w:cs="Arial"/>
          <w:color w:val="545454"/>
        </w:rPr>
        <w:t>от этого периода времени.</w:t>
      </w:r>
    </w:p>
    <w:p w:rsidR="00E547AA" w:rsidRDefault="00E547AA" w:rsidP="00E547AA">
      <w:pPr>
        <w:pStyle w:val="a5"/>
        <w:rPr>
          <w:rFonts w:ascii="Arial" w:hAnsi="Arial" w:cs="Arial"/>
          <w:color w:val="545454"/>
        </w:rPr>
      </w:pPr>
      <w:r>
        <w:rPr>
          <w:rFonts w:ascii="Arial" w:hAnsi="Arial" w:cs="Arial"/>
          <w:color w:val="545454"/>
        </w:rPr>
        <w:t xml:space="preserve">Б.5 </w:t>
      </w:r>
      <w:r>
        <w:rPr>
          <w:rFonts w:ascii="Arial" w:hAnsi="Arial" w:cs="Arial"/>
          <w:b/>
          <w:bCs/>
          <w:color w:val="545454"/>
        </w:rPr>
        <w:t>Отклонение частоты</w:t>
      </w:r>
    </w:p>
    <w:p w:rsidR="00E547AA" w:rsidRDefault="00E547AA" w:rsidP="00E547AA">
      <w:pPr>
        <w:pStyle w:val="a5"/>
        <w:rPr>
          <w:rFonts w:ascii="Arial" w:hAnsi="Arial" w:cs="Arial"/>
          <w:color w:val="545454"/>
        </w:rPr>
      </w:pPr>
      <w:r>
        <w:rPr>
          <w:rFonts w:ascii="Arial" w:hAnsi="Arial" w:cs="Arial"/>
          <w:color w:val="545454"/>
        </w:rPr>
        <w:t xml:space="preserve">Измерение отклонения частоты </w:t>
      </w:r>
      <w:r>
        <w:rPr>
          <w:rFonts w:ascii="Arial" w:hAnsi="Arial" w:cs="Arial"/>
          <w:noProof/>
          <w:color w:val="545454"/>
          <w:vertAlign w:val="subscript"/>
          <w:lang w:val="uk-UA" w:eastAsia="uk-UA"/>
        </w:rPr>
        <w:drawing>
          <wp:inline distT="0" distB="0" distL="0" distR="0">
            <wp:extent cx="139065" cy="160655"/>
            <wp:effectExtent l="19050" t="0" r="0" b="0"/>
            <wp:docPr id="76" name="Рисунок 76"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r>
        <w:rPr>
          <w:rFonts w:ascii="Arial" w:hAnsi="Arial" w:cs="Arial"/>
          <w:i/>
          <w:iCs/>
          <w:color w:val="545454"/>
        </w:rPr>
        <w:t>f</w:t>
      </w:r>
      <w:proofErr w:type="spellEnd"/>
      <w:r>
        <w:rPr>
          <w:rFonts w:ascii="Arial" w:hAnsi="Arial" w:cs="Arial"/>
          <w:color w:val="545454"/>
        </w:rPr>
        <w:t xml:space="preserve"> осуществляют следующим образом.</w:t>
      </w:r>
    </w:p>
    <w:p w:rsidR="00E547AA" w:rsidRDefault="00E547AA" w:rsidP="00E547AA">
      <w:pPr>
        <w:pStyle w:val="a5"/>
        <w:rPr>
          <w:rFonts w:ascii="Arial" w:hAnsi="Arial" w:cs="Arial"/>
          <w:color w:val="545454"/>
        </w:rPr>
      </w:pPr>
      <w:r>
        <w:rPr>
          <w:rFonts w:ascii="Arial" w:hAnsi="Arial" w:cs="Arial"/>
          <w:color w:val="545454"/>
        </w:rPr>
        <w:t xml:space="preserve">Б.5.1 Для каждого </w:t>
      </w:r>
      <w:r>
        <w:rPr>
          <w:rFonts w:ascii="Arial" w:hAnsi="Arial" w:cs="Arial"/>
          <w:i/>
          <w:iCs/>
          <w:color w:val="545454"/>
        </w:rPr>
        <w:t>i</w:t>
      </w:r>
      <w:r>
        <w:rPr>
          <w:rFonts w:ascii="Arial" w:hAnsi="Arial" w:cs="Arial"/>
          <w:color w:val="545454"/>
        </w:rPr>
        <w:t xml:space="preserve">-го наблюдения за установленный период времени измеряют действительное значение частоты </w:t>
      </w:r>
      <w:proofErr w:type="spellStart"/>
      <w:r>
        <w:rPr>
          <w:rFonts w:ascii="Arial" w:hAnsi="Arial" w:cs="Arial"/>
          <w:i/>
          <w:iCs/>
          <w:color w:val="545454"/>
        </w:rPr>
        <w:t>f</w:t>
      </w:r>
      <w:r>
        <w:rPr>
          <w:rFonts w:ascii="Arial" w:hAnsi="Arial" w:cs="Arial"/>
          <w:i/>
          <w:iCs/>
          <w:color w:val="545454"/>
          <w:vertAlign w:val="subscript"/>
        </w:rPr>
        <w:t>i</w:t>
      </w:r>
      <w:proofErr w:type="spellEnd"/>
      <w:r>
        <w:rPr>
          <w:rFonts w:ascii="Arial" w:hAnsi="Arial" w:cs="Arial"/>
          <w:color w:val="545454"/>
        </w:rPr>
        <w:t xml:space="preserve"> в герцах.</w:t>
      </w:r>
    </w:p>
    <w:p w:rsidR="00E547AA" w:rsidRDefault="00E547AA" w:rsidP="00E547AA">
      <w:pPr>
        <w:pStyle w:val="a5"/>
        <w:rPr>
          <w:rFonts w:ascii="Arial" w:hAnsi="Arial" w:cs="Arial"/>
          <w:color w:val="545454"/>
        </w:rPr>
      </w:pPr>
      <w:r>
        <w:rPr>
          <w:rFonts w:ascii="Arial" w:hAnsi="Arial" w:cs="Arial"/>
          <w:color w:val="545454"/>
        </w:rPr>
        <w:t xml:space="preserve">Б.5.2 Вычисляют усредненное значение частоты </w:t>
      </w:r>
      <w:proofErr w:type="spellStart"/>
      <w:r>
        <w:rPr>
          <w:rFonts w:ascii="Arial" w:hAnsi="Arial" w:cs="Arial"/>
          <w:i/>
          <w:iCs/>
          <w:color w:val="545454"/>
        </w:rPr>
        <w:t>f</w:t>
      </w:r>
      <w:r>
        <w:rPr>
          <w:rFonts w:ascii="Arial" w:hAnsi="Arial" w:cs="Arial"/>
          <w:i/>
          <w:iCs/>
          <w:color w:val="545454"/>
          <w:vertAlign w:val="subscript"/>
        </w:rPr>
        <w:t>y</w:t>
      </w:r>
      <w:proofErr w:type="spellEnd"/>
      <w:r>
        <w:rPr>
          <w:rFonts w:ascii="Arial" w:hAnsi="Arial" w:cs="Arial"/>
          <w:color w:val="545454"/>
        </w:rPr>
        <w:t xml:space="preserve"> в герцах как результат усреднения </w:t>
      </w:r>
      <w:r>
        <w:rPr>
          <w:rFonts w:ascii="Arial" w:hAnsi="Arial" w:cs="Arial"/>
          <w:i/>
          <w:iCs/>
          <w:color w:val="545454"/>
        </w:rPr>
        <w:t>N</w:t>
      </w:r>
      <w:r>
        <w:rPr>
          <w:rFonts w:ascii="Arial" w:hAnsi="Arial" w:cs="Arial"/>
          <w:color w:val="545454"/>
        </w:rPr>
        <w:t xml:space="preserve"> наблюдений </w:t>
      </w:r>
      <w:proofErr w:type="spellStart"/>
      <w:r>
        <w:rPr>
          <w:rFonts w:ascii="Arial" w:hAnsi="Arial" w:cs="Arial"/>
          <w:i/>
          <w:iCs/>
          <w:color w:val="545454"/>
        </w:rPr>
        <w:t>f</w:t>
      </w:r>
      <w:r>
        <w:rPr>
          <w:rFonts w:ascii="Arial" w:hAnsi="Arial" w:cs="Arial"/>
          <w:i/>
          <w:iCs/>
          <w:color w:val="545454"/>
          <w:vertAlign w:val="subscript"/>
        </w:rPr>
        <w:t>i</w:t>
      </w:r>
      <w:proofErr w:type="spellEnd"/>
      <w:r>
        <w:rPr>
          <w:rFonts w:ascii="Arial" w:hAnsi="Arial" w:cs="Arial"/>
          <w:color w:val="545454"/>
        </w:rPr>
        <w:t xml:space="preserve"> на интервале времени, равном 20 </w:t>
      </w:r>
      <w:proofErr w:type="gramStart"/>
      <w:r>
        <w:rPr>
          <w:rFonts w:ascii="Arial" w:hAnsi="Arial" w:cs="Arial"/>
          <w:color w:val="545454"/>
        </w:rPr>
        <w:t>с</w:t>
      </w:r>
      <w:proofErr w:type="gramEnd"/>
      <w:r>
        <w:rPr>
          <w:rFonts w:ascii="Arial" w:hAnsi="Arial" w:cs="Arial"/>
          <w:color w:val="545454"/>
        </w:rPr>
        <w:t>, по формуле</w:t>
      </w:r>
    </w:p>
    <w:tbl>
      <w:tblPr>
        <w:tblW w:w="0" w:type="auto"/>
        <w:jc w:val="center"/>
        <w:tblCellMar>
          <w:left w:w="0" w:type="dxa"/>
          <w:right w:w="0" w:type="dxa"/>
        </w:tblCellMar>
        <w:tblLook w:val="04A0"/>
      </w:tblPr>
      <w:tblGrid>
        <w:gridCol w:w="8613"/>
        <w:gridCol w:w="847"/>
      </w:tblGrid>
      <w:tr w:rsidR="00E547AA" w:rsidTr="00E547AA">
        <w:trPr>
          <w:jc w:val="center"/>
        </w:trPr>
        <w:tc>
          <w:tcPr>
            <w:tcW w:w="8613" w:type="dxa"/>
            <w:tcMar>
              <w:top w:w="0" w:type="dxa"/>
              <w:left w:w="108" w:type="dxa"/>
              <w:bottom w:w="0" w:type="dxa"/>
              <w:right w:w="108" w:type="dxa"/>
            </w:tcMar>
            <w:vAlign w:val="center"/>
            <w:hideMark/>
          </w:tcPr>
          <w:p w:rsidR="00E547AA" w:rsidRDefault="00E547AA">
            <w:pPr>
              <w:pStyle w:val="a5"/>
              <w:rPr>
                <w:rFonts w:ascii="Arial" w:hAnsi="Arial" w:cs="Arial"/>
                <w:color w:val="545454"/>
              </w:rPr>
            </w:pPr>
            <w:proofErr w:type="spellStart"/>
            <w:r>
              <w:rPr>
                <w:rFonts w:ascii="Arial" w:hAnsi="Arial" w:cs="Arial"/>
                <w:i/>
                <w:iCs/>
                <w:color w:val="545454"/>
              </w:rPr>
              <w:t>f</w:t>
            </w:r>
            <w:r>
              <w:rPr>
                <w:rFonts w:ascii="Arial" w:hAnsi="Arial" w:cs="Arial"/>
                <w:i/>
                <w:iCs/>
                <w:color w:val="545454"/>
                <w:vertAlign w:val="subscript"/>
              </w:rPr>
              <w:t>y</w:t>
            </w:r>
            <w:proofErr w:type="spellEnd"/>
            <w:r>
              <w:rPr>
                <w:rFonts w:ascii="Arial" w:hAnsi="Arial" w:cs="Arial"/>
                <w:color w:val="545454"/>
              </w:rPr>
              <w:t xml:space="preserve"> = </w:t>
            </w:r>
            <w:r>
              <w:rPr>
                <w:rFonts w:ascii="Arial" w:hAnsi="Arial" w:cs="Arial"/>
                <w:noProof/>
                <w:color w:val="545454"/>
                <w:vertAlign w:val="subscript"/>
                <w:lang w:val="uk-UA" w:eastAsia="uk-UA"/>
              </w:rPr>
              <w:drawing>
                <wp:inline distT="0" distB="0" distL="0" distR="0">
                  <wp:extent cx="373380" cy="607060"/>
                  <wp:effectExtent l="0" t="0" r="0" b="0"/>
                  <wp:docPr id="77" name="Рисунок 77" descr="http://www.mrsk-cp.ru/_data/objects/01264/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rsk-cp.ru/_data/objects/01264/image073.gif"/>
                          <pic:cNvPicPr>
                            <a:picLocks noChangeAspect="1" noChangeArrowheads="1"/>
                          </pic:cNvPicPr>
                        </pic:nvPicPr>
                        <pic:blipFill>
                          <a:blip r:embed="rId72" r:link="rId73"/>
                          <a:srcRect/>
                          <a:stretch>
                            <a:fillRect/>
                          </a:stretch>
                        </pic:blipFill>
                        <pic:spPr bwMode="auto">
                          <a:xfrm>
                            <a:off x="0" y="0"/>
                            <a:ext cx="373380" cy="607060"/>
                          </a:xfrm>
                          <a:prstGeom prst="rect">
                            <a:avLst/>
                          </a:prstGeom>
                          <a:noFill/>
                          <a:ln w="9525">
                            <a:noFill/>
                            <a:miter lim="800000"/>
                            <a:headEnd/>
                            <a:tailEnd/>
                          </a:ln>
                        </pic:spPr>
                      </pic:pic>
                    </a:graphicData>
                  </a:graphic>
                </wp:inline>
              </w:drawing>
            </w:r>
            <w:r>
              <w:rPr>
                <w:rFonts w:ascii="Arial" w:hAnsi="Arial" w:cs="Arial"/>
                <w:color w:val="545454"/>
              </w:rPr>
              <w:t>.</w:t>
            </w:r>
          </w:p>
        </w:tc>
        <w:tc>
          <w:tcPr>
            <w:tcW w:w="847"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(Б.28)</w:t>
            </w:r>
          </w:p>
        </w:tc>
      </w:tr>
    </w:tbl>
    <w:p w:rsidR="00E547AA" w:rsidRDefault="00E547AA" w:rsidP="00E547AA">
      <w:pPr>
        <w:pStyle w:val="a5"/>
        <w:rPr>
          <w:rFonts w:ascii="Arial" w:hAnsi="Arial" w:cs="Arial"/>
          <w:color w:val="545454"/>
        </w:rPr>
      </w:pPr>
      <w:r>
        <w:rPr>
          <w:rFonts w:ascii="Arial" w:hAnsi="Arial" w:cs="Arial"/>
          <w:color w:val="545454"/>
        </w:rPr>
        <w:t xml:space="preserve">Число наблюдений </w:t>
      </w:r>
      <w:r>
        <w:rPr>
          <w:rFonts w:ascii="Arial" w:hAnsi="Arial" w:cs="Arial"/>
          <w:i/>
          <w:iCs/>
          <w:color w:val="545454"/>
        </w:rPr>
        <w:t xml:space="preserve">N </w:t>
      </w:r>
      <w:r>
        <w:rPr>
          <w:rFonts w:ascii="Arial" w:hAnsi="Arial" w:cs="Arial"/>
          <w:color w:val="545454"/>
        </w:rPr>
        <w:t>должно быть не менее 15.</w:t>
      </w:r>
    </w:p>
    <w:p w:rsidR="00E547AA" w:rsidRDefault="00E547AA" w:rsidP="00E547AA">
      <w:pPr>
        <w:pStyle w:val="a5"/>
        <w:rPr>
          <w:rFonts w:ascii="Arial" w:hAnsi="Arial" w:cs="Arial"/>
          <w:color w:val="545454"/>
        </w:rPr>
      </w:pPr>
      <w:r>
        <w:rPr>
          <w:rFonts w:ascii="Arial" w:hAnsi="Arial" w:cs="Arial"/>
          <w:color w:val="545454"/>
        </w:rPr>
        <w:t xml:space="preserve">Б.5.3 Вычисляют значение отклонения частоты </w:t>
      </w:r>
      <w:r>
        <w:rPr>
          <w:rFonts w:ascii="Arial" w:hAnsi="Arial" w:cs="Arial"/>
          <w:noProof/>
          <w:color w:val="545454"/>
          <w:vertAlign w:val="subscript"/>
          <w:lang w:val="uk-UA" w:eastAsia="uk-UA"/>
        </w:rPr>
        <w:drawing>
          <wp:inline distT="0" distB="0" distL="0" distR="0">
            <wp:extent cx="139065" cy="160655"/>
            <wp:effectExtent l="19050" t="0" r="0" b="0"/>
            <wp:docPr id="78" name="Рисунок 78"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r>
        <w:rPr>
          <w:rFonts w:ascii="Arial" w:hAnsi="Arial" w:cs="Arial"/>
          <w:i/>
          <w:iCs/>
          <w:color w:val="545454"/>
        </w:rPr>
        <w:t>f</w:t>
      </w:r>
      <w:proofErr w:type="spellEnd"/>
      <w:r>
        <w:rPr>
          <w:rFonts w:ascii="Arial" w:hAnsi="Arial" w:cs="Arial"/>
          <w:color w:val="545454"/>
        </w:rPr>
        <w:t xml:space="preserve"> в герцах по формуле</w:t>
      </w:r>
    </w:p>
    <w:tbl>
      <w:tblPr>
        <w:tblW w:w="0" w:type="auto"/>
        <w:jc w:val="center"/>
        <w:tblCellMar>
          <w:left w:w="0" w:type="dxa"/>
          <w:right w:w="0" w:type="dxa"/>
        </w:tblCellMar>
        <w:tblLook w:val="04A0"/>
      </w:tblPr>
      <w:tblGrid>
        <w:gridCol w:w="8613"/>
        <w:gridCol w:w="847"/>
      </w:tblGrid>
      <w:tr w:rsidR="00E547AA" w:rsidTr="00E547AA">
        <w:trPr>
          <w:jc w:val="center"/>
        </w:trPr>
        <w:tc>
          <w:tcPr>
            <w:tcW w:w="8613"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noProof/>
                <w:color w:val="545454"/>
                <w:vertAlign w:val="subscript"/>
                <w:lang w:val="uk-UA" w:eastAsia="uk-UA"/>
              </w:rPr>
              <w:drawing>
                <wp:inline distT="0" distB="0" distL="0" distR="0">
                  <wp:extent cx="139065" cy="160655"/>
                  <wp:effectExtent l="19050" t="0" r="0" b="0"/>
                  <wp:docPr id="79" name="Рисунок 79"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r>
              <w:rPr>
                <w:rFonts w:ascii="Arial" w:hAnsi="Arial" w:cs="Arial"/>
                <w:i/>
                <w:iCs/>
                <w:color w:val="545454"/>
              </w:rPr>
              <w:t>f</w:t>
            </w:r>
            <w:proofErr w:type="spellEnd"/>
            <w:r>
              <w:rPr>
                <w:rFonts w:ascii="Arial" w:hAnsi="Arial" w:cs="Arial"/>
                <w:color w:val="545454"/>
              </w:rPr>
              <w:t xml:space="preserve"> = </w:t>
            </w:r>
            <w:proofErr w:type="spellStart"/>
            <w:r>
              <w:rPr>
                <w:rFonts w:ascii="Arial" w:hAnsi="Arial" w:cs="Arial"/>
                <w:i/>
                <w:iCs/>
                <w:color w:val="545454"/>
              </w:rPr>
              <w:t>f</w:t>
            </w:r>
            <w:r>
              <w:rPr>
                <w:rFonts w:ascii="Arial" w:hAnsi="Arial" w:cs="Arial"/>
                <w:i/>
                <w:iCs/>
                <w:color w:val="545454"/>
                <w:vertAlign w:val="subscript"/>
              </w:rPr>
              <w:t>y</w:t>
            </w:r>
            <w:proofErr w:type="spellEnd"/>
            <w:r>
              <w:rPr>
                <w:rFonts w:ascii="Arial" w:hAnsi="Arial" w:cs="Arial"/>
                <w:color w:val="545454"/>
              </w:rPr>
              <w:t xml:space="preserve"> - </w:t>
            </w:r>
            <w:proofErr w:type="spellStart"/>
            <w:proofErr w:type="gramStart"/>
            <w:r>
              <w:rPr>
                <w:rFonts w:ascii="Arial" w:hAnsi="Arial" w:cs="Arial"/>
                <w:i/>
                <w:iCs/>
                <w:color w:val="545454"/>
              </w:rPr>
              <w:t>f</w:t>
            </w:r>
            <w:proofErr w:type="gramEnd"/>
            <w:r>
              <w:rPr>
                <w:rFonts w:ascii="Arial" w:hAnsi="Arial" w:cs="Arial"/>
                <w:color w:val="545454"/>
                <w:vertAlign w:val="subscript"/>
              </w:rPr>
              <w:t>ном</w:t>
            </w:r>
            <w:proofErr w:type="spellEnd"/>
            <w:r>
              <w:rPr>
                <w:rFonts w:ascii="Arial" w:hAnsi="Arial" w:cs="Arial"/>
                <w:color w:val="545454"/>
              </w:rPr>
              <w:t>,</w:t>
            </w:r>
          </w:p>
        </w:tc>
        <w:tc>
          <w:tcPr>
            <w:tcW w:w="847"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(Б.29)</w:t>
            </w:r>
          </w:p>
        </w:tc>
      </w:tr>
    </w:tbl>
    <w:p w:rsidR="00E547AA" w:rsidRDefault="00E547AA" w:rsidP="00E547AA">
      <w:pPr>
        <w:pStyle w:val="a5"/>
        <w:rPr>
          <w:rFonts w:ascii="Arial" w:hAnsi="Arial" w:cs="Arial"/>
          <w:color w:val="545454"/>
        </w:rPr>
      </w:pPr>
      <w:r>
        <w:rPr>
          <w:rFonts w:ascii="Arial" w:hAnsi="Arial" w:cs="Arial"/>
          <w:color w:val="545454"/>
        </w:rPr>
        <w:lastRenderedPageBreak/>
        <w:t xml:space="preserve">да Лом — номинальное значение частоты, </w:t>
      </w:r>
      <w:proofErr w:type="gramStart"/>
      <w:r>
        <w:rPr>
          <w:rFonts w:ascii="Arial" w:hAnsi="Arial" w:cs="Arial"/>
          <w:color w:val="545454"/>
        </w:rPr>
        <w:t>Гц</w:t>
      </w:r>
      <w:proofErr w:type="gram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 xml:space="preserve">Б.5.4 Качество электрической энергии по отклонению частоты считают соответствующим требования настоящего стандарта, если все измеренные в течение 24 ч значения отклонений частоты находятся в интервал ограниченном предельно допустимыми значениями, а не менее 95 </w:t>
      </w:r>
      <w:r>
        <w:rPr>
          <w:rFonts w:ascii="Arial" w:hAnsi="Arial" w:cs="Arial"/>
          <w:i/>
          <w:iCs/>
          <w:color w:val="545454"/>
        </w:rPr>
        <w:t xml:space="preserve">% </w:t>
      </w:r>
      <w:r>
        <w:rPr>
          <w:rFonts w:ascii="Arial" w:hAnsi="Arial" w:cs="Arial"/>
          <w:color w:val="545454"/>
        </w:rPr>
        <w:t>всех измеренных значений отклонения частоты находятся в интервале, ограниченном нормально допустимыми значениями.</w:t>
      </w:r>
    </w:p>
    <w:p w:rsidR="00E547AA" w:rsidRDefault="00E547AA" w:rsidP="00E547AA">
      <w:pPr>
        <w:pStyle w:val="a5"/>
        <w:rPr>
          <w:rFonts w:ascii="Arial" w:hAnsi="Arial" w:cs="Arial"/>
          <w:color w:val="545454"/>
        </w:rPr>
      </w:pPr>
      <w:r>
        <w:rPr>
          <w:rFonts w:ascii="Arial" w:hAnsi="Arial" w:cs="Arial"/>
          <w:color w:val="545454"/>
        </w:rPr>
        <w:t>Дополнительно допускается определять соответствие нормам стандарта по суммарной продолжительности времени выхода измеренных значений данного показателя за нормально и предельно допустимые значения.</w:t>
      </w:r>
    </w:p>
    <w:p w:rsidR="00E547AA" w:rsidRDefault="00E547AA" w:rsidP="00E547AA">
      <w:pPr>
        <w:pStyle w:val="a5"/>
        <w:rPr>
          <w:rFonts w:ascii="Arial" w:hAnsi="Arial" w:cs="Arial"/>
          <w:color w:val="545454"/>
        </w:rPr>
      </w:pPr>
      <w:r>
        <w:rPr>
          <w:rFonts w:ascii="Arial" w:hAnsi="Arial" w:cs="Arial"/>
          <w:color w:val="545454"/>
        </w:rPr>
        <w:t>При этом качество электрической энергии по отклонению частоты считают соответствующим требованиям настоящего стандарта, если суммарная продолжительность времени выхода за нормально допустимые значения составляет не более 5 % от установленного периода времени, т.е. 1 ч</w:t>
      </w:r>
      <w:r>
        <w:rPr>
          <w:rFonts w:ascii="Arial" w:hAnsi="Arial" w:cs="Arial"/>
          <w:i/>
          <w:iCs/>
          <w:color w:val="545454"/>
        </w:rPr>
        <w:t xml:space="preserve">. 12 </w:t>
      </w:r>
      <w:r>
        <w:rPr>
          <w:rFonts w:ascii="Arial" w:hAnsi="Arial" w:cs="Arial"/>
          <w:color w:val="545454"/>
        </w:rPr>
        <w:t xml:space="preserve">мин, а за пределы допускаемые значения — 0 </w:t>
      </w:r>
      <w:r>
        <w:rPr>
          <w:rFonts w:ascii="Arial" w:hAnsi="Arial" w:cs="Arial"/>
          <w:i/>
          <w:iCs/>
          <w:color w:val="545454"/>
        </w:rPr>
        <w:t>%.</w:t>
      </w:r>
    </w:p>
    <w:p w:rsidR="00E547AA" w:rsidRDefault="00E547AA" w:rsidP="00E547AA">
      <w:pPr>
        <w:pStyle w:val="a5"/>
        <w:rPr>
          <w:rFonts w:ascii="Arial" w:hAnsi="Arial" w:cs="Arial"/>
          <w:color w:val="545454"/>
        </w:rPr>
      </w:pPr>
      <w:r>
        <w:rPr>
          <w:rFonts w:ascii="Arial" w:hAnsi="Arial" w:cs="Arial"/>
          <w:color w:val="545454"/>
        </w:rPr>
        <w:t xml:space="preserve">Б.6 </w:t>
      </w:r>
      <w:r>
        <w:rPr>
          <w:rFonts w:ascii="Arial" w:hAnsi="Arial" w:cs="Arial"/>
          <w:b/>
          <w:bCs/>
          <w:color w:val="545454"/>
        </w:rPr>
        <w:t>Провал напряжения</w:t>
      </w:r>
    </w:p>
    <w:p w:rsidR="00E547AA" w:rsidRDefault="00E547AA" w:rsidP="00E547AA">
      <w:pPr>
        <w:pStyle w:val="a5"/>
        <w:rPr>
          <w:rFonts w:ascii="Arial" w:hAnsi="Arial" w:cs="Arial"/>
          <w:color w:val="545454"/>
        </w:rPr>
      </w:pPr>
      <w:r>
        <w:rPr>
          <w:rFonts w:ascii="Arial" w:hAnsi="Arial" w:cs="Arial"/>
          <w:color w:val="545454"/>
        </w:rPr>
        <w:t xml:space="preserve">Измерение длительности провала напряжения </w:t>
      </w:r>
      <w:r>
        <w:rPr>
          <w:rFonts w:ascii="Arial" w:hAnsi="Arial" w:cs="Arial"/>
          <w:noProof/>
          <w:color w:val="545454"/>
          <w:vertAlign w:val="subscript"/>
          <w:lang w:val="uk-UA" w:eastAsia="uk-UA"/>
        </w:rPr>
        <w:drawing>
          <wp:inline distT="0" distB="0" distL="0" distR="0">
            <wp:extent cx="139065" cy="160655"/>
            <wp:effectExtent l="19050" t="0" r="0" b="0"/>
            <wp:docPr id="80" name="Рисунок 80"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proofErr w:type="gramStart"/>
      <w:r>
        <w:rPr>
          <w:rFonts w:ascii="Arial" w:hAnsi="Arial" w:cs="Arial"/>
          <w:i/>
          <w:iCs/>
          <w:color w:val="545454"/>
        </w:rPr>
        <w:t>t</w:t>
      </w:r>
      <w:proofErr w:type="gramEnd"/>
      <w:r>
        <w:rPr>
          <w:rFonts w:ascii="Arial" w:hAnsi="Arial" w:cs="Arial"/>
          <w:color w:val="545454"/>
          <w:vertAlign w:val="subscript"/>
        </w:rPr>
        <w:t>п</w:t>
      </w:r>
      <w:proofErr w:type="spellEnd"/>
      <w:r>
        <w:rPr>
          <w:rFonts w:ascii="Arial" w:hAnsi="Arial" w:cs="Arial"/>
          <w:color w:val="545454"/>
        </w:rPr>
        <w:t xml:space="preserve"> в секундах (рисунок Б.2) осуществляют следующим образом:</w:t>
      </w:r>
    </w:p>
    <w:p w:rsidR="00E547AA" w:rsidRDefault="00E547AA" w:rsidP="00E547AA">
      <w:pPr>
        <w:rPr>
          <w:rFonts w:ascii="Arial" w:hAnsi="Arial" w:cs="Arial"/>
          <w:color w:val="545454"/>
          <w:lang w:val="en-US"/>
        </w:rPr>
      </w:pPr>
      <w:r>
        <w:rPr>
          <w:rFonts w:ascii="Arial" w:hAnsi="Arial" w:cs="Arial"/>
          <w:noProof/>
          <w:color w:val="545454"/>
          <w:lang w:val="uk-UA" w:eastAsia="uk-UA"/>
        </w:rPr>
        <w:drawing>
          <wp:inline distT="0" distB="0" distL="0" distR="0">
            <wp:extent cx="2392045" cy="1953260"/>
            <wp:effectExtent l="19050" t="0" r="8255" b="0"/>
            <wp:docPr id="81" name="Рисунок 81" descr="http://www.mrsk-cp.ru/_data/objects/01264/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mrsk-cp.ru/_data/objects/01264/image075.jpg"/>
                    <pic:cNvPicPr>
                      <a:picLocks noChangeAspect="1" noChangeArrowheads="1"/>
                    </pic:cNvPicPr>
                  </pic:nvPicPr>
                  <pic:blipFill>
                    <a:blip r:embed="rId74" r:link="rId75"/>
                    <a:srcRect/>
                    <a:stretch>
                      <a:fillRect/>
                    </a:stretch>
                  </pic:blipFill>
                  <pic:spPr bwMode="auto">
                    <a:xfrm>
                      <a:off x="0" y="0"/>
                      <a:ext cx="2392045" cy="1953260"/>
                    </a:xfrm>
                    <a:prstGeom prst="rect">
                      <a:avLst/>
                    </a:prstGeom>
                    <a:noFill/>
                    <a:ln w="9525">
                      <a:noFill/>
                      <a:miter lim="800000"/>
                      <a:headEnd/>
                      <a:tailEnd/>
                    </a:ln>
                  </pic:spPr>
                </pic:pic>
              </a:graphicData>
            </a:graphic>
          </wp:inline>
        </w:drawing>
      </w:r>
    </w:p>
    <w:p w:rsidR="00E547AA" w:rsidRDefault="00E547AA" w:rsidP="00E547AA">
      <w:pPr>
        <w:rPr>
          <w:lang w:val="en-US"/>
        </w:rPr>
      </w:pPr>
    </w:p>
    <w:p w:rsidR="00E547AA" w:rsidRDefault="00E547AA" w:rsidP="00E547AA">
      <w:pPr>
        <w:pStyle w:val="a5"/>
        <w:rPr>
          <w:rFonts w:ascii="Arial" w:hAnsi="Arial" w:cs="Arial"/>
          <w:color w:val="545454"/>
        </w:rPr>
      </w:pPr>
      <w:r>
        <w:rPr>
          <w:rFonts w:ascii="Arial" w:hAnsi="Arial" w:cs="Arial"/>
          <w:color w:val="545454"/>
        </w:rPr>
        <w:t xml:space="preserve">Б. 6.1 Фиксируют начальный момент времени </w:t>
      </w:r>
      <w:proofErr w:type="spellStart"/>
      <w:proofErr w:type="gramStart"/>
      <w:r>
        <w:rPr>
          <w:rFonts w:ascii="Arial" w:hAnsi="Arial" w:cs="Arial"/>
          <w:i/>
          <w:iCs/>
          <w:color w:val="545454"/>
        </w:rPr>
        <w:t>t</w:t>
      </w:r>
      <w:proofErr w:type="gramEnd"/>
      <w:r>
        <w:rPr>
          <w:rFonts w:ascii="Arial" w:hAnsi="Arial" w:cs="Arial"/>
          <w:color w:val="545454"/>
          <w:vertAlign w:val="subscript"/>
        </w:rPr>
        <w:t>н</w:t>
      </w:r>
      <w:proofErr w:type="spellEnd"/>
      <w:r>
        <w:rPr>
          <w:rFonts w:ascii="Arial" w:hAnsi="Arial" w:cs="Arial"/>
          <w:i/>
          <w:iCs/>
          <w:color w:val="545454"/>
        </w:rPr>
        <w:t xml:space="preserve"> </w:t>
      </w:r>
      <w:r>
        <w:rPr>
          <w:rFonts w:ascii="Arial" w:hAnsi="Arial" w:cs="Arial"/>
          <w:color w:val="545454"/>
        </w:rPr>
        <w:t>резкого спада (с длительностью менее 10 мс) огибающей среднеквадратических значений напряжения, определенных на каждом полупе</w:t>
      </w:r>
      <w:r>
        <w:rPr>
          <w:rFonts w:ascii="Arial" w:hAnsi="Arial" w:cs="Arial"/>
          <w:color w:val="545454"/>
        </w:rPr>
        <w:softHyphen/>
        <w:t xml:space="preserve">риоде основной частоты, ниже уровня 0,9 </w:t>
      </w:r>
      <w:proofErr w:type="spellStart"/>
      <w:r>
        <w:rPr>
          <w:rFonts w:ascii="Arial" w:hAnsi="Arial" w:cs="Arial"/>
          <w:i/>
          <w:iCs/>
          <w:color w:val="545454"/>
        </w:rPr>
        <w:t>U</w:t>
      </w:r>
      <w:r>
        <w:rPr>
          <w:rFonts w:ascii="Arial" w:hAnsi="Arial" w:cs="Arial"/>
          <w:color w:val="545454"/>
          <w:vertAlign w:val="subscript"/>
        </w:rPr>
        <w:t>ном</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 xml:space="preserve">Б.6.2 Фиксируют конечный момент времени </w:t>
      </w:r>
      <w:proofErr w:type="spellStart"/>
      <w:r>
        <w:rPr>
          <w:rFonts w:ascii="Arial" w:hAnsi="Arial" w:cs="Arial"/>
          <w:i/>
          <w:iCs/>
          <w:color w:val="545454"/>
        </w:rPr>
        <w:t>t</w:t>
      </w:r>
      <w:r>
        <w:rPr>
          <w:rFonts w:ascii="Arial" w:hAnsi="Arial" w:cs="Arial"/>
          <w:color w:val="545454"/>
          <w:vertAlign w:val="subscript"/>
        </w:rPr>
        <w:t>k</w:t>
      </w:r>
      <w:proofErr w:type="spellEnd"/>
      <w:r>
        <w:rPr>
          <w:rFonts w:ascii="Arial" w:hAnsi="Arial" w:cs="Arial"/>
          <w:color w:val="545454"/>
        </w:rPr>
        <w:t xml:space="preserve"> восстановления среднеквадратичного значения напряжения до 0,9 </w:t>
      </w:r>
      <w:proofErr w:type="spellStart"/>
      <w:proofErr w:type="gramStart"/>
      <w:r>
        <w:rPr>
          <w:rFonts w:ascii="Arial" w:hAnsi="Arial" w:cs="Arial"/>
          <w:i/>
          <w:iCs/>
          <w:color w:val="545454"/>
        </w:rPr>
        <w:t>U</w:t>
      </w:r>
      <w:proofErr w:type="gramEnd"/>
      <w:r>
        <w:rPr>
          <w:rFonts w:ascii="Arial" w:hAnsi="Arial" w:cs="Arial"/>
          <w:color w:val="545454"/>
          <w:vertAlign w:val="subscript"/>
        </w:rPr>
        <w:t>ном</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Б.6.З</w:t>
      </w:r>
      <w:proofErr w:type="gramStart"/>
      <w:r>
        <w:rPr>
          <w:rFonts w:ascii="Arial" w:hAnsi="Arial" w:cs="Arial"/>
          <w:color w:val="545454"/>
        </w:rPr>
        <w:t xml:space="preserve"> В</w:t>
      </w:r>
      <w:proofErr w:type="gramEnd"/>
      <w:r>
        <w:rPr>
          <w:rFonts w:ascii="Arial" w:hAnsi="Arial" w:cs="Arial"/>
          <w:color w:val="545454"/>
        </w:rPr>
        <w:t xml:space="preserve">ычисляют длительность провала напряжения </w:t>
      </w:r>
      <w:r>
        <w:rPr>
          <w:rFonts w:ascii="Arial" w:hAnsi="Arial" w:cs="Arial"/>
          <w:noProof/>
          <w:color w:val="545454"/>
          <w:vertAlign w:val="subscript"/>
          <w:lang w:val="uk-UA" w:eastAsia="uk-UA"/>
        </w:rPr>
        <w:drawing>
          <wp:inline distT="0" distB="0" distL="0" distR="0">
            <wp:extent cx="139065" cy="160655"/>
            <wp:effectExtent l="19050" t="0" r="0" b="0"/>
            <wp:docPr id="82" name="Рисунок 82"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r>
        <w:rPr>
          <w:rFonts w:ascii="Arial" w:hAnsi="Arial" w:cs="Arial"/>
          <w:i/>
          <w:iCs/>
          <w:color w:val="545454"/>
        </w:rPr>
        <w:t>t</w:t>
      </w:r>
      <w:r>
        <w:rPr>
          <w:rFonts w:ascii="Arial" w:hAnsi="Arial" w:cs="Arial"/>
          <w:color w:val="545454"/>
          <w:vertAlign w:val="subscript"/>
        </w:rPr>
        <w:t>п</w:t>
      </w:r>
      <w:proofErr w:type="spellEnd"/>
      <w:r>
        <w:rPr>
          <w:rFonts w:ascii="Arial" w:hAnsi="Arial" w:cs="Arial"/>
          <w:color w:val="545454"/>
        </w:rPr>
        <w:t xml:space="preserve"> в секундах по формуле</w:t>
      </w:r>
    </w:p>
    <w:tbl>
      <w:tblPr>
        <w:tblW w:w="0" w:type="auto"/>
        <w:jc w:val="center"/>
        <w:tblInd w:w="3936" w:type="dxa"/>
        <w:tblCellMar>
          <w:left w:w="0" w:type="dxa"/>
          <w:right w:w="0" w:type="dxa"/>
        </w:tblCellMar>
        <w:tblLook w:val="04A0"/>
      </w:tblPr>
      <w:tblGrid>
        <w:gridCol w:w="4677"/>
        <w:gridCol w:w="847"/>
      </w:tblGrid>
      <w:tr w:rsidR="00E547AA" w:rsidTr="00E547AA">
        <w:trPr>
          <w:jc w:val="center"/>
        </w:trPr>
        <w:tc>
          <w:tcPr>
            <w:tcW w:w="4677" w:type="dxa"/>
            <w:tcMar>
              <w:top w:w="0" w:type="dxa"/>
              <w:left w:w="108" w:type="dxa"/>
              <w:bottom w:w="0" w:type="dxa"/>
              <w:right w:w="108" w:type="dxa"/>
            </w:tcMar>
            <w:hideMark/>
          </w:tcPr>
          <w:p w:rsidR="00E547AA" w:rsidRDefault="00E547AA">
            <w:pPr>
              <w:pStyle w:val="a5"/>
              <w:rPr>
                <w:rFonts w:ascii="Arial" w:hAnsi="Arial" w:cs="Arial"/>
                <w:color w:val="545454"/>
              </w:rPr>
            </w:pPr>
            <w:r>
              <w:rPr>
                <w:rFonts w:ascii="Arial" w:hAnsi="Arial" w:cs="Arial"/>
                <w:noProof/>
                <w:color w:val="545454"/>
                <w:vertAlign w:val="subscript"/>
                <w:lang w:val="uk-UA" w:eastAsia="uk-UA"/>
              </w:rPr>
              <w:drawing>
                <wp:inline distT="0" distB="0" distL="0" distR="0">
                  <wp:extent cx="139065" cy="160655"/>
                  <wp:effectExtent l="19050" t="0" r="0" b="0"/>
                  <wp:docPr id="83" name="Рисунок 83"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proofErr w:type="gramStart"/>
            <w:r>
              <w:rPr>
                <w:rFonts w:ascii="Arial" w:hAnsi="Arial" w:cs="Arial"/>
                <w:i/>
                <w:iCs/>
                <w:color w:val="545454"/>
              </w:rPr>
              <w:t>t</w:t>
            </w:r>
            <w:proofErr w:type="gramEnd"/>
            <w:r>
              <w:rPr>
                <w:rFonts w:ascii="Arial" w:hAnsi="Arial" w:cs="Arial"/>
                <w:color w:val="545454"/>
                <w:vertAlign w:val="subscript"/>
              </w:rPr>
              <w:t>п</w:t>
            </w:r>
            <w:proofErr w:type="spellEnd"/>
            <w:r>
              <w:rPr>
                <w:rFonts w:ascii="Arial" w:hAnsi="Arial" w:cs="Arial"/>
                <w:color w:val="545454"/>
              </w:rPr>
              <w:t xml:space="preserve"> = </w:t>
            </w:r>
            <w:proofErr w:type="spellStart"/>
            <w:r>
              <w:rPr>
                <w:rFonts w:ascii="Arial" w:hAnsi="Arial" w:cs="Arial"/>
                <w:i/>
                <w:iCs/>
                <w:color w:val="545454"/>
              </w:rPr>
              <w:t>t</w:t>
            </w:r>
            <w:r>
              <w:rPr>
                <w:rFonts w:ascii="Arial" w:hAnsi="Arial" w:cs="Arial"/>
                <w:color w:val="545454"/>
                <w:vertAlign w:val="subscript"/>
              </w:rPr>
              <w:t>к</w:t>
            </w:r>
            <w:proofErr w:type="spellEnd"/>
            <w:r>
              <w:rPr>
                <w:rFonts w:ascii="Arial" w:hAnsi="Arial" w:cs="Arial"/>
                <w:color w:val="545454"/>
              </w:rPr>
              <w:t xml:space="preserve"> – </w:t>
            </w:r>
            <w:proofErr w:type="spellStart"/>
            <w:r>
              <w:rPr>
                <w:rFonts w:ascii="Arial" w:hAnsi="Arial" w:cs="Arial"/>
                <w:i/>
                <w:iCs/>
                <w:color w:val="545454"/>
              </w:rPr>
              <w:t>t</w:t>
            </w:r>
            <w:r>
              <w:rPr>
                <w:rFonts w:ascii="Arial" w:hAnsi="Arial" w:cs="Arial"/>
                <w:color w:val="545454"/>
                <w:vertAlign w:val="subscript"/>
              </w:rPr>
              <w:t>н</w:t>
            </w:r>
            <w:proofErr w:type="spellEnd"/>
            <w:r>
              <w:rPr>
                <w:rFonts w:ascii="Arial" w:hAnsi="Arial" w:cs="Arial"/>
                <w:color w:val="545454"/>
              </w:rPr>
              <w:t>,</w:t>
            </w:r>
          </w:p>
        </w:tc>
        <w:tc>
          <w:tcPr>
            <w:tcW w:w="847"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(Б.30)</w:t>
            </w:r>
          </w:p>
        </w:tc>
      </w:tr>
    </w:tbl>
    <w:p w:rsidR="00E547AA" w:rsidRDefault="00E547AA" w:rsidP="00E547AA">
      <w:pPr>
        <w:pStyle w:val="a5"/>
        <w:rPr>
          <w:rFonts w:ascii="Arial" w:hAnsi="Arial" w:cs="Arial"/>
          <w:color w:val="545454"/>
        </w:rPr>
      </w:pPr>
      <w:r>
        <w:rPr>
          <w:rFonts w:ascii="Arial" w:hAnsi="Arial" w:cs="Arial"/>
          <w:color w:val="545454"/>
        </w:rPr>
        <w:t xml:space="preserve">где </w:t>
      </w:r>
      <w:proofErr w:type="spellStart"/>
      <w:proofErr w:type="gramStart"/>
      <w:r>
        <w:rPr>
          <w:rFonts w:ascii="Arial" w:hAnsi="Arial" w:cs="Arial"/>
          <w:i/>
          <w:iCs/>
          <w:color w:val="545454"/>
        </w:rPr>
        <w:t>t</w:t>
      </w:r>
      <w:proofErr w:type="gramEnd"/>
      <w:r>
        <w:rPr>
          <w:rFonts w:ascii="Arial" w:hAnsi="Arial" w:cs="Arial"/>
          <w:color w:val="545454"/>
          <w:vertAlign w:val="subscript"/>
        </w:rPr>
        <w:t>н</w:t>
      </w:r>
      <w:proofErr w:type="spellEnd"/>
      <w:r>
        <w:rPr>
          <w:rFonts w:ascii="Arial" w:hAnsi="Arial" w:cs="Arial"/>
          <w:color w:val="545454"/>
        </w:rPr>
        <w:t xml:space="preserve">, </w:t>
      </w:r>
      <w:proofErr w:type="spellStart"/>
      <w:r>
        <w:rPr>
          <w:rFonts w:ascii="Arial" w:hAnsi="Arial" w:cs="Arial"/>
          <w:i/>
          <w:iCs/>
          <w:color w:val="545454"/>
        </w:rPr>
        <w:t>t</w:t>
      </w:r>
      <w:r>
        <w:rPr>
          <w:rFonts w:ascii="Arial" w:hAnsi="Arial" w:cs="Arial"/>
          <w:color w:val="545454"/>
          <w:vertAlign w:val="subscript"/>
        </w:rPr>
        <w:t>к</w:t>
      </w:r>
      <w:proofErr w:type="spellEnd"/>
      <w:r>
        <w:rPr>
          <w:rFonts w:ascii="Arial" w:hAnsi="Arial" w:cs="Arial"/>
          <w:color w:val="545454"/>
        </w:rPr>
        <w:t xml:space="preserve"> — начальный и конечный моменты времени провала напряжения.</w:t>
      </w:r>
    </w:p>
    <w:p w:rsidR="00E547AA" w:rsidRDefault="00E547AA" w:rsidP="00E547AA">
      <w:pPr>
        <w:pStyle w:val="a5"/>
        <w:rPr>
          <w:rFonts w:ascii="Arial" w:hAnsi="Arial" w:cs="Arial"/>
          <w:color w:val="545454"/>
        </w:rPr>
      </w:pPr>
      <w:r>
        <w:rPr>
          <w:rFonts w:ascii="Arial" w:hAnsi="Arial" w:cs="Arial"/>
          <w:color w:val="545454"/>
        </w:rPr>
        <w:t>Б.6.4 Качество электрической энергии по длительности провалов напряжения в точке общего присоединения считают соответствующим требованиям настоящего стандарта, если наибольшее из всех измеренных в течение продолжительного периода наблюдения (как правило, в течение года) длительностей провалов напряжения не превышает предельно допустимого значения.</w:t>
      </w:r>
    </w:p>
    <w:p w:rsidR="00E547AA" w:rsidRDefault="00E547AA" w:rsidP="00E547AA">
      <w:pPr>
        <w:pStyle w:val="a5"/>
        <w:ind w:left="-1260"/>
        <w:rPr>
          <w:rFonts w:ascii="Arial" w:hAnsi="Arial" w:cs="Arial"/>
          <w:color w:val="545454"/>
        </w:rPr>
      </w:pPr>
      <w:r>
        <w:rPr>
          <w:rFonts w:ascii="Arial" w:hAnsi="Arial" w:cs="Arial"/>
          <w:color w:val="545454"/>
        </w:rPr>
        <w:t xml:space="preserve">В соответствии с 6.5 допускается определять максимально возможную длительность провала в точке присоединения к электрической сети путем расчета суммарной выдержки времени устройств релейной защиты, автоматики и коммутационных аппаратов, установленных в соответствующих электрических сетях </w:t>
      </w:r>
      <w:proofErr w:type="spellStart"/>
      <w:r>
        <w:rPr>
          <w:rFonts w:ascii="Arial" w:hAnsi="Arial" w:cs="Arial"/>
          <w:color w:val="545454"/>
        </w:rPr>
        <w:t>энергоснабжающей</w:t>
      </w:r>
      <w:proofErr w:type="spellEnd"/>
      <w:r>
        <w:rPr>
          <w:rFonts w:ascii="Arial" w:hAnsi="Arial" w:cs="Arial"/>
          <w:color w:val="545454"/>
        </w:rPr>
        <w:t xml:space="preserve"> организации. Если найденная таким способом длительность провала напряжения не превышает предельно допустимого значения, то качество электрической энергии по длительности провалов напряжения считают соответствующим требованиям настоящего стандарта.</w:t>
      </w:r>
    </w:p>
    <w:p w:rsidR="00E547AA" w:rsidRDefault="00E547AA" w:rsidP="00E547AA">
      <w:pPr>
        <w:pStyle w:val="a5"/>
        <w:rPr>
          <w:rFonts w:ascii="Arial" w:hAnsi="Arial" w:cs="Arial"/>
          <w:color w:val="545454"/>
        </w:rPr>
      </w:pPr>
      <w:r>
        <w:rPr>
          <w:rFonts w:ascii="Arial" w:hAnsi="Arial" w:cs="Arial"/>
          <w:color w:val="545454"/>
        </w:rPr>
        <w:t xml:space="preserve">Б.6.5 Глубину провала напряжения </w:t>
      </w:r>
      <w:r>
        <w:rPr>
          <w:rFonts w:ascii="Arial" w:hAnsi="Arial" w:cs="Arial"/>
          <w:noProof/>
          <w:color w:val="545454"/>
          <w:vertAlign w:val="subscript"/>
          <w:lang w:val="uk-UA" w:eastAsia="uk-UA"/>
        </w:rPr>
        <w:drawing>
          <wp:inline distT="0" distB="0" distL="0" distR="0">
            <wp:extent cx="139065" cy="182880"/>
            <wp:effectExtent l="0" t="0" r="0" b="0"/>
            <wp:docPr id="84" name="Рисунок 84"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proofErr w:type="gramStart"/>
      <w:r>
        <w:rPr>
          <w:rFonts w:ascii="Arial" w:hAnsi="Arial" w:cs="Arial"/>
          <w:i/>
          <w:iCs/>
          <w:color w:val="545454"/>
        </w:rPr>
        <w:t>U</w:t>
      </w:r>
      <w:proofErr w:type="gramEnd"/>
      <w:r>
        <w:rPr>
          <w:rFonts w:ascii="Arial" w:hAnsi="Arial" w:cs="Arial"/>
          <w:color w:val="545454"/>
          <w:vertAlign w:val="subscript"/>
        </w:rPr>
        <w:t>п</w:t>
      </w:r>
      <w:proofErr w:type="spellEnd"/>
      <w:r>
        <w:rPr>
          <w:rFonts w:ascii="Arial" w:hAnsi="Arial" w:cs="Arial"/>
          <w:i/>
          <w:iCs/>
          <w:color w:val="545454"/>
        </w:rPr>
        <w:t xml:space="preserve"> </w:t>
      </w:r>
      <w:r>
        <w:rPr>
          <w:rFonts w:ascii="Arial" w:hAnsi="Arial" w:cs="Arial"/>
          <w:color w:val="545454"/>
        </w:rPr>
        <w:t>в процентах (рисунок Б.2) определяют следующим образом.</w:t>
      </w:r>
    </w:p>
    <w:p w:rsidR="00E547AA" w:rsidRDefault="00E547AA" w:rsidP="00E547AA">
      <w:pPr>
        <w:pStyle w:val="a5"/>
        <w:rPr>
          <w:rFonts w:ascii="Arial" w:hAnsi="Arial" w:cs="Arial"/>
          <w:color w:val="545454"/>
        </w:rPr>
      </w:pPr>
      <w:r>
        <w:rPr>
          <w:rFonts w:ascii="Arial" w:hAnsi="Arial" w:cs="Arial"/>
          <w:color w:val="545454"/>
        </w:rPr>
        <w:t xml:space="preserve">Б.6.5.1 Измеряют среднеквадратичные значения напряжения </w:t>
      </w:r>
      <w:r>
        <w:rPr>
          <w:rFonts w:ascii="Arial" w:hAnsi="Arial" w:cs="Arial"/>
          <w:i/>
          <w:iCs/>
          <w:color w:val="545454"/>
        </w:rPr>
        <w:t xml:space="preserve">U </w:t>
      </w:r>
      <w:r>
        <w:rPr>
          <w:rFonts w:ascii="Arial" w:hAnsi="Arial" w:cs="Arial"/>
          <w:color w:val="545454"/>
        </w:rPr>
        <w:t>за каждый полупериод основной частоты во время провала напряжения в вольтах, киловольтах.</w:t>
      </w:r>
    </w:p>
    <w:p w:rsidR="00E547AA" w:rsidRDefault="00E547AA" w:rsidP="00E547AA">
      <w:pPr>
        <w:pStyle w:val="a5"/>
        <w:rPr>
          <w:rFonts w:ascii="Arial" w:hAnsi="Arial" w:cs="Arial"/>
          <w:color w:val="545454"/>
        </w:rPr>
      </w:pPr>
      <w:r>
        <w:rPr>
          <w:rFonts w:ascii="Arial" w:hAnsi="Arial" w:cs="Arial"/>
          <w:color w:val="545454"/>
        </w:rPr>
        <w:t xml:space="preserve">Б.6.5.2 Определяют </w:t>
      </w:r>
      <w:proofErr w:type="gramStart"/>
      <w:r>
        <w:rPr>
          <w:rFonts w:ascii="Arial" w:hAnsi="Arial" w:cs="Arial"/>
          <w:color w:val="545454"/>
        </w:rPr>
        <w:t>минимальное</w:t>
      </w:r>
      <w:proofErr w:type="gramEnd"/>
      <w:r>
        <w:rPr>
          <w:rFonts w:ascii="Arial" w:hAnsi="Arial" w:cs="Arial"/>
          <w:color w:val="545454"/>
        </w:rPr>
        <w:t xml:space="preserve"> из всех измеренных в соответствии с Б.6.5.1 среднеквадратичных значений напряжения </w:t>
      </w:r>
      <w:proofErr w:type="spellStart"/>
      <w:r>
        <w:rPr>
          <w:rFonts w:ascii="Arial" w:hAnsi="Arial" w:cs="Arial"/>
          <w:i/>
          <w:iCs/>
          <w:color w:val="545454"/>
        </w:rPr>
        <w:t>U</w:t>
      </w:r>
      <w:r>
        <w:rPr>
          <w:rFonts w:ascii="Arial" w:hAnsi="Arial" w:cs="Arial"/>
          <w:color w:val="545454"/>
          <w:vertAlign w:val="subscript"/>
        </w:rPr>
        <w:t>min</w:t>
      </w:r>
      <w:proofErr w:type="spellEnd"/>
      <w:r>
        <w:rPr>
          <w:rFonts w:ascii="Arial" w:hAnsi="Arial" w:cs="Arial"/>
          <w:i/>
          <w:iCs/>
          <w:color w:val="545454"/>
        </w:rPr>
        <w:t xml:space="preserve"> </w:t>
      </w:r>
      <w:r>
        <w:rPr>
          <w:rFonts w:ascii="Arial" w:hAnsi="Arial" w:cs="Arial"/>
          <w:color w:val="545454"/>
        </w:rPr>
        <w:t>в вольтах, киловольтах.</w:t>
      </w:r>
    </w:p>
    <w:p w:rsidR="00E547AA" w:rsidRDefault="00E547AA" w:rsidP="00E547AA">
      <w:pPr>
        <w:pStyle w:val="a5"/>
        <w:rPr>
          <w:rFonts w:ascii="Arial" w:hAnsi="Arial" w:cs="Arial"/>
          <w:color w:val="545454"/>
        </w:rPr>
      </w:pPr>
      <w:r>
        <w:rPr>
          <w:rFonts w:ascii="Arial" w:hAnsi="Arial" w:cs="Arial"/>
          <w:color w:val="545454"/>
        </w:rPr>
        <w:t xml:space="preserve">Б.6.5.3 Вычисляют глубину провала напряжения </w:t>
      </w:r>
      <w:r>
        <w:rPr>
          <w:rFonts w:ascii="Arial" w:hAnsi="Arial" w:cs="Arial"/>
          <w:noProof/>
          <w:color w:val="545454"/>
          <w:vertAlign w:val="subscript"/>
          <w:lang w:val="uk-UA" w:eastAsia="uk-UA"/>
        </w:rPr>
        <w:drawing>
          <wp:inline distT="0" distB="0" distL="0" distR="0">
            <wp:extent cx="139065" cy="182880"/>
            <wp:effectExtent l="0" t="0" r="0" b="0"/>
            <wp:docPr id="85" name="Рисунок 85"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proofErr w:type="gramStart"/>
      <w:r>
        <w:rPr>
          <w:rFonts w:ascii="Arial" w:hAnsi="Arial" w:cs="Arial"/>
          <w:i/>
          <w:iCs/>
          <w:color w:val="545454"/>
        </w:rPr>
        <w:t>U</w:t>
      </w:r>
      <w:proofErr w:type="gramEnd"/>
      <w:r>
        <w:rPr>
          <w:rFonts w:ascii="Arial" w:hAnsi="Arial" w:cs="Arial"/>
          <w:color w:val="545454"/>
          <w:vertAlign w:val="subscript"/>
        </w:rPr>
        <w:t>п</w:t>
      </w:r>
      <w:proofErr w:type="spellEnd"/>
      <w:r>
        <w:rPr>
          <w:rFonts w:ascii="Arial" w:hAnsi="Arial" w:cs="Arial"/>
          <w:i/>
          <w:iCs/>
          <w:color w:val="545454"/>
        </w:rPr>
        <w:t xml:space="preserve"> </w:t>
      </w:r>
      <w:r>
        <w:rPr>
          <w:rFonts w:ascii="Arial" w:hAnsi="Arial" w:cs="Arial"/>
          <w:color w:val="545454"/>
        </w:rPr>
        <w:t>в процентах по формуле</w:t>
      </w:r>
    </w:p>
    <w:tbl>
      <w:tblPr>
        <w:tblW w:w="0" w:type="auto"/>
        <w:jc w:val="center"/>
        <w:tblCellMar>
          <w:left w:w="0" w:type="dxa"/>
          <w:right w:w="0" w:type="dxa"/>
        </w:tblCellMar>
        <w:tblLook w:val="04A0"/>
      </w:tblPr>
      <w:tblGrid>
        <w:gridCol w:w="6905"/>
        <w:gridCol w:w="797"/>
      </w:tblGrid>
      <w:tr w:rsidR="00E547AA" w:rsidTr="00E547AA">
        <w:trPr>
          <w:jc w:val="center"/>
        </w:trPr>
        <w:tc>
          <w:tcPr>
            <w:tcW w:w="8613" w:type="dxa"/>
            <w:tcMar>
              <w:top w:w="0" w:type="dxa"/>
              <w:left w:w="108" w:type="dxa"/>
              <w:bottom w:w="0" w:type="dxa"/>
              <w:right w:w="108" w:type="dxa"/>
            </w:tcMar>
            <w:hideMark/>
          </w:tcPr>
          <w:p w:rsidR="00E547AA" w:rsidRDefault="00E547AA">
            <w:pPr>
              <w:pStyle w:val="a5"/>
              <w:rPr>
                <w:rFonts w:ascii="Arial" w:hAnsi="Arial" w:cs="Arial"/>
                <w:color w:val="545454"/>
              </w:rPr>
            </w:pPr>
            <w:r>
              <w:rPr>
                <w:rFonts w:ascii="Arial" w:hAnsi="Arial" w:cs="Arial"/>
                <w:noProof/>
                <w:color w:val="545454"/>
                <w:vertAlign w:val="subscript"/>
                <w:lang w:val="uk-UA" w:eastAsia="uk-UA"/>
              </w:rPr>
              <w:lastRenderedPageBreak/>
              <w:drawing>
                <wp:inline distT="0" distB="0" distL="0" distR="0">
                  <wp:extent cx="139065" cy="182880"/>
                  <wp:effectExtent l="0" t="0" r="0" b="0"/>
                  <wp:docPr id="86" name="Рисунок 86"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proofErr w:type="gramStart"/>
            <w:r>
              <w:rPr>
                <w:rFonts w:ascii="Arial" w:hAnsi="Arial" w:cs="Arial"/>
                <w:i/>
                <w:iCs/>
                <w:color w:val="545454"/>
              </w:rPr>
              <w:t>U</w:t>
            </w:r>
            <w:proofErr w:type="gramEnd"/>
            <w:r>
              <w:rPr>
                <w:rFonts w:ascii="Arial" w:hAnsi="Arial" w:cs="Arial"/>
                <w:color w:val="545454"/>
                <w:vertAlign w:val="subscript"/>
              </w:rPr>
              <w:t>п</w:t>
            </w:r>
            <w:proofErr w:type="spellEnd"/>
            <w:r>
              <w:rPr>
                <w:rFonts w:ascii="Arial" w:hAnsi="Arial" w:cs="Arial"/>
                <w:color w:val="545454"/>
              </w:rPr>
              <w:t xml:space="preserve"> = </w:t>
            </w:r>
            <w:r>
              <w:rPr>
                <w:rFonts w:ascii="Arial" w:hAnsi="Arial" w:cs="Arial"/>
                <w:noProof/>
                <w:color w:val="545454"/>
                <w:vertAlign w:val="subscript"/>
                <w:lang w:val="uk-UA" w:eastAsia="uk-UA"/>
              </w:rPr>
              <w:drawing>
                <wp:inline distT="0" distB="0" distL="0" distR="0">
                  <wp:extent cx="1031240" cy="424180"/>
                  <wp:effectExtent l="19050" t="0" r="0" b="0"/>
                  <wp:docPr id="87" name="Рисунок 87" descr="http://www.mrsk-cp.ru/_data/objects/01264/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mrsk-cp.ru/_data/objects/01264/image077.gif"/>
                          <pic:cNvPicPr>
                            <a:picLocks noChangeAspect="1" noChangeArrowheads="1"/>
                          </pic:cNvPicPr>
                        </pic:nvPicPr>
                        <pic:blipFill>
                          <a:blip r:embed="rId76" r:link="rId77"/>
                          <a:srcRect/>
                          <a:stretch>
                            <a:fillRect/>
                          </a:stretch>
                        </pic:blipFill>
                        <pic:spPr bwMode="auto">
                          <a:xfrm>
                            <a:off x="0" y="0"/>
                            <a:ext cx="1031240" cy="424180"/>
                          </a:xfrm>
                          <a:prstGeom prst="rect">
                            <a:avLst/>
                          </a:prstGeom>
                          <a:noFill/>
                          <a:ln w="9525">
                            <a:noFill/>
                            <a:miter lim="800000"/>
                            <a:headEnd/>
                            <a:tailEnd/>
                          </a:ln>
                        </pic:spPr>
                      </pic:pic>
                    </a:graphicData>
                  </a:graphic>
                </wp:inline>
              </w:drawing>
            </w:r>
            <w:r>
              <w:rPr>
                <w:rFonts w:ascii="Arial" w:hAnsi="Arial" w:cs="Arial"/>
                <w:color w:val="545454"/>
              </w:rPr>
              <w:t>,</w:t>
            </w:r>
          </w:p>
        </w:tc>
        <w:tc>
          <w:tcPr>
            <w:tcW w:w="847"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(Б.31)</w:t>
            </w:r>
          </w:p>
        </w:tc>
      </w:tr>
    </w:tbl>
    <w:p w:rsidR="00E547AA" w:rsidRDefault="00E547AA" w:rsidP="00E547AA">
      <w:pPr>
        <w:pStyle w:val="a5"/>
        <w:rPr>
          <w:rFonts w:ascii="Arial" w:hAnsi="Arial" w:cs="Arial"/>
          <w:color w:val="545454"/>
        </w:rPr>
      </w:pPr>
      <w:r>
        <w:rPr>
          <w:rFonts w:ascii="Arial" w:hAnsi="Arial" w:cs="Arial"/>
          <w:color w:val="545454"/>
        </w:rPr>
        <w:t xml:space="preserve">Б.6.6 </w:t>
      </w:r>
      <w:proofErr w:type="spellStart"/>
      <w:r>
        <w:rPr>
          <w:rFonts w:ascii="Arial" w:hAnsi="Arial" w:cs="Arial"/>
          <w:color w:val="545454"/>
        </w:rPr>
        <w:t>Частость</w:t>
      </w:r>
      <w:proofErr w:type="spellEnd"/>
      <w:r>
        <w:rPr>
          <w:rFonts w:ascii="Arial" w:hAnsi="Arial" w:cs="Arial"/>
          <w:color w:val="545454"/>
        </w:rPr>
        <w:t xml:space="preserve"> появления провалов напряжения </w:t>
      </w:r>
      <w:proofErr w:type="spellStart"/>
      <w:proofErr w:type="gramStart"/>
      <w:r>
        <w:rPr>
          <w:rFonts w:ascii="Arial" w:hAnsi="Arial" w:cs="Arial"/>
          <w:i/>
          <w:iCs/>
          <w:color w:val="545454"/>
        </w:rPr>
        <w:t>F</w:t>
      </w:r>
      <w:proofErr w:type="gramEnd"/>
      <w:r>
        <w:rPr>
          <w:rFonts w:ascii="Arial" w:hAnsi="Arial" w:cs="Arial"/>
          <w:color w:val="545454"/>
          <w:vertAlign w:val="subscript"/>
        </w:rPr>
        <w:t>п</w:t>
      </w:r>
      <w:proofErr w:type="spellEnd"/>
      <w:r>
        <w:rPr>
          <w:rFonts w:ascii="Arial" w:hAnsi="Arial" w:cs="Arial"/>
          <w:color w:val="545454"/>
        </w:rPr>
        <w:t xml:space="preserve"> в процентах вычисляют по формуле</w:t>
      </w:r>
    </w:p>
    <w:tbl>
      <w:tblPr>
        <w:tblW w:w="0" w:type="auto"/>
        <w:jc w:val="center"/>
        <w:tblCellMar>
          <w:left w:w="0" w:type="dxa"/>
          <w:right w:w="0" w:type="dxa"/>
        </w:tblCellMar>
        <w:tblLook w:val="04A0"/>
      </w:tblPr>
      <w:tblGrid>
        <w:gridCol w:w="6902"/>
        <w:gridCol w:w="800"/>
      </w:tblGrid>
      <w:tr w:rsidR="00E547AA" w:rsidTr="00E547AA">
        <w:trPr>
          <w:jc w:val="center"/>
        </w:trPr>
        <w:tc>
          <w:tcPr>
            <w:tcW w:w="8613" w:type="dxa"/>
            <w:tcMar>
              <w:top w:w="0" w:type="dxa"/>
              <w:left w:w="108" w:type="dxa"/>
              <w:bottom w:w="0" w:type="dxa"/>
              <w:right w:w="108" w:type="dxa"/>
            </w:tcMar>
            <w:hideMark/>
          </w:tcPr>
          <w:p w:rsidR="00E547AA" w:rsidRDefault="00E547AA">
            <w:pPr>
              <w:pStyle w:val="a5"/>
              <w:rPr>
                <w:rFonts w:ascii="Arial" w:hAnsi="Arial" w:cs="Arial"/>
                <w:color w:val="545454"/>
              </w:rPr>
            </w:pPr>
            <w:proofErr w:type="spellStart"/>
            <w:proofErr w:type="gramStart"/>
            <w:r>
              <w:rPr>
                <w:rFonts w:ascii="Arial" w:hAnsi="Arial" w:cs="Arial"/>
                <w:i/>
                <w:iCs/>
                <w:color w:val="545454"/>
              </w:rPr>
              <w:t>F</w:t>
            </w:r>
            <w:proofErr w:type="gramEnd"/>
            <w:r>
              <w:rPr>
                <w:rFonts w:ascii="Arial" w:hAnsi="Arial" w:cs="Arial"/>
                <w:color w:val="545454"/>
                <w:vertAlign w:val="subscript"/>
              </w:rPr>
              <w:t>п</w:t>
            </w:r>
            <w:proofErr w:type="spellEnd"/>
            <w:r>
              <w:rPr>
                <w:rFonts w:ascii="Arial" w:hAnsi="Arial" w:cs="Arial"/>
                <w:color w:val="545454"/>
              </w:rPr>
              <w:t xml:space="preserve"> = </w:t>
            </w:r>
            <w:r>
              <w:rPr>
                <w:rFonts w:ascii="Arial" w:hAnsi="Arial" w:cs="Arial"/>
                <w:noProof/>
                <w:color w:val="545454"/>
                <w:vertAlign w:val="subscript"/>
                <w:lang w:val="uk-UA" w:eastAsia="uk-UA"/>
              </w:rPr>
              <w:drawing>
                <wp:inline distT="0" distB="0" distL="0" distR="0">
                  <wp:extent cx="731520" cy="387985"/>
                  <wp:effectExtent l="0" t="0" r="0" b="0"/>
                  <wp:docPr id="88" name="Рисунок 88" descr="http://www.mrsk-cp.ru/_data/objects/01264/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mrsk-cp.ru/_data/objects/01264/image079.gif"/>
                          <pic:cNvPicPr>
                            <a:picLocks noChangeAspect="1" noChangeArrowheads="1"/>
                          </pic:cNvPicPr>
                        </pic:nvPicPr>
                        <pic:blipFill>
                          <a:blip r:embed="rId78" r:link="rId79"/>
                          <a:srcRect/>
                          <a:stretch>
                            <a:fillRect/>
                          </a:stretch>
                        </pic:blipFill>
                        <pic:spPr bwMode="auto">
                          <a:xfrm>
                            <a:off x="0" y="0"/>
                            <a:ext cx="731520" cy="387985"/>
                          </a:xfrm>
                          <a:prstGeom prst="rect">
                            <a:avLst/>
                          </a:prstGeom>
                          <a:noFill/>
                          <a:ln w="9525">
                            <a:noFill/>
                            <a:miter lim="800000"/>
                            <a:headEnd/>
                            <a:tailEnd/>
                          </a:ln>
                        </pic:spPr>
                      </pic:pic>
                    </a:graphicData>
                  </a:graphic>
                </wp:inline>
              </w:drawing>
            </w:r>
            <w:r>
              <w:rPr>
                <w:rFonts w:ascii="Arial" w:hAnsi="Arial" w:cs="Arial"/>
                <w:color w:val="545454"/>
              </w:rPr>
              <w:t>,</w:t>
            </w:r>
          </w:p>
        </w:tc>
        <w:tc>
          <w:tcPr>
            <w:tcW w:w="847"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(Б.32)</w:t>
            </w:r>
          </w:p>
        </w:tc>
      </w:tr>
    </w:tbl>
    <w:p w:rsidR="00E547AA" w:rsidRDefault="00E547AA" w:rsidP="00E547AA">
      <w:pPr>
        <w:pStyle w:val="a5"/>
        <w:rPr>
          <w:rFonts w:ascii="Arial" w:hAnsi="Arial" w:cs="Arial"/>
          <w:color w:val="545454"/>
        </w:rPr>
      </w:pPr>
      <w:r>
        <w:rPr>
          <w:noProof/>
          <w:lang w:val="uk-UA" w:eastAsia="uk-UA"/>
        </w:rPr>
        <w:drawing>
          <wp:anchor distT="0" distB="0" distL="114300" distR="114300" simplePos="0" relativeHeight="251658240" behindDoc="0" locked="0" layoutInCell="1" allowOverlap="0">
            <wp:simplePos x="0" y="0"/>
            <wp:positionH relativeFrom="column">
              <wp:posOffset>-1080135</wp:posOffset>
            </wp:positionH>
            <wp:positionV relativeFrom="line">
              <wp:posOffset>-5244465</wp:posOffset>
            </wp:positionV>
            <wp:extent cx="2124075" cy="3543300"/>
            <wp:effectExtent l="19050" t="0" r="9525" b="0"/>
            <wp:wrapSquare wrapText="bothSides"/>
            <wp:docPr id="138" name="Рисунок 2" descr="image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81"/>
                    <pic:cNvPicPr>
                      <a:picLocks noChangeAspect="1" noChangeArrowheads="1"/>
                    </pic:cNvPicPr>
                  </pic:nvPicPr>
                  <pic:blipFill>
                    <a:blip r:link="rId80"/>
                    <a:srcRect/>
                    <a:stretch>
                      <a:fillRect/>
                    </a:stretch>
                  </pic:blipFill>
                  <pic:spPr bwMode="auto">
                    <a:xfrm>
                      <a:off x="0" y="0"/>
                      <a:ext cx="2124075" cy="3543300"/>
                    </a:xfrm>
                    <a:prstGeom prst="rect">
                      <a:avLst/>
                    </a:prstGeom>
                    <a:noFill/>
                  </pic:spPr>
                </pic:pic>
              </a:graphicData>
            </a:graphic>
          </wp:anchor>
        </w:drawing>
      </w:r>
      <w:r>
        <w:rPr>
          <w:rFonts w:ascii="Arial" w:hAnsi="Arial" w:cs="Arial"/>
          <w:color w:val="545454"/>
        </w:rPr>
        <w:t xml:space="preserve">где </w:t>
      </w:r>
      <w:r>
        <w:rPr>
          <w:rFonts w:ascii="Arial" w:hAnsi="Arial" w:cs="Arial"/>
          <w:i/>
          <w:iCs/>
          <w:color w:val="545454"/>
        </w:rPr>
        <w:t xml:space="preserve">т </w:t>
      </w:r>
      <w:r>
        <w:rPr>
          <w:rFonts w:ascii="Arial" w:hAnsi="Arial" w:cs="Arial"/>
          <w:color w:val="545454"/>
        </w:rPr>
        <w:t>(</w:t>
      </w:r>
      <w:r>
        <w:rPr>
          <w:rFonts w:ascii="Arial" w:hAnsi="Arial" w:cs="Arial"/>
          <w:noProof/>
          <w:color w:val="545454"/>
          <w:vertAlign w:val="subscript"/>
          <w:lang w:val="uk-UA" w:eastAsia="uk-UA"/>
        </w:rPr>
        <w:drawing>
          <wp:inline distT="0" distB="0" distL="0" distR="0">
            <wp:extent cx="139065" cy="182880"/>
            <wp:effectExtent l="0" t="0" r="0" b="0"/>
            <wp:docPr id="89" name="Рисунок 89"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color w:val="545454"/>
          <w:vertAlign w:val="subscript"/>
        </w:rPr>
        <w:t>п</w:t>
      </w:r>
      <w:proofErr w:type="spellEnd"/>
      <w:r>
        <w:rPr>
          <w:rFonts w:ascii="Arial" w:hAnsi="Arial" w:cs="Arial"/>
          <w:color w:val="545454"/>
        </w:rPr>
        <w:t xml:space="preserve">, </w:t>
      </w:r>
      <w:r>
        <w:rPr>
          <w:rFonts w:ascii="Arial" w:hAnsi="Arial" w:cs="Arial"/>
          <w:noProof/>
          <w:color w:val="545454"/>
          <w:vertAlign w:val="subscript"/>
          <w:lang w:val="uk-UA" w:eastAsia="uk-UA"/>
        </w:rPr>
        <w:drawing>
          <wp:inline distT="0" distB="0" distL="0" distR="0">
            <wp:extent cx="139065" cy="160655"/>
            <wp:effectExtent l="19050" t="0" r="0" b="0"/>
            <wp:docPr id="90" name="Рисунок 90"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r>
        <w:rPr>
          <w:rFonts w:ascii="Arial" w:hAnsi="Arial" w:cs="Arial"/>
          <w:i/>
          <w:iCs/>
          <w:color w:val="545454"/>
        </w:rPr>
        <w:t>t</w:t>
      </w:r>
      <w:r>
        <w:rPr>
          <w:rFonts w:ascii="Arial" w:hAnsi="Arial" w:cs="Arial"/>
          <w:color w:val="545454"/>
          <w:vertAlign w:val="subscript"/>
        </w:rPr>
        <w:t>п</w:t>
      </w:r>
      <w:proofErr w:type="spellEnd"/>
      <w:r>
        <w:rPr>
          <w:rFonts w:ascii="Arial" w:hAnsi="Arial" w:cs="Arial"/>
          <w:color w:val="545454"/>
        </w:rPr>
        <w:t xml:space="preserve">) — число провалов напряжения глубиной </w:t>
      </w:r>
      <w:r>
        <w:rPr>
          <w:rFonts w:ascii="Arial" w:hAnsi="Arial" w:cs="Arial"/>
          <w:noProof/>
          <w:color w:val="545454"/>
          <w:vertAlign w:val="subscript"/>
          <w:lang w:val="uk-UA" w:eastAsia="uk-UA"/>
        </w:rPr>
        <w:drawing>
          <wp:inline distT="0" distB="0" distL="0" distR="0">
            <wp:extent cx="139065" cy="182880"/>
            <wp:effectExtent l="0" t="0" r="0" b="0"/>
            <wp:docPr id="91" name="Рисунок 91"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color w:val="545454"/>
          <w:vertAlign w:val="subscript"/>
        </w:rPr>
        <w:t>п</w:t>
      </w:r>
      <w:proofErr w:type="spellEnd"/>
      <w:r>
        <w:rPr>
          <w:rFonts w:ascii="Arial" w:hAnsi="Arial" w:cs="Arial"/>
          <w:color w:val="545454"/>
        </w:rPr>
        <w:t xml:space="preserve"> и длительностью </w:t>
      </w:r>
      <w:r>
        <w:rPr>
          <w:rFonts w:ascii="Arial" w:hAnsi="Arial" w:cs="Arial"/>
          <w:noProof/>
          <w:color w:val="545454"/>
          <w:vertAlign w:val="subscript"/>
          <w:lang w:val="uk-UA" w:eastAsia="uk-UA"/>
        </w:rPr>
        <w:drawing>
          <wp:inline distT="0" distB="0" distL="0" distR="0">
            <wp:extent cx="139065" cy="160655"/>
            <wp:effectExtent l="19050" t="0" r="0" b="0"/>
            <wp:docPr id="92" name="Рисунок 92"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r>
        <w:rPr>
          <w:rFonts w:ascii="Arial" w:hAnsi="Arial" w:cs="Arial"/>
          <w:i/>
          <w:iCs/>
          <w:color w:val="545454"/>
        </w:rPr>
        <w:t>t</w:t>
      </w:r>
      <w:r>
        <w:rPr>
          <w:rFonts w:ascii="Arial" w:hAnsi="Arial" w:cs="Arial"/>
          <w:color w:val="545454"/>
          <w:vertAlign w:val="subscript"/>
        </w:rPr>
        <w:t>п</w:t>
      </w:r>
      <w:proofErr w:type="spellEnd"/>
      <w:r>
        <w:rPr>
          <w:rFonts w:ascii="Arial" w:hAnsi="Arial" w:cs="Arial"/>
          <w:color w:val="545454"/>
        </w:rPr>
        <w:t xml:space="preserve"> за период времени наблюдения</w:t>
      </w:r>
      <w:proofErr w:type="gramStart"/>
      <w:r>
        <w:rPr>
          <w:rFonts w:ascii="Arial" w:hAnsi="Arial" w:cs="Arial"/>
          <w:color w:val="545454"/>
        </w:rPr>
        <w:t xml:space="preserve"> </w:t>
      </w:r>
      <w:r>
        <w:rPr>
          <w:rFonts w:ascii="Arial" w:hAnsi="Arial" w:cs="Arial"/>
          <w:i/>
          <w:iCs/>
          <w:color w:val="545454"/>
        </w:rPr>
        <w:t>Т</w:t>
      </w:r>
      <w:proofErr w:type="gram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i/>
          <w:iCs/>
          <w:color w:val="545454"/>
        </w:rPr>
        <w:t>М</w:t>
      </w:r>
      <w:r>
        <w:rPr>
          <w:rFonts w:ascii="Arial" w:hAnsi="Arial" w:cs="Arial"/>
          <w:color w:val="545454"/>
        </w:rPr>
        <w:t xml:space="preserve"> — суммарное число провалов напряжения за период времени наблюдений </w:t>
      </w:r>
      <w:r>
        <w:rPr>
          <w:rFonts w:ascii="Arial" w:hAnsi="Arial" w:cs="Arial"/>
          <w:i/>
          <w:iCs/>
          <w:color w:val="545454"/>
        </w:rPr>
        <w:t>Т.</w:t>
      </w:r>
    </w:p>
    <w:p w:rsidR="00E547AA" w:rsidRDefault="00E547AA" w:rsidP="00E547AA">
      <w:pPr>
        <w:pStyle w:val="a5"/>
        <w:rPr>
          <w:rFonts w:ascii="Arial" w:hAnsi="Arial" w:cs="Arial"/>
          <w:color w:val="545454"/>
        </w:rPr>
      </w:pPr>
      <w:r>
        <w:rPr>
          <w:rFonts w:ascii="Arial" w:hAnsi="Arial" w:cs="Arial"/>
          <w:color w:val="545454"/>
        </w:rPr>
        <w:t xml:space="preserve">Б.7 </w:t>
      </w:r>
      <w:r>
        <w:rPr>
          <w:rFonts w:ascii="Arial" w:hAnsi="Arial" w:cs="Arial"/>
          <w:b/>
          <w:bCs/>
          <w:color w:val="545454"/>
        </w:rPr>
        <w:t>Импульс напряжения</w:t>
      </w:r>
    </w:p>
    <w:p w:rsidR="00E547AA" w:rsidRDefault="00E547AA" w:rsidP="00E547AA">
      <w:pPr>
        <w:pStyle w:val="a5"/>
        <w:rPr>
          <w:rFonts w:ascii="Arial" w:hAnsi="Arial" w:cs="Arial"/>
          <w:color w:val="545454"/>
        </w:rPr>
      </w:pPr>
      <w:r>
        <w:rPr>
          <w:rFonts w:ascii="Arial" w:hAnsi="Arial" w:cs="Arial"/>
          <w:color w:val="545454"/>
        </w:rPr>
        <w:t xml:space="preserve">Б.7.1 Импульсное напряжение </w:t>
      </w:r>
      <w:proofErr w:type="spellStart"/>
      <w:proofErr w:type="gramStart"/>
      <w:r>
        <w:rPr>
          <w:rFonts w:ascii="Arial" w:hAnsi="Arial" w:cs="Arial"/>
          <w:i/>
          <w:iCs/>
          <w:color w:val="545454"/>
        </w:rPr>
        <w:t>U</w:t>
      </w:r>
      <w:proofErr w:type="gramEnd"/>
      <w:r>
        <w:rPr>
          <w:rFonts w:ascii="Arial" w:hAnsi="Arial" w:cs="Arial"/>
          <w:color w:val="545454"/>
          <w:vertAlign w:val="subscript"/>
        </w:rPr>
        <w:t>имп</w:t>
      </w:r>
      <w:proofErr w:type="spellEnd"/>
      <w:r>
        <w:rPr>
          <w:rFonts w:ascii="Arial" w:hAnsi="Arial" w:cs="Arial"/>
          <w:color w:val="545454"/>
        </w:rPr>
        <w:t xml:space="preserve"> в вольтах, киловольтах (рисунок Б.3) измеряют как максимальное значение напряжения при резком его изменении (длительность фронта импульса не более 5 мс).</w:t>
      </w:r>
    </w:p>
    <w:p w:rsidR="00E547AA" w:rsidRDefault="00E547AA" w:rsidP="00E547AA">
      <w:pPr>
        <w:pStyle w:val="a5"/>
        <w:rPr>
          <w:rFonts w:ascii="Arial" w:hAnsi="Arial" w:cs="Arial"/>
          <w:color w:val="545454"/>
        </w:rPr>
      </w:pPr>
      <w:r>
        <w:rPr>
          <w:rFonts w:ascii="Arial" w:hAnsi="Arial" w:cs="Arial"/>
          <w:color w:val="545454"/>
        </w:rPr>
        <w:t xml:space="preserve">Б.7.2 Длительность импульса напряжения по уровню 0,5 его амплитуды </w:t>
      </w:r>
      <w:r>
        <w:rPr>
          <w:rFonts w:ascii="Arial" w:hAnsi="Arial" w:cs="Arial"/>
          <w:i/>
          <w:iCs/>
          <w:color w:val="545454"/>
        </w:rPr>
        <w:t>t</w:t>
      </w:r>
      <w:r>
        <w:rPr>
          <w:rFonts w:ascii="Arial" w:hAnsi="Arial" w:cs="Arial"/>
          <w:color w:val="545454"/>
          <w:vertAlign w:val="subscript"/>
        </w:rPr>
        <w:t>имп0,5</w:t>
      </w:r>
      <w:r>
        <w:rPr>
          <w:rFonts w:ascii="Arial" w:hAnsi="Arial" w:cs="Arial"/>
          <w:color w:val="545454"/>
        </w:rPr>
        <w:t xml:space="preserve"> в микросекундах, миллисекундах (рисунок Б.3) измеряют следующим образом.</w:t>
      </w:r>
    </w:p>
    <w:p w:rsidR="00E547AA" w:rsidRDefault="00E547AA" w:rsidP="00E547AA">
      <w:pPr>
        <w:pStyle w:val="a5"/>
        <w:rPr>
          <w:rFonts w:ascii="Arial" w:hAnsi="Arial" w:cs="Arial"/>
          <w:color w:val="545454"/>
        </w:rPr>
      </w:pPr>
      <w:r>
        <w:rPr>
          <w:rFonts w:ascii="Arial" w:hAnsi="Arial" w:cs="Arial"/>
          <w:color w:val="545454"/>
        </w:rPr>
        <w:t xml:space="preserve">Б.7.2.1 Выделяют из общей кривой напряжения импульс напряжения и определяют амплитуду этого импульса </w:t>
      </w:r>
      <w:proofErr w:type="spellStart"/>
      <w:r>
        <w:rPr>
          <w:rFonts w:ascii="Arial" w:hAnsi="Arial" w:cs="Arial"/>
          <w:i/>
          <w:iCs/>
          <w:color w:val="545454"/>
        </w:rPr>
        <w:t>U</w:t>
      </w:r>
      <w:r>
        <w:rPr>
          <w:rFonts w:ascii="Arial" w:hAnsi="Arial" w:cs="Arial"/>
          <w:color w:val="545454"/>
          <w:vertAlign w:val="subscript"/>
        </w:rPr>
        <w:t>имп</w:t>
      </w:r>
      <w:proofErr w:type="gramStart"/>
      <w:r>
        <w:rPr>
          <w:rFonts w:ascii="Arial" w:hAnsi="Arial" w:cs="Arial"/>
          <w:color w:val="545454"/>
          <w:vertAlign w:val="subscript"/>
        </w:rPr>
        <w:t>.а</w:t>
      </w:r>
      <w:proofErr w:type="spellEnd"/>
      <w:proofErr w:type="gramEnd"/>
      <w:r>
        <w:rPr>
          <w:rFonts w:ascii="Arial" w:hAnsi="Arial" w:cs="Arial"/>
          <w:i/>
          <w:iCs/>
          <w:color w:val="545454"/>
        </w:rPr>
        <w:t xml:space="preserve"> </w:t>
      </w:r>
      <w:r>
        <w:rPr>
          <w:rFonts w:ascii="Arial" w:hAnsi="Arial" w:cs="Arial"/>
          <w:color w:val="545454"/>
        </w:rPr>
        <w:t>в вольтах, киловольтах как максимальное значение импульса напряжения (рисунок Б.3).</w:t>
      </w:r>
    </w:p>
    <w:p w:rsidR="00E547AA" w:rsidRDefault="00E547AA" w:rsidP="00E547AA">
      <w:pPr>
        <w:pStyle w:val="a5"/>
        <w:rPr>
          <w:rFonts w:ascii="Arial" w:hAnsi="Arial" w:cs="Arial"/>
          <w:color w:val="545454"/>
        </w:rPr>
      </w:pPr>
      <w:r>
        <w:rPr>
          <w:rFonts w:ascii="Arial" w:hAnsi="Arial" w:cs="Arial"/>
          <w:color w:val="545454"/>
        </w:rPr>
        <w:t xml:space="preserve">Б.7.2.2 Определяют моменты времени </w:t>
      </w:r>
      <w:r>
        <w:rPr>
          <w:rFonts w:ascii="Arial" w:hAnsi="Arial" w:cs="Arial"/>
          <w:i/>
          <w:iCs/>
          <w:color w:val="545454"/>
        </w:rPr>
        <w:t>t</w:t>
      </w:r>
      <w:r>
        <w:rPr>
          <w:rFonts w:ascii="Arial" w:hAnsi="Arial" w:cs="Arial"/>
          <w:color w:val="545454"/>
          <w:vertAlign w:val="subscript"/>
        </w:rPr>
        <w:t>н0,5</w:t>
      </w:r>
      <w:r>
        <w:rPr>
          <w:rFonts w:ascii="Arial" w:hAnsi="Arial" w:cs="Arial"/>
          <w:color w:val="545454"/>
        </w:rPr>
        <w:t xml:space="preserve">, </w:t>
      </w:r>
      <w:r>
        <w:rPr>
          <w:rFonts w:ascii="Arial" w:hAnsi="Arial" w:cs="Arial"/>
          <w:i/>
          <w:iCs/>
          <w:color w:val="545454"/>
        </w:rPr>
        <w:t>t</w:t>
      </w:r>
      <w:r>
        <w:rPr>
          <w:rFonts w:ascii="Arial" w:hAnsi="Arial" w:cs="Arial"/>
          <w:color w:val="545454"/>
          <w:vertAlign w:val="subscript"/>
        </w:rPr>
        <w:t>к0,5</w:t>
      </w:r>
      <w:r>
        <w:rPr>
          <w:rFonts w:ascii="Arial" w:hAnsi="Arial" w:cs="Arial"/>
          <w:color w:val="545454"/>
        </w:rPr>
        <w:t xml:space="preserve"> в микросекундах, миллисекундах (рисунок Б.3), соответствующие пересечению кривой импульса напряжения горизонтальной линией, проведенной на половине амплитуды импульса, в микросекундах, миллисекундах.</w:t>
      </w:r>
    </w:p>
    <w:p w:rsidR="00E547AA" w:rsidRDefault="00E547AA" w:rsidP="00E547AA">
      <w:pPr>
        <w:pStyle w:val="a5"/>
        <w:rPr>
          <w:rFonts w:ascii="Arial" w:hAnsi="Arial" w:cs="Arial"/>
          <w:color w:val="545454"/>
        </w:rPr>
      </w:pPr>
      <w:r>
        <w:rPr>
          <w:rFonts w:ascii="Arial" w:hAnsi="Arial" w:cs="Arial"/>
          <w:color w:val="545454"/>
        </w:rPr>
        <w:t xml:space="preserve">Б.7.2.3 Вычисляют </w:t>
      </w:r>
      <w:r>
        <w:rPr>
          <w:rFonts w:ascii="Arial" w:hAnsi="Arial" w:cs="Arial"/>
          <w:noProof/>
          <w:color w:val="545454"/>
          <w:vertAlign w:val="subscript"/>
          <w:lang w:val="uk-UA" w:eastAsia="uk-UA"/>
        </w:rPr>
        <w:drawing>
          <wp:inline distT="0" distB="0" distL="0" distR="0">
            <wp:extent cx="139065" cy="160655"/>
            <wp:effectExtent l="19050" t="0" r="0" b="0"/>
            <wp:docPr id="93" name="Рисунок 93"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r>
        <w:rPr>
          <w:rFonts w:ascii="Arial" w:hAnsi="Arial" w:cs="Arial"/>
          <w:i/>
          <w:iCs/>
          <w:color w:val="545454"/>
        </w:rPr>
        <w:t>t</w:t>
      </w:r>
      <w:r>
        <w:rPr>
          <w:rFonts w:ascii="Arial" w:hAnsi="Arial" w:cs="Arial"/>
          <w:color w:val="545454"/>
          <w:vertAlign w:val="subscript"/>
        </w:rPr>
        <w:t>имп0,5</w:t>
      </w:r>
      <w:r>
        <w:rPr>
          <w:rFonts w:ascii="Arial" w:hAnsi="Arial" w:cs="Arial"/>
          <w:color w:val="545454"/>
        </w:rPr>
        <w:t xml:space="preserve"> по формуле</w:t>
      </w:r>
    </w:p>
    <w:tbl>
      <w:tblPr>
        <w:tblW w:w="0" w:type="auto"/>
        <w:jc w:val="center"/>
        <w:tblCellMar>
          <w:left w:w="0" w:type="dxa"/>
          <w:right w:w="0" w:type="dxa"/>
        </w:tblCellMar>
        <w:tblLook w:val="04A0"/>
      </w:tblPr>
      <w:tblGrid>
        <w:gridCol w:w="8613"/>
        <w:gridCol w:w="847"/>
      </w:tblGrid>
      <w:tr w:rsidR="00E547AA" w:rsidTr="00E547AA">
        <w:trPr>
          <w:jc w:val="center"/>
        </w:trPr>
        <w:tc>
          <w:tcPr>
            <w:tcW w:w="8613" w:type="dxa"/>
            <w:tcMar>
              <w:top w:w="0" w:type="dxa"/>
              <w:left w:w="108" w:type="dxa"/>
              <w:bottom w:w="0" w:type="dxa"/>
              <w:right w:w="108" w:type="dxa"/>
            </w:tcMar>
            <w:hideMark/>
          </w:tcPr>
          <w:p w:rsidR="00E547AA" w:rsidRDefault="00E547AA">
            <w:pPr>
              <w:pStyle w:val="a5"/>
              <w:rPr>
                <w:rFonts w:ascii="Arial" w:hAnsi="Arial" w:cs="Arial"/>
                <w:color w:val="545454"/>
              </w:rPr>
            </w:pPr>
            <w:r>
              <w:rPr>
                <w:rFonts w:ascii="Arial" w:hAnsi="Arial" w:cs="Arial"/>
                <w:noProof/>
                <w:color w:val="545454"/>
                <w:vertAlign w:val="subscript"/>
                <w:lang w:val="uk-UA" w:eastAsia="uk-UA"/>
              </w:rPr>
              <w:drawing>
                <wp:inline distT="0" distB="0" distL="0" distR="0">
                  <wp:extent cx="139065" cy="160655"/>
                  <wp:effectExtent l="19050" t="0" r="0" b="0"/>
                  <wp:docPr id="94" name="Рисунок 94"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r>
              <w:rPr>
                <w:rFonts w:ascii="Arial" w:hAnsi="Arial" w:cs="Arial"/>
                <w:i/>
                <w:iCs/>
                <w:color w:val="545454"/>
              </w:rPr>
              <w:t>t</w:t>
            </w:r>
            <w:r>
              <w:rPr>
                <w:rFonts w:ascii="Arial" w:hAnsi="Arial" w:cs="Arial"/>
                <w:color w:val="545454"/>
                <w:vertAlign w:val="subscript"/>
              </w:rPr>
              <w:t>имп0,5</w:t>
            </w:r>
            <w:r>
              <w:rPr>
                <w:rFonts w:ascii="Arial" w:hAnsi="Arial" w:cs="Arial"/>
                <w:color w:val="545454"/>
              </w:rPr>
              <w:t xml:space="preserve"> = </w:t>
            </w:r>
            <w:r>
              <w:rPr>
                <w:rFonts w:ascii="Arial" w:hAnsi="Arial" w:cs="Arial"/>
                <w:i/>
                <w:iCs/>
                <w:color w:val="545454"/>
              </w:rPr>
              <w:t>t</w:t>
            </w:r>
            <w:r>
              <w:rPr>
                <w:rFonts w:ascii="Arial" w:hAnsi="Arial" w:cs="Arial"/>
                <w:color w:val="545454"/>
                <w:vertAlign w:val="subscript"/>
              </w:rPr>
              <w:t>к0,5</w:t>
            </w:r>
            <w:r>
              <w:rPr>
                <w:rFonts w:ascii="Arial" w:hAnsi="Arial" w:cs="Arial"/>
                <w:color w:val="545454"/>
              </w:rPr>
              <w:t xml:space="preserve"> - </w:t>
            </w:r>
            <w:r>
              <w:rPr>
                <w:rFonts w:ascii="Arial" w:hAnsi="Arial" w:cs="Arial"/>
                <w:i/>
                <w:iCs/>
                <w:color w:val="545454"/>
              </w:rPr>
              <w:t>t</w:t>
            </w:r>
            <w:r>
              <w:rPr>
                <w:rFonts w:ascii="Arial" w:hAnsi="Arial" w:cs="Arial"/>
                <w:color w:val="545454"/>
                <w:vertAlign w:val="subscript"/>
              </w:rPr>
              <w:t>н0,5</w:t>
            </w:r>
            <w:r>
              <w:rPr>
                <w:rFonts w:ascii="Arial" w:hAnsi="Arial" w:cs="Arial"/>
                <w:color w:val="545454"/>
              </w:rPr>
              <w:t>,</w:t>
            </w:r>
          </w:p>
        </w:tc>
        <w:tc>
          <w:tcPr>
            <w:tcW w:w="847"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(Б.33)</w:t>
            </w:r>
          </w:p>
        </w:tc>
      </w:tr>
    </w:tbl>
    <w:p w:rsidR="00E547AA" w:rsidRDefault="00E547AA" w:rsidP="00E547AA">
      <w:pPr>
        <w:pStyle w:val="a5"/>
        <w:rPr>
          <w:rFonts w:ascii="Arial" w:hAnsi="Arial" w:cs="Arial"/>
          <w:color w:val="545454"/>
        </w:rPr>
      </w:pPr>
      <w:r>
        <w:rPr>
          <w:rFonts w:ascii="Arial" w:hAnsi="Arial" w:cs="Arial"/>
          <w:color w:val="545454"/>
        </w:rPr>
        <w:t>Б.8 Временное перенапряжение</w:t>
      </w:r>
    </w:p>
    <w:tbl>
      <w:tblPr>
        <w:tblW w:w="0" w:type="auto"/>
        <w:jc w:val="center"/>
        <w:tblCellSpacing w:w="0" w:type="dxa"/>
        <w:tblCellMar>
          <w:left w:w="0" w:type="dxa"/>
          <w:right w:w="0" w:type="dxa"/>
        </w:tblCellMar>
        <w:tblLook w:val="04A0"/>
      </w:tblPr>
      <w:tblGrid>
        <w:gridCol w:w="6170"/>
      </w:tblGrid>
      <w:tr w:rsidR="00E547AA" w:rsidTr="00E547AA">
        <w:trPr>
          <w:trHeight w:val="3720"/>
          <w:tblCellSpacing w:w="0" w:type="dxa"/>
          <w:jc w:val="center"/>
        </w:trPr>
        <w:tc>
          <w:tcPr>
            <w:tcW w:w="0" w:type="auto"/>
            <w:tcMar>
              <w:top w:w="58" w:type="dxa"/>
              <w:left w:w="40" w:type="dxa"/>
              <w:bottom w:w="58" w:type="dxa"/>
              <w:right w:w="40" w:type="dxa"/>
            </w:tcMar>
            <w:hideMark/>
          </w:tcPr>
          <w:p w:rsidR="00E547AA" w:rsidRDefault="00E547AA">
            <w:pPr>
              <w:pStyle w:val="a5"/>
              <w:rPr>
                <w:rFonts w:ascii="Arial" w:hAnsi="Arial" w:cs="Arial"/>
                <w:color w:val="545454"/>
              </w:rPr>
            </w:pPr>
            <w:r>
              <w:rPr>
                <w:rFonts w:ascii="Arial" w:hAnsi="Arial" w:cs="Arial"/>
                <w:noProof/>
                <w:color w:val="545454"/>
                <w:lang w:val="uk-UA" w:eastAsia="uk-UA"/>
              </w:rPr>
              <w:drawing>
                <wp:inline distT="0" distB="0" distL="0" distR="0">
                  <wp:extent cx="3840480" cy="2282190"/>
                  <wp:effectExtent l="19050" t="0" r="7620" b="0"/>
                  <wp:docPr id="95" name="Рисунок 95" descr="http://www.mrsk-cp.ru/_data/objects/01264/image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mrsk-cp.ru/_data/objects/01264/image083.jpg"/>
                          <pic:cNvPicPr>
                            <a:picLocks noChangeAspect="1" noChangeArrowheads="1"/>
                          </pic:cNvPicPr>
                        </pic:nvPicPr>
                        <pic:blipFill>
                          <a:blip r:embed="rId81" r:link="rId82"/>
                          <a:srcRect/>
                          <a:stretch>
                            <a:fillRect/>
                          </a:stretch>
                        </pic:blipFill>
                        <pic:spPr bwMode="auto">
                          <a:xfrm>
                            <a:off x="0" y="0"/>
                            <a:ext cx="3840480" cy="2282190"/>
                          </a:xfrm>
                          <a:prstGeom prst="rect">
                            <a:avLst/>
                          </a:prstGeom>
                          <a:noFill/>
                          <a:ln w="9525">
                            <a:noFill/>
                            <a:miter lim="800000"/>
                            <a:headEnd/>
                            <a:tailEnd/>
                          </a:ln>
                        </pic:spPr>
                      </pic:pic>
                    </a:graphicData>
                  </a:graphic>
                </wp:inline>
              </w:drawing>
            </w:r>
          </w:p>
        </w:tc>
      </w:tr>
    </w:tbl>
    <w:p w:rsidR="00E547AA" w:rsidRDefault="00E547AA" w:rsidP="00E547AA">
      <w:pPr>
        <w:rPr>
          <w:rFonts w:ascii="Arial" w:hAnsi="Arial" w:cs="Arial"/>
          <w:color w:val="545454"/>
          <w:sz w:val="16"/>
          <w:szCs w:val="16"/>
        </w:rPr>
      </w:pPr>
      <w:r>
        <w:rPr>
          <w:rFonts w:ascii="Arial" w:hAnsi="Arial" w:cs="Arial"/>
          <w:color w:val="545454"/>
          <w:sz w:val="16"/>
          <w:szCs w:val="16"/>
        </w:rPr>
        <w:br w:type="textWrapping" w:clear="all"/>
      </w:r>
    </w:p>
    <w:p w:rsidR="00E547AA" w:rsidRDefault="00E547AA" w:rsidP="00E547AA">
      <w:pPr>
        <w:pStyle w:val="a5"/>
        <w:rPr>
          <w:rFonts w:ascii="Arial" w:hAnsi="Arial" w:cs="Arial"/>
          <w:color w:val="545454"/>
        </w:rPr>
      </w:pPr>
      <w:r>
        <w:rPr>
          <w:rFonts w:ascii="Arial" w:hAnsi="Arial" w:cs="Arial"/>
          <w:color w:val="545454"/>
        </w:rPr>
        <w:t xml:space="preserve">Б.8.1 Измерение коэффициента временного перенапряжения </w:t>
      </w:r>
      <w:proofErr w:type="spellStart"/>
      <w:proofErr w:type="gramStart"/>
      <w:r>
        <w:rPr>
          <w:rFonts w:ascii="Arial" w:hAnsi="Arial" w:cs="Arial"/>
          <w:i/>
          <w:iCs/>
          <w:color w:val="545454"/>
        </w:rPr>
        <w:t>K</w:t>
      </w:r>
      <w:proofErr w:type="gramEnd"/>
      <w:r>
        <w:rPr>
          <w:rFonts w:ascii="Arial" w:hAnsi="Arial" w:cs="Arial"/>
          <w:color w:val="545454"/>
          <w:vertAlign w:val="subscript"/>
        </w:rPr>
        <w:t>пер</w:t>
      </w:r>
      <w:r>
        <w:rPr>
          <w:rFonts w:ascii="Arial" w:hAnsi="Arial" w:cs="Arial"/>
          <w:i/>
          <w:iCs/>
          <w:color w:val="545454"/>
          <w:vertAlign w:val="subscript"/>
        </w:rPr>
        <w:t>U</w:t>
      </w:r>
      <w:proofErr w:type="spellEnd"/>
      <w:r>
        <w:rPr>
          <w:rFonts w:ascii="Arial" w:hAnsi="Arial" w:cs="Arial"/>
          <w:color w:val="545454"/>
        </w:rPr>
        <w:t xml:space="preserve"> в относительных единицах (рисунок Б.4) осуществляют следующим образом:</w:t>
      </w:r>
    </w:p>
    <w:p w:rsidR="00E547AA" w:rsidRDefault="00E547AA" w:rsidP="00E547AA">
      <w:pPr>
        <w:pStyle w:val="a5"/>
        <w:rPr>
          <w:rFonts w:ascii="Arial" w:hAnsi="Arial" w:cs="Arial"/>
          <w:color w:val="545454"/>
        </w:rPr>
      </w:pPr>
      <w:r>
        <w:rPr>
          <w:rFonts w:ascii="Arial" w:hAnsi="Arial" w:cs="Arial"/>
          <w:color w:val="545454"/>
        </w:rPr>
        <w:t xml:space="preserve">Б.8.1.1 Измеряют амплитудные значения напряжения </w:t>
      </w:r>
      <w:proofErr w:type="spellStart"/>
      <w:r>
        <w:rPr>
          <w:rFonts w:ascii="Arial" w:hAnsi="Arial" w:cs="Arial"/>
          <w:i/>
          <w:iCs/>
          <w:color w:val="545454"/>
        </w:rPr>
        <w:t>U</w:t>
      </w:r>
      <w:r>
        <w:rPr>
          <w:rFonts w:ascii="Arial" w:hAnsi="Arial" w:cs="Arial"/>
          <w:color w:val="545454"/>
          <w:vertAlign w:val="subscript"/>
        </w:rPr>
        <w:t>a</w:t>
      </w:r>
      <w:proofErr w:type="spellEnd"/>
      <w:r>
        <w:rPr>
          <w:rFonts w:ascii="Arial" w:hAnsi="Arial" w:cs="Arial"/>
          <w:color w:val="545454"/>
        </w:rPr>
        <w:t xml:space="preserve"> в вольтах, киловольтах на каждом полупериоде основной частоты при резком (длительность фронта до 5 мс) превышении уровня напряжения равного 1,1 </w:t>
      </w:r>
      <w:r>
        <w:rPr>
          <w:rFonts w:ascii="Arial" w:hAnsi="Arial" w:cs="Arial"/>
          <w:noProof/>
          <w:color w:val="545454"/>
          <w:vertAlign w:val="subscript"/>
          <w:lang w:val="uk-UA" w:eastAsia="uk-UA"/>
        </w:rPr>
        <w:drawing>
          <wp:inline distT="0" distB="0" distL="0" distR="0">
            <wp:extent cx="241300" cy="219710"/>
            <wp:effectExtent l="0" t="0" r="6350" b="0"/>
            <wp:docPr id="96" name="Рисунок 96" descr="http://www.mrsk-cp.ru/_data/objects/01264/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mrsk-cp.ru/_data/objects/01264/image085.gif"/>
                    <pic:cNvPicPr>
                      <a:picLocks noChangeAspect="1" noChangeArrowheads="1"/>
                    </pic:cNvPicPr>
                  </pic:nvPicPr>
                  <pic:blipFill>
                    <a:blip r:embed="rId83" r:link="rId84"/>
                    <a:srcRect/>
                    <a:stretch>
                      <a:fillRect/>
                    </a:stretch>
                  </pic:blipFill>
                  <pic:spPr bwMode="auto">
                    <a:xfrm>
                      <a:off x="0" y="0"/>
                      <a:ext cx="241300" cy="219710"/>
                    </a:xfrm>
                    <a:prstGeom prst="rect">
                      <a:avLst/>
                    </a:prstGeom>
                    <a:noFill/>
                    <a:ln w="9525">
                      <a:noFill/>
                      <a:miter lim="800000"/>
                      <a:headEnd/>
                      <a:tailEnd/>
                    </a:ln>
                  </pic:spPr>
                </pic:pic>
              </a:graphicData>
            </a:graphic>
          </wp:inline>
        </w:drawing>
      </w:r>
      <w:r>
        <w:rPr>
          <w:rFonts w:ascii="Arial" w:hAnsi="Arial" w:cs="Arial"/>
          <w:color w:val="545454"/>
        </w:rPr>
        <w:t> </w:t>
      </w:r>
      <w:proofErr w:type="spellStart"/>
      <w:proofErr w:type="gramStart"/>
      <w:r>
        <w:rPr>
          <w:rFonts w:ascii="Arial" w:hAnsi="Arial" w:cs="Arial"/>
          <w:i/>
          <w:iCs/>
          <w:color w:val="545454"/>
        </w:rPr>
        <w:t>U</w:t>
      </w:r>
      <w:proofErr w:type="gramEnd"/>
      <w:r>
        <w:rPr>
          <w:rFonts w:ascii="Arial" w:hAnsi="Arial" w:cs="Arial"/>
          <w:color w:val="545454"/>
          <w:vertAlign w:val="subscript"/>
        </w:rPr>
        <w:t>ном</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 xml:space="preserve">Б.8.1.2 Определяют </w:t>
      </w:r>
      <w:proofErr w:type="gramStart"/>
      <w:r>
        <w:rPr>
          <w:rFonts w:ascii="Arial" w:hAnsi="Arial" w:cs="Arial"/>
          <w:color w:val="545454"/>
        </w:rPr>
        <w:t>максимальное</w:t>
      </w:r>
      <w:proofErr w:type="gramEnd"/>
      <w:r>
        <w:rPr>
          <w:rFonts w:ascii="Arial" w:hAnsi="Arial" w:cs="Arial"/>
          <w:color w:val="545454"/>
        </w:rPr>
        <w:t xml:space="preserve"> из измеренных в соответствии с Б.8.1.1 амплитудных значений напряжения </w:t>
      </w:r>
      <w:proofErr w:type="spellStart"/>
      <w:r>
        <w:rPr>
          <w:rFonts w:ascii="Arial" w:hAnsi="Arial" w:cs="Arial"/>
          <w:i/>
          <w:iCs/>
          <w:color w:val="545454"/>
        </w:rPr>
        <w:t>U</w:t>
      </w:r>
      <w:r>
        <w:rPr>
          <w:rFonts w:ascii="Arial" w:hAnsi="Arial" w:cs="Arial"/>
          <w:color w:val="545454"/>
          <w:vertAlign w:val="subscript"/>
        </w:rPr>
        <w:t>amax</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lastRenderedPageBreak/>
        <w:t xml:space="preserve">С целью исключения влияния коммутационного импульса на значение коэффициента временного перенапряжения определение </w:t>
      </w:r>
      <w:proofErr w:type="spellStart"/>
      <w:r>
        <w:rPr>
          <w:rFonts w:ascii="Arial" w:hAnsi="Arial" w:cs="Arial"/>
          <w:i/>
          <w:iCs/>
          <w:color w:val="545454"/>
        </w:rPr>
        <w:t>U</w:t>
      </w:r>
      <w:r>
        <w:rPr>
          <w:rFonts w:ascii="Arial" w:hAnsi="Arial" w:cs="Arial"/>
          <w:color w:val="545454"/>
          <w:vertAlign w:val="subscript"/>
        </w:rPr>
        <w:t>amax</w:t>
      </w:r>
      <w:proofErr w:type="spellEnd"/>
      <w:r>
        <w:rPr>
          <w:rFonts w:ascii="Arial" w:hAnsi="Arial" w:cs="Arial"/>
          <w:color w:val="545454"/>
        </w:rPr>
        <w:t xml:space="preserve"> осуществляют через 0,04</w:t>
      </w:r>
      <w:proofErr w:type="gramStart"/>
      <w:r>
        <w:rPr>
          <w:rFonts w:ascii="Arial" w:hAnsi="Arial" w:cs="Arial"/>
          <w:color w:val="545454"/>
        </w:rPr>
        <w:t>с</w:t>
      </w:r>
      <w:proofErr w:type="gramEnd"/>
      <w:r>
        <w:rPr>
          <w:rFonts w:ascii="Arial" w:hAnsi="Arial" w:cs="Arial"/>
          <w:color w:val="545454"/>
        </w:rPr>
        <w:t xml:space="preserve"> </w:t>
      </w:r>
      <w:proofErr w:type="gramStart"/>
      <w:r>
        <w:rPr>
          <w:rFonts w:ascii="Arial" w:hAnsi="Arial" w:cs="Arial"/>
          <w:color w:val="545454"/>
        </w:rPr>
        <w:t>от</w:t>
      </w:r>
      <w:proofErr w:type="gramEnd"/>
      <w:r>
        <w:rPr>
          <w:rFonts w:ascii="Arial" w:hAnsi="Arial" w:cs="Arial"/>
          <w:color w:val="545454"/>
        </w:rPr>
        <w:t xml:space="preserve"> момента превышения напряжением уровня, равного l,1</w:t>
      </w:r>
      <w:r>
        <w:rPr>
          <w:rFonts w:ascii="Arial" w:hAnsi="Arial" w:cs="Arial"/>
          <w:i/>
          <w:iCs/>
          <w:color w:val="545454"/>
        </w:rPr>
        <w:t>U</w:t>
      </w:r>
      <w:r>
        <w:rPr>
          <w:rFonts w:ascii="Arial" w:hAnsi="Arial" w:cs="Arial"/>
          <w:color w:val="545454"/>
          <w:vertAlign w:val="subscript"/>
        </w:rPr>
        <w:t>ном</w:t>
      </w:r>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Б.8.1.3 Вычисляют коэффициент временного перенапряжения по формуле</w:t>
      </w:r>
    </w:p>
    <w:tbl>
      <w:tblPr>
        <w:tblW w:w="0" w:type="auto"/>
        <w:jc w:val="center"/>
        <w:tblCellMar>
          <w:left w:w="0" w:type="dxa"/>
          <w:right w:w="0" w:type="dxa"/>
        </w:tblCellMar>
        <w:tblLook w:val="04A0"/>
      </w:tblPr>
      <w:tblGrid>
        <w:gridCol w:w="8613"/>
        <w:gridCol w:w="847"/>
      </w:tblGrid>
      <w:tr w:rsidR="00E547AA" w:rsidTr="00E547AA">
        <w:trPr>
          <w:jc w:val="center"/>
        </w:trPr>
        <w:tc>
          <w:tcPr>
            <w:tcW w:w="8613" w:type="dxa"/>
            <w:tcMar>
              <w:top w:w="0" w:type="dxa"/>
              <w:left w:w="108" w:type="dxa"/>
              <w:bottom w:w="0" w:type="dxa"/>
              <w:right w:w="108" w:type="dxa"/>
            </w:tcMar>
            <w:vAlign w:val="center"/>
            <w:hideMark/>
          </w:tcPr>
          <w:p w:rsidR="00E547AA" w:rsidRDefault="00E547AA">
            <w:pPr>
              <w:pStyle w:val="a5"/>
              <w:rPr>
                <w:rFonts w:ascii="Arial" w:hAnsi="Arial" w:cs="Arial"/>
                <w:color w:val="545454"/>
              </w:rPr>
            </w:pPr>
            <w:proofErr w:type="spellStart"/>
            <w:proofErr w:type="gramStart"/>
            <w:r>
              <w:rPr>
                <w:rFonts w:ascii="Arial" w:hAnsi="Arial" w:cs="Arial"/>
                <w:i/>
                <w:iCs/>
                <w:color w:val="545454"/>
              </w:rPr>
              <w:t>K</w:t>
            </w:r>
            <w:proofErr w:type="gramEnd"/>
            <w:r>
              <w:rPr>
                <w:rFonts w:ascii="Arial" w:hAnsi="Arial" w:cs="Arial"/>
                <w:color w:val="545454"/>
                <w:vertAlign w:val="subscript"/>
              </w:rPr>
              <w:t>пер</w:t>
            </w:r>
            <w:proofErr w:type="spellEnd"/>
            <w:r>
              <w:rPr>
                <w:rFonts w:ascii="Arial" w:hAnsi="Arial" w:cs="Arial"/>
                <w:color w:val="545454"/>
                <w:vertAlign w:val="subscript"/>
              </w:rPr>
              <w:t xml:space="preserve"> </w:t>
            </w:r>
            <w:r>
              <w:rPr>
                <w:rFonts w:ascii="Arial" w:hAnsi="Arial" w:cs="Arial"/>
                <w:i/>
                <w:iCs/>
                <w:color w:val="545454"/>
                <w:vertAlign w:val="subscript"/>
              </w:rPr>
              <w:t>U</w:t>
            </w:r>
            <w:r>
              <w:rPr>
                <w:rFonts w:ascii="Arial" w:hAnsi="Arial" w:cs="Arial"/>
                <w:color w:val="545454"/>
              </w:rPr>
              <w:t xml:space="preserve"> = </w:t>
            </w:r>
            <w:r>
              <w:rPr>
                <w:rFonts w:ascii="Arial" w:hAnsi="Arial" w:cs="Arial"/>
                <w:noProof/>
                <w:color w:val="545454"/>
                <w:vertAlign w:val="subscript"/>
                <w:lang w:val="uk-UA" w:eastAsia="uk-UA"/>
              </w:rPr>
              <w:drawing>
                <wp:inline distT="0" distB="0" distL="0" distR="0">
                  <wp:extent cx="526415" cy="446405"/>
                  <wp:effectExtent l="19050" t="0" r="6985" b="0"/>
                  <wp:docPr id="97" name="Рисунок 97" descr="http://www.mrsk-cp.ru/_data/objects/01264/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mrsk-cp.ru/_data/objects/01264/image087.gif"/>
                          <pic:cNvPicPr>
                            <a:picLocks noChangeAspect="1" noChangeArrowheads="1"/>
                          </pic:cNvPicPr>
                        </pic:nvPicPr>
                        <pic:blipFill>
                          <a:blip r:embed="rId85" r:link="rId86"/>
                          <a:srcRect/>
                          <a:stretch>
                            <a:fillRect/>
                          </a:stretch>
                        </pic:blipFill>
                        <pic:spPr bwMode="auto">
                          <a:xfrm>
                            <a:off x="0" y="0"/>
                            <a:ext cx="526415" cy="446405"/>
                          </a:xfrm>
                          <a:prstGeom prst="rect">
                            <a:avLst/>
                          </a:prstGeom>
                          <a:noFill/>
                          <a:ln w="9525">
                            <a:noFill/>
                            <a:miter lim="800000"/>
                            <a:headEnd/>
                            <a:tailEnd/>
                          </a:ln>
                        </pic:spPr>
                      </pic:pic>
                    </a:graphicData>
                  </a:graphic>
                </wp:inline>
              </w:drawing>
            </w:r>
            <w:r>
              <w:rPr>
                <w:rFonts w:ascii="Arial" w:hAnsi="Arial" w:cs="Arial"/>
                <w:color w:val="545454"/>
              </w:rPr>
              <w:t>,</w:t>
            </w:r>
          </w:p>
        </w:tc>
        <w:tc>
          <w:tcPr>
            <w:tcW w:w="847"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(Б.34)</w:t>
            </w:r>
          </w:p>
        </w:tc>
      </w:tr>
    </w:tbl>
    <w:p w:rsidR="00E547AA" w:rsidRDefault="00E547AA" w:rsidP="00E547AA">
      <w:pPr>
        <w:pStyle w:val="a5"/>
        <w:rPr>
          <w:rFonts w:ascii="Arial" w:hAnsi="Arial" w:cs="Arial"/>
          <w:color w:val="545454"/>
        </w:rPr>
      </w:pPr>
      <w:r>
        <w:rPr>
          <w:rFonts w:ascii="Arial" w:hAnsi="Arial" w:cs="Arial"/>
          <w:color w:val="545454"/>
        </w:rPr>
        <w:t xml:space="preserve">Б.8.2 Длительность временного перенапряжения </w:t>
      </w:r>
      <w:r>
        <w:rPr>
          <w:rFonts w:ascii="Arial" w:hAnsi="Arial" w:cs="Arial"/>
          <w:noProof/>
          <w:color w:val="545454"/>
          <w:vertAlign w:val="subscript"/>
          <w:lang w:val="uk-UA" w:eastAsia="uk-UA"/>
        </w:rPr>
        <w:drawing>
          <wp:inline distT="0" distB="0" distL="0" distR="0">
            <wp:extent cx="139065" cy="160655"/>
            <wp:effectExtent l="19050" t="0" r="0" b="0"/>
            <wp:docPr id="98" name="Рисунок 98"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proofErr w:type="gramStart"/>
      <w:r>
        <w:rPr>
          <w:rFonts w:ascii="Arial" w:hAnsi="Arial" w:cs="Arial"/>
          <w:i/>
          <w:iCs/>
          <w:color w:val="545454"/>
        </w:rPr>
        <w:t>t</w:t>
      </w:r>
      <w:proofErr w:type="gramEnd"/>
      <w:r>
        <w:rPr>
          <w:rFonts w:ascii="Arial" w:hAnsi="Arial" w:cs="Arial"/>
          <w:color w:val="545454"/>
          <w:vertAlign w:val="subscript"/>
        </w:rPr>
        <w:t>пер</w:t>
      </w:r>
      <w:proofErr w:type="spellEnd"/>
      <w:r>
        <w:rPr>
          <w:rFonts w:ascii="Arial" w:hAnsi="Arial" w:cs="Arial"/>
          <w:color w:val="545454"/>
        </w:rPr>
        <w:t xml:space="preserve"> в секундах определяют следующим образом.</w:t>
      </w:r>
    </w:p>
    <w:p w:rsidR="00E547AA" w:rsidRDefault="00E547AA" w:rsidP="00E547AA">
      <w:pPr>
        <w:pStyle w:val="a5"/>
        <w:rPr>
          <w:rFonts w:ascii="Arial" w:hAnsi="Arial" w:cs="Arial"/>
          <w:color w:val="545454"/>
        </w:rPr>
      </w:pPr>
      <w:r>
        <w:rPr>
          <w:rFonts w:ascii="Arial" w:hAnsi="Arial" w:cs="Arial"/>
          <w:color w:val="545454"/>
        </w:rPr>
        <w:t xml:space="preserve">Б.8.2.1 Фиксируют момент времени </w:t>
      </w:r>
      <w:proofErr w:type="spellStart"/>
      <w:proofErr w:type="gramStart"/>
      <w:r>
        <w:rPr>
          <w:rFonts w:ascii="Arial" w:hAnsi="Arial" w:cs="Arial"/>
          <w:i/>
          <w:iCs/>
          <w:color w:val="545454"/>
        </w:rPr>
        <w:t>t</w:t>
      </w:r>
      <w:proofErr w:type="gramEnd"/>
      <w:r>
        <w:rPr>
          <w:rFonts w:ascii="Arial" w:hAnsi="Arial" w:cs="Arial"/>
          <w:color w:val="545454"/>
          <w:vertAlign w:val="subscript"/>
        </w:rPr>
        <w:t>н</w:t>
      </w:r>
      <w:proofErr w:type="spellEnd"/>
      <w:r>
        <w:rPr>
          <w:rFonts w:ascii="Arial" w:hAnsi="Arial" w:cs="Arial"/>
          <w:color w:val="545454"/>
          <w:vertAlign w:val="subscript"/>
        </w:rPr>
        <w:t xml:space="preserve"> пер</w:t>
      </w:r>
      <w:r>
        <w:rPr>
          <w:rFonts w:ascii="Arial" w:hAnsi="Arial" w:cs="Arial"/>
          <w:color w:val="545454"/>
        </w:rPr>
        <w:t xml:space="preserve"> превышения действующим значением напряжения уровня, равного 1,1 </w:t>
      </w:r>
      <w:proofErr w:type="spellStart"/>
      <w:r>
        <w:rPr>
          <w:rFonts w:ascii="Arial" w:hAnsi="Arial" w:cs="Arial"/>
          <w:i/>
          <w:iCs/>
          <w:color w:val="545454"/>
        </w:rPr>
        <w:t>U</w:t>
      </w:r>
      <w:r>
        <w:rPr>
          <w:rFonts w:ascii="Arial" w:hAnsi="Arial" w:cs="Arial"/>
          <w:color w:val="545454"/>
          <w:vertAlign w:val="subscript"/>
        </w:rPr>
        <w:t>ном</w:t>
      </w:r>
      <w:proofErr w:type="spellEnd"/>
      <w:r>
        <w:rPr>
          <w:rFonts w:ascii="Arial" w:hAnsi="Arial" w:cs="Arial"/>
          <w:color w:val="545454"/>
        </w:rPr>
        <w:t xml:space="preserve">, и момент времени </w:t>
      </w:r>
      <w:proofErr w:type="spellStart"/>
      <w:r>
        <w:rPr>
          <w:rFonts w:ascii="Arial" w:hAnsi="Arial" w:cs="Arial"/>
          <w:i/>
          <w:iCs/>
          <w:color w:val="545454"/>
        </w:rPr>
        <w:t>t</w:t>
      </w:r>
      <w:r>
        <w:rPr>
          <w:rFonts w:ascii="Arial" w:hAnsi="Arial" w:cs="Arial"/>
          <w:color w:val="545454"/>
          <w:vertAlign w:val="subscript"/>
        </w:rPr>
        <w:t>к</w:t>
      </w:r>
      <w:proofErr w:type="spellEnd"/>
      <w:r>
        <w:rPr>
          <w:rFonts w:ascii="Arial" w:hAnsi="Arial" w:cs="Arial"/>
          <w:color w:val="545454"/>
          <w:vertAlign w:val="subscript"/>
        </w:rPr>
        <w:t xml:space="preserve"> пер</w:t>
      </w:r>
      <w:r>
        <w:rPr>
          <w:rFonts w:ascii="Arial" w:hAnsi="Arial" w:cs="Arial"/>
          <w:color w:val="545454"/>
        </w:rPr>
        <w:t xml:space="preserve"> спада напряжения до уровня 1,1 </w:t>
      </w:r>
      <w:proofErr w:type="spellStart"/>
      <w:r>
        <w:rPr>
          <w:rFonts w:ascii="Arial" w:hAnsi="Arial" w:cs="Arial"/>
          <w:i/>
          <w:iCs/>
          <w:color w:val="545454"/>
        </w:rPr>
        <w:t>U</w:t>
      </w:r>
      <w:r>
        <w:rPr>
          <w:rFonts w:ascii="Arial" w:hAnsi="Arial" w:cs="Arial"/>
          <w:color w:val="545454"/>
          <w:vertAlign w:val="subscript"/>
        </w:rPr>
        <w:t>ном</w:t>
      </w:r>
      <w:proofErr w:type="spellEnd"/>
      <w:r>
        <w:rPr>
          <w:rFonts w:ascii="Arial" w:hAnsi="Arial" w:cs="Arial"/>
          <w:i/>
          <w:iCs/>
          <w:color w:val="545454"/>
        </w:rPr>
        <w:t xml:space="preserve">. </w:t>
      </w:r>
    </w:p>
    <w:p w:rsidR="00E547AA" w:rsidRDefault="00E547AA" w:rsidP="00E547AA">
      <w:pPr>
        <w:pStyle w:val="a5"/>
        <w:rPr>
          <w:rFonts w:ascii="Arial" w:hAnsi="Arial" w:cs="Arial"/>
          <w:color w:val="545454"/>
        </w:rPr>
      </w:pPr>
      <w:r>
        <w:rPr>
          <w:rFonts w:ascii="Arial" w:hAnsi="Arial" w:cs="Arial"/>
          <w:color w:val="545454"/>
        </w:rPr>
        <w:t xml:space="preserve">Б.8.2.2 Вычисляют </w:t>
      </w:r>
      <w:r>
        <w:rPr>
          <w:rFonts w:ascii="Arial" w:hAnsi="Arial" w:cs="Arial"/>
          <w:noProof/>
          <w:color w:val="545454"/>
          <w:vertAlign w:val="subscript"/>
          <w:lang w:val="uk-UA" w:eastAsia="uk-UA"/>
        </w:rPr>
        <w:drawing>
          <wp:inline distT="0" distB="0" distL="0" distR="0">
            <wp:extent cx="139065" cy="160655"/>
            <wp:effectExtent l="19050" t="0" r="0" b="0"/>
            <wp:docPr id="99" name="Рисунок 99"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proofErr w:type="gramStart"/>
      <w:r>
        <w:rPr>
          <w:rFonts w:ascii="Arial" w:hAnsi="Arial" w:cs="Arial"/>
          <w:i/>
          <w:iCs/>
          <w:color w:val="545454"/>
        </w:rPr>
        <w:t>t</w:t>
      </w:r>
      <w:proofErr w:type="gramEnd"/>
      <w:r>
        <w:rPr>
          <w:rFonts w:ascii="Arial" w:hAnsi="Arial" w:cs="Arial"/>
          <w:color w:val="545454"/>
          <w:vertAlign w:val="subscript"/>
        </w:rPr>
        <w:t>пер</w:t>
      </w:r>
      <w:r>
        <w:rPr>
          <w:rFonts w:ascii="Arial" w:hAnsi="Arial" w:cs="Arial"/>
          <w:i/>
          <w:iCs/>
          <w:color w:val="545454"/>
          <w:vertAlign w:val="subscript"/>
        </w:rPr>
        <w:t>U</w:t>
      </w:r>
      <w:proofErr w:type="spellEnd"/>
      <w:r>
        <w:rPr>
          <w:rFonts w:ascii="Arial" w:hAnsi="Arial" w:cs="Arial"/>
          <w:color w:val="545454"/>
        </w:rPr>
        <w:t xml:space="preserve"> в секундах по формуле</w:t>
      </w:r>
    </w:p>
    <w:tbl>
      <w:tblPr>
        <w:tblW w:w="0" w:type="auto"/>
        <w:jc w:val="center"/>
        <w:tblCellMar>
          <w:left w:w="0" w:type="dxa"/>
          <w:right w:w="0" w:type="dxa"/>
        </w:tblCellMar>
        <w:tblLook w:val="04A0"/>
      </w:tblPr>
      <w:tblGrid>
        <w:gridCol w:w="8613"/>
        <w:gridCol w:w="847"/>
      </w:tblGrid>
      <w:tr w:rsidR="00E547AA" w:rsidTr="00E547AA">
        <w:trPr>
          <w:jc w:val="center"/>
        </w:trPr>
        <w:tc>
          <w:tcPr>
            <w:tcW w:w="8613" w:type="dxa"/>
            <w:tcMar>
              <w:top w:w="0" w:type="dxa"/>
              <w:left w:w="108" w:type="dxa"/>
              <w:bottom w:w="0" w:type="dxa"/>
              <w:right w:w="108" w:type="dxa"/>
            </w:tcMar>
            <w:hideMark/>
          </w:tcPr>
          <w:p w:rsidR="00E547AA" w:rsidRDefault="00E547AA">
            <w:pPr>
              <w:pStyle w:val="a5"/>
              <w:rPr>
                <w:rFonts w:ascii="Arial" w:hAnsi="Arial" w:cs="Arial"/>
                <w:color w:val="545454"/>
              </w:rPr>
            </w:pPr>
            <w:r>
              <w:rPr>
                <w:rFonts w:ascii="Arial" w:hAnsi="Arial" w:cs="Arial"/>
                <w:noProof/>
                <w:color w:val="545454"/>
                <w:vertAlign w:val="subscript"/>
                <w:lang w:val="uk-UA" w:eastAsia="uk-UA"/>
              </w:rPr>
              <w:drawing>
                <wp:inline distT="0" distB="0" distL="0" distR="0">
                  <wp:extent cx="139065" cy="160655"/>
                  <wp:effectExtent l="19050" t="0" r="0" b="0"/>
                  <wp:docPr id="100" name="Рисунок 100"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proofErr w:type="gramStart"/>
            <w:r>
              <w:rPr>
                <w:rFonts w:ascii="Arial" w:hAnsi="Arial" w:cs="Arial"/>
                <w:i/>
                <w:iCs/>
                <w:color w:val="545454"/>
              </w:rPr>
              <w:t>t</w:t>
            </w:r>
            <w:proofErr w:type="gramEnd"/>
            <w:r>
              <w:rPr>
                <w:rFonts w:ascii="Arial" w:hAnsi="Arial" w:cs="Arial"/>
                <w:color w:val="545454"/>
                <w:vertAlign w:val="subscript"/>
              </w:rPr>
              <w:t>пер</w:t>
            </w:r>
            <w:r>
              <w:rPr>
                <w:rFonts w:ascii="Arial" w:hAnsi="Arial" w:cs="Arial"/>
                <w:i/>
                <w:iCs/>
                <w:color w:val="545454"/>
                <w:vertAlign w:val="subscript"/>
              </w:rPr>
              <w:t>U</w:t>
            </w:r>
            <w:proofErr w:type="spellEnd"/>
            <w:r>
              <w:rPr>
                <w:rFonts w:ascii="Arial" w:hAnsi="Arial" w:cs="Arial"/>
                <w:i/>
                <w:iCs/>
                <w:color w:val="545454"/>
                <w:vertAlign w:val="subscript"/>
              </w:rPr>
              <w:t xml:space="preserve"> =</w:t>
            </w:r>
            <w:r>
              <w:rPr>
                <w:rFonts w:ascii="Arial" w:hAnsi="Arial" w:cs="Arial"/>
                <w:i/>
                <w:iCs/>
                <w:color w:val="545454"/>
              </w:rPr>
              <w:t xml:space="preserve"> </w:t>
            </w:r>
            <w:proofErr w:type="spellStart"/>
            <w:r>
              <w:rPr>
                <w:rFonts w:ascii="Arial" w:hAnsi="Arial" w:cs="Arial"/>
                <w:i/>
                <w:iCs/>
                <w:color w:val="545454"/>
              </w:rPr>
              <w:t>t</w:t>
            </w:r>
            <w:r>
              <w:rPr>
                <w:rFonts w:ascii="Arial" w:hAnsi="Arial" w:cs="Arial"/>
                <w:i/>
                <w:iCs/>
                <w:color w:val="545454"/>
                <w:vertAlign w:val="subscript"/>
              </w:rPr>
              <w:t>к</w:t>
            </w:r>
            <w:proofErr w:type="spellEnd"/>
            <w:r>
              <w:rPr>
                <w:rFonts w:ascii="Arial" w:hAnsi="Arial" w:cs="Arial"/>
                <w:color w:val="545454"/>
                <w:vertAlign w:val="subscript"/>
              </w:rPr>
              <w:t xml:space="preserve"> пер </w:t>
            </w:r>
            <w:r>
              <w:rPr>
                <w:rFonts w:ascii="Arial" w:hAnsi="Arial" w:cs="Arial"/>
                <w:color w:val="545454"/>
              </w:rPr>
              <w:t xml:space="preserve"> - </w:t>
            </w:r>
            <w:proofErr w:type="spellStart"/>
            <w:r>
              <w:rPr>
                <w:rFonts w:ascii="Arial" w:hAnsi="Arial" w:cs="Arial"/>
                <w:i/>
                <w:iCs/>
                <w:color w:val="545454"/>
              </w:rPr>
              <w:t>t</w:t>
            </w:r>
            <w:r>
              <w:rPr>
                <w:rFonts w:ascii="Arial" w:hAnsi="Arial" w:cs="Arial"/>
                <w:color w:val="545454"/>
                <w:vertAlign w:val="subscript"/>
              </w:rPr>
              <w:t>н</w:t>
            </w:r>
            <w:proofErr w:type="spellEnd"/>
            <w:r>
              <w:rPr>
                <w:rFonts w:ascii="Arial" w:hAnsi="Arial" w:cs="Arial"/>
                <w:color w:val="545454"/>
                <w:vertAlign w:val="subscript"/>
              </w:rPr>
              <w:t xml:space="preserve"> пер</w:t>
            </w:r>
          </w:p>
        </w:tc>
        <w:tc>
          <w:tcPr>
            <w:tcW w:w="847"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(Б.35)</w:t>
            </w:r>
          </w:p>
        </w:tc>
      </w:tr>
    </w:tbl>
    <w:p w:rsidR="00E547AA" w:rsidRDefault="00E547AA" w:rsidP="00E547AA">
      <w:pPr>
        <w:pStyle w:val="a5"/>
        <w:rPr>
          <w:rFonts w:ascii="Arial" w:hAnsi="Arial" w:cs="Arial"/>
          <w:color w:val="545454"/>
        </w:rPr>
      </w:pPr>
      <w:r>
        <w:rPr>
          <w:rFonts w:ascii="Arial" w:hAnsi="Arial" w:cs="Arial"/>
          <w:i/>
          <w:iCs/>
          <w:color w:val="545454"/>
        </w:rPr>
        <w:t xml:space="preserve">ПРИЛОЖЕНИЕ </w:t>
      </w:r>
      <w:proofErr w:type="gramStart"/>
      <w:r>
        <w:rPr>
          <w:rFonts w:ascii="Arial" w:hAnsi="Arial" w:cs="Arial"/>
          <w:i/>
          <w:iCs/>
          <w:color w:val="545454"/>
        </w:rPr>
        <w:t>В</w:t>
      </w:r>
      <w:proofErr w:type="gramEnd"/>
      <w:r>
        <w:rPr>
          <w:rFonts w:ascii="Arial" w:hAnsi="Arial" w:cs="Arial"/>
          <w:i/>
          <w:iCs/>
          <w:color w:val="545454"/>
        </w:rPr>
        <w:t xml:space="preserve"> (рекомендуемое)</w:t>
      </w:r>
    </w:p>
    <w:p w:rsidR="00E547AA" w:rsidRDefault="00E547AA" w:rsidP="00E547AA">
      <w:pPr>
        <w:pStyle w:val="a5"/>
        <w:rPr>
          <w:rFonts w:ascii="Arial" w:hAnsi="Arial" w:cs="Arial"/>
          <w:color w:val="545454"/>
        </w:rPr>
      </w:pPr>
      <w:r>
        <w:rPr>
          <w:rFonts w:ascii="Arial" w:hAnsi="Arial" w:cs="Arial"/>
          <w:b/>
          <w:bCs/>
          <w:color w:val="545454"/>
        </w:rPr>
        <w:t>АНАЛИТИЧЕСКИЕ МЕТОДЫ ОЦЕНКИ СООТВЕТСТВИЯ КОЛЕБАНИЙ НАПРЯЖЕНИЯ С ФОРМОЙ, ОТЛИЧНОЙ ОТ МЕАНДРА, УСТАНОВЛЕННЫМ НОРМАМ</w:t>
      </w:r>
    </w:p>
    <w:p w:rsidR="00E547AA" w:rsidRDefault="00E547AA" w:rsidP="00E547AA">
      <w:pPr>
        <w:pStyle w:val="a5"/>
        <w:rPr>
          <w:rFonts w:ascii="Arial" w:hAnsi="Arial" w:cs="Arial"/>
          <w:color w:val="545454"/>
        </w:rPr>
      </w:pPr>
      <w:r>
        <w:rPr>
          <w:rFonts w:ascii="Arial" w:hAnsi="Arial" w:cs="Arial"/>
          <w:color w:val="545454"/>
        </w:rPr>
        <w:t xml:space="preserve">При любой форме периодических и непериодических колебаний напряжения оценка соответствия этих колебаний нормам настоящего стандарта может быть проведена с помощью специализированного средства измерений — </w:t>
      </w:r>
      <w:proofErr w:type="spellStart"/>
      <w:r>
        <w:rPr>
          <w:rFonts w:ascii="Arial" w:hAnsi="Arial" w:cs="Arial"/>
          <w:color w:val="545454"/>
        </w:rPr>
        <w:t>фликерметра</w:t>
      </w:r>
      <w:proofErr w:type="spellEnd"/>
      <w:r>
        <w:rPr>
          <w:rFonts w:ascii="Arial" w:hAnsi="Arial" w:cs="Arial"/>
          <w:color w:val="545454"/>
        </w:rPr>
        <w:t>. При наличии записи огибающей среднеквадратичных значений напряжения на интервале времени измерений по пункту 5.1 настоящего стандарта с помощью средств измерений, приведенных в приложении</w:t>
      </w:r>
      <w:proofErr w:type="gramStart"/>
      <w:r>
        <w:rPr>
          <w:rFonts w:ascii="Arial" w:hAnsi="Arial" w:cs="Arial"/>
          <w:color w:val="545454"/>
        </w:rPr>
        <w:t xml:space="preserve"> Е</w:t>
      </w:r>
      <w:proofErr w:type="gramEnd"/>
      <w:r>
        <w:rPr>
          <w:rFonts w:ascii="Arial" w:hAnsi="Arial" w:cs="Arial"/>
          <w:color w:val="545454"/>
        </w:rPr>
        <w:t>, оценка может быть проведена аналитическими методами.</w:t>
      </w:r>
    </w:p>
    <w:p w:rsidR="00E547AA" w:rsidRDefault="00E547AA" w:rsidP="00E547AA">
      <w:pPr>
        <w:pStyle w:val="a5"/>
        <w:rPr>
          <w:rFonts w:ascii="Arial" w:hAnsi="Arial" w:cs="Arial"/>
          <w:color w:val="545454"/>
        </w:rPr>
      </w:pPr>
      <w:r>
        <w:rPr>
          <w:rFonts w:ascii="Arial" w:hAnsi="Arial" w:cs="Arial"/>
          <w:color w:val="545454"/>
        </w:rPr>
        <w:t>В.1</w:t>
      </w:r>
      <w:r>
        <w:rPr>
          <w:rFonts w:ascii="Arial" w:hAnsi="Arial" w:cs="Arial"/>
          <w:b/>
          <w:bCs/>
          <w:color w:val="545454"/>
        </w:rPr>
        <w:t xml:space="preserve"> Метод 1</w:t>
      </w:r>
    </w:p>
    <w:p w:rsidR="00E547AA" w:rsidRDefault="00E547AA" w:rsidP="00E547AA">
      <w:pPr>
        <w:pStyle w:val="a5"/>
        <w:rPr>
          <w:rFonts w:ascii="Arial" w:hAnsi="Arial" w:cs="Arial"/>
          <w:color w:val="545454"/>
        </w:rPr>
      </w:pPr>
      <w:r>
        <w:rPr>
          <w:rFonts w:ascii="Arial" w:hAnsi="Arial" w:cs="Arial"/>
          <w:color w:val="545454"/>
        </w:rPr>
        <w:t>Метод применяют для периодических колебаний, формы которых приведены на рисунках В.1, В.2 и В.3, с частотой повторения изменений напряжения менее 2 изменений в секунду (120 мин</w:t>
      </w:r>
      <w:r>
        <w:rPr>
          <w:rFonts w:ascii="Arial" w:hAnsi="Arial" w:cs="Arial"/>
          <w:color w:val="545454"/>
          <w:vertAlign w:val="superscript"/>
        </w:rPr>
        <w:t>-1</w:t>
      </w:r>
      <w:r>
        <w:rPr>
          <w:rFonts w:ascii="Arial" w:hAnsi="Arial" w:cs="Arial"/>
          <w:color w:val="545454"/>
        </w:rPr>
        <w:t>). Оценку соответствия указанных колебаний нормам проводят следующим образом.</w:t>
      </w:r>
    </w:p>
    <w:p w:rsidR="00E547AA" w:rsidRDefault="00E547AA" w:rsidP="00E547AA">
      <w:pPr>
        <w:pStyle w:val="a5"/>
        <w:rPr>
          <w:rFonts w:ascii="Arial" w:hAnsi="Arial" w:cs="Arial"/>
          <w:color w:val="545454"/>
        </w:rPr>
      </w:pPr>
      <w:r>
        <w:rPr>
          <w:rFonts w:ascii="Arial" w:hAnsi="Arial" w:cs="Arial"/>
          <w:color w:val="545454"/>
        </w:rPr>
        <w:t>В.1.1 Определяют форму колебаний, выделяя огибающую среднеквадратичных значений напряжения, полученных на каждом полупериоде основной частоты (рисунок Б.1).</w:t>
      </w:r>
    </w:p>
    <w:p w:rsidR="00E547AA" w:rsidRDefault="00E547AA" w:rsidP="00E547AA">
      <w:pPr>
        <w:pStyle w:val="a5"/>
        <w:rPr>
          <w:rFonts w:ascii="Arial" w:hAnsi="Arial" w:cs="Arial"/>
          <w:color w:val="545454"/>
        </w:rPr>
      </w:pPr>
      <w:r>
        <w:rPr>
          <w:rFonts w:ascii="Arial" w:hAnsi="Arial" w:cs="Arial"/>
          <w:color w:val="545454"/>
        </w:rPr>
        <w:t xml:space="preserve">В.1.2 Определяют размах </w:t>
      </w:r>
      <w:r>
        <w:rPr>
          <w:rFonts w:ascii="Arial" w:hAnsi="Arial" w:cs="Arial"/>
          <w:noProof/>
          <w:color w:val="545454"/>
          <w:vertAlign w:val="subscript"/>
          <w:lang w:val="uk-UA" w:eastAsia="uk-UA"/>
        </w:rPr>
        <w:drawing>
          <wp:inline distT="0" distB="0" distL="0" distR="0">
            <wp:extent cx="139065" cy="182880"/>
            <wp:effectExtent l="0" t="0" r="0" b="0"/>
            <wp:docPr id="101" name="Рисунок 101"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t</w:t>
      </w:r>
      <w:proofErr w:type="spellEnd"/>
      <w:r>
        <w:rPr>
          <w:rFonts w:ascii="Arial" w:hAnsi="Arial" w:cs="Arial"/>
          <w:i/>
          <w:iCs/>
          <w:color w:val="545454"/>
        </w:rPr>
        <w:t xml:space="preserve"> </w:t>
      </w:r>
      <w:r>
        <w:rPr>
          <w:rFonts w:ascii="Arial" w:hAnsi="Arial" w:cs="Arial"/>
          <w:color w:val="545454"/>
        </w:rPr>
        <w:t xml:space="preserve">и частоту повторения </w:t>
      </w:r>
      <w:r>
        <w:rPr>
          <w:rFonts w:ascii="Arial" w:hAnsi="Arial" w:cs="Arial"/>
          <w:noProof/>
          <w:color w:val="545454"/>
          <w:vertAlign w:val="subscript"/>
          <w:lang w:val="uk-UA" w:eastAsia="uk-UA"/>
        </w:rPr>
        <w:drawing>
          <wp:inline distT="0" distB="0" distL="0" distR="0">
            <wp:extent cx="278130" cy="241300"/>
            <wp:effectExtent l="0" t="0" r="7620" b="0"/>
            <wp:docPr id="102" name="Рисунок 102" descr="http://www.mrsk-cp.ru/_data/objects/01264/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mrsk-cp.ru/_data/objects/01264/image089.gif"/>
                    <pic:cNvPicPr>
                      <a:picLocks noChangeAspect="1" noChangeArrowheads="1"/>
                    </pic:cNvPicPr>
                  </pic:nvPicPr>
                  <pic:blipFill>
                    <a:blip r:embed="rId87" r:link="rId88"/>
                    <a:srcRect/>
                    <a:stretch>
                      <a:fillRect/>
                    </a:stretch>
                  </pic:blipFill>
                  <pic:spPr bwMode="auto">
                    <a:xfrm>
                      <a:off x="0" y="0"/>
                      <a:ext cx="278130" cy="241300"/>
                    </a:xfrm>
                    <a:prstGeom prst="rect">
                      <a:avLst/>
                    </a:prstGeom>
                    <a:noFill/>
                    <a:ln w="9525">
                      <a:noFill/>
                      <a:miter lim="800000"/>
                      <a:headEnd/>
                      <a:tailEnd/>
                    </a:ln>
                  </pic:spPr>
                </pic:pic>
              </a:graphicData>
            </a:graphic>
          </wp:inline>
        </w:drawing>
      </w:r>
      <w:r>
        <w:rPr>
          <w:rFonts w:ascii="Arial" w:hAnsi="Arial" w:cs="Arial"/>
          <w:i/>
          <w:iCs/>
          <w:color w:val="545454"/>
        </w:rPr>
        <w:t> </w:t>
      </w:r>
      <w:r>
        <w:rPr>
          <w:rFonts w:ascii="Arial" w:hAnsi="Arial" w:cs="Arial"/>
          <w:color w:val="545454"/>
        </w:rPr>
        <w:t>изменений напряжения (Б.2.1).</w:t>
      </w:r>
    </w:p>
    <w:p w:rsidR="00E547AA" w:rsidRDefault="00E547AA" w:rsidP="00E547AA">
      <w:pPr>
        <w:pStyle w:val="a5"/>
        <w:rPr>
          <w:rFonts w:ascii="Arial" w:hAnsi="Arial" w:cs="Arial"/>
          <w:color w:val="545454"/>
        </w:rPr>
      </w:pPr>
      <w:r>
        <w:rPr>
          <w:rFonts w:ascii="Arial" w:hAnsi="Arial" w:cs="Arial"/>
          <w:color w:val="545454"/>
        </w:rPr>
        <w:t xml:space="preserve">В.1.3 Для периодических колебаний двухступенчатой и пилообразной (рисунок В.1), прямоугольной и треугольной (рисунок В.2) формы определяют интервал между изменениями напряжения </w:t>
      </w:r>
      <w:r>
        <w:rPr>
          <w:rFonts w:ascii="Arial" w:hAnsi="Arial" w:cs="Arial"/>
          <w:noProof/>
          <w:color w:val="545454"/>
          <w:vertAlign w:val="subscript"/>
          <w:lang w:val="uk-UA" w:eastAsia="uk-UA"/>
        </w:rPr>
        <w:drawing>
          <wp:inline distT="0" distB="0" distL="0" distR="0">
            <wp:extent cx="139065" cy="160655"/>
            <wp:effectExtent l="19050" t="0" r="0" b="0"/>
            <wp:docPr id="103" name="Рисунок 103"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r>
        <w:rPr>
          <w:rFonts w:ascii="Arial" w:hAnsi="Arial" w:cs="Arial"/>
          <w:i/>
          <w:iCs/>
          <w:color w:val="545454"/>
        </w:rPr>
        <w:t>t</w:t>
      </w:r>
      <w:r>
        <w:rPr>
          <w:rFonts w:ascii="Arial" w:hAnsi="Arial" w:cs="Arial"/>
          <w:i/>
          <w:iCs/>
          <w:color w:val="545454"/>
          <w:vertAlign w:val="subscript"/>
        </w:rPr>
        <w:t>i</w:t>
      </w:r>
      <w:proofErr w:type="spellEnd"/>
      <w:r>
        <w:rPr>
          <w:rFonts w:ascii="Arial" w:hAnsi="Arial" w:cs="Arial"/>
          <w:i/>
          <w:iCs/>
          <w:color w:val="545454"/>
          <w:vertAlign w:val="subscript"/>
        </w:rPr>
        <w:t>, i+1</w:t>
      </w:r>
      <w:r>
        <w:rPr>
          <w:rFonts w:ascii="Arial" w:hAnsi="Arial" w:cs="Arial"/>
          <w:color w:val="545454"/>
        </w:rPr>
        <w:t xml:space="preserve"> (Б.3.2). Для периодических колебаний, вызванных пуском двигателей (рисунок В.З) определяют длительности переднего и заднего фронта изменений напряжения (</w:t>
      </w:r>
      <w:r>
        <w:rPr>
          <w:rFonts w:ascii="Arial" w:hAnsi="Arial" w:cs="Arial"/>
          <w:noProof/>
          <w:color w:val="545454"/>
          <w:vertAlign w:val="subscript"/>
          <w:lang w:val="uk-UA" w:eastAsia="uk-UA"/>
        </w:rPr>
        <w:drawing>
          <wp:inline distT="0" distB="0" distL="0" distR="0">
            <wp:extent cx="139065" cy="160655"/>
            <wp:effectExtent l="19050" t="0" r="0" b="0"/>
            <wp:docPr id="104" name="Рисунок 104"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r>
        <w:rPr>
          <w:rFonts w:ascii="Arial" w:hAnsi="Arial" w:cs="Arial"/>
          <w:i/>
          <w:iCs/>
          <w:color w:val="545454"/>
        </w:rPr>
        <w:t>t</w:t>
      </w:r>
      <w:r>
        <w:rPr>
          <w:rFonts w:ascii="Arial" w:hAnsi="Arial" w:cs="Arial"/>
          <w:color w:val="545454"/>
          <w:vertAlign w:val="subscript"/>
        </w:rPr>
        <w:t>ф1</w:t>
      </w:r>
      <w:r>
        <w:rPr>
          <w:rFonts w:ascii="Arial" w:hAnsi="Arial" w:cs="Arial"/>
          <w:color w:val="545454"/>
        </w:rPr>
        <w:t xml:space="preserve">, </w:t>
      </w:r>
      <w:r>
        <w:rPr>
          <w:rFonts w:ascii="Arial" w:hAnsi="Arial" w:cs="Arial"/>
          <w:noProof/>
          <w:color w:val="545454"/>
          <w:vertAlign w:val="subscript"/>
          <w:lang w:val="uk-UA" w:eastAsia="uk-UA"/>
        </w:rPr>
        <w:drawing>
          <wp:inline distT="0" distB="0" distL="0" distR="0">
            <wp:extent cx="139065" cy="160655"/>
            <wp:effectExtent l="19050" t="0" r="0" b="0"/>
            <wp:docPr id="105" name="Рисунок 105"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r>
        <w:rPr>
          <w:rFonts w:ascii="Arial" w:hAnsi="Arial" w:cs="Arial"/>
          <w:i/>
          <w:iCs/>
          <w:color w:val="545454"/>
        </w:rPr>
        <w:t>t</w:t>
      </w:r>
      <w:r>
        <w:rPr>
          <w:rFonts w:ascii="Arial" w:hAnsi="Arial" w:cs="Arial"/>
          <w:color w:val="545454"/>
          <w:vertAlign w:val="subscript"/>
        </w:rPr>
        <w:t>ф2</w:t>
      </w:r>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В. 1.4 По рисункам В.1, В.2, и В.</w:t>
      </w:r>
      <w:proofErr w:type="gramStart"/>
      <w:r>
        <w:rPr>
          <w:rFonts w:ascii="Arial" w:hAnsi="Arial" w:cs="Arial"/>
          <w:color w:val="545454"/>
        </w:rPr>
        <w:t>З</w:t>
      </w:r>
      <w:proofErr w:type="gramEnd"/>
      <w:r>
        <w:rPr>
          <w:rFonts w:ascii="Arial" w:hAnsi="Arial" w:cs="Arial"/>
          <w:color w:val="545454"/>
        </w:rPr>
        <w:t xml:space="preserve"> определяют коэффициент </w:t>
      </w:r>
      <w:proofErr w:type="spellStart"/>
      <w:r>
        <w:rPr>
          <w:rFonts w:ascii="Arial" w:hAnsi="Arial" w:cs="Arial"/>
          <w:i/>
          <w:iCs/>
          <w:color w:val="545454"/>
        </w:rPr>
        <w:t>F</w:t>
      </w:r>
      <w:r>
        <w:rPr>
          <w:rFonts w:ascii="Arial" w:hAnsi="Arial" w:cs="Arial"/>
          <w:color w:val="545454"/>
          <w:vertAlign w:val="subscript"/>
        </w:rPr>
        <w:t>пр</w:t>
      </w:r>
      <w:proofErr w:type="spellEnd"/>
      <w:r>
        <w:rPr>
          <w:rFonts w:ascii="Arial" w:hAnsi="Arial" w:cs="Arial"/>
          <w:i/>
          <w:iCs/>
          <w:color w:val="545454"/>
        </w:rPr>
        <w:t xml:space="preserve"> </w:t>
      </w:r>
      <w:r>
        <w:rPr>
          <w:rFonts w:ascii="Arial" w:hAnsi="Arial" w:cs="Arial"/>
          <w:color w:val="545454"/>
        </w:rPr>
        <w:t>приведения колебаний напряжения с формой, полученной по В.1.1, к колебаниям ступенчатой формы.</w:t>
      </w:r>
    </w:p>
    <w:p w:rsidR="00E547AA" w:rsidRDefault="00E547AA" w:rsidP="00E547AA">
      <w:pPr>
        <w:pStyle w:val="a5"/>
        <w:rPr>
          <w:rFonts w:ascii="Arial" w:hAnsi="Arial" w:cs="Arial"/>
          <w:color w:val="545454"/>
        </w:rPr>
      </w:pPr>
      <w:r>
        <w:rPr>
          <w:rFonts w:ascii="Arial" w:hAnsi="Arial" w:cs="Arial"/>
          <w:color w:val="545454"/>
        </w:rPr>
        <w:t xml:space="preserve">В. 1.5 Определяют приведенный размах изменения напряжения </w:t>
      </w:r>
      <w:r>
        <w:rPr>
          <w:rFonts w:ascii="Arial" w:hAnsi="Arial" w:cs="Arial"/>
          <w:noProof/>
          <w:color w:val="545454"/>
          <w:vertAlign w:val="subscript"/>
          <w:lang w:val="uk-UA" w:eastAsia="uk-UA"/>
        </w:rPr>
        <w:drawing>
          <wp:inline distT="0" distB="0" distL="0" distR="0">
            <wp:extent cx="139065" cy="182880"/>
            <wp:effectExtent l="0" t="0" r="0" b="0"/>
            <wp:docPr id="106" name="Рисунок 106"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t</w:t>
      </w:r>
      <w:r>
        <w:rPr>
          <w:rFonts w:ascii="Arial" w:hAnsi="Arial" w:cs="Arial"/>
          <w:color w:val="545454"/>
          <w:vertAlign w:val="subscript"/>
        </w:rPr>
        <w:t>np</w:t>
      </w:r>
      <w:proofErr w:type="spellEnd"/>
      <w:r>
        <w:rPr>
          <w:rFonts w:ascii="Arial" w:hAnsi="Arial" w:cs="Arial"/>
          <w:i/>
          <w:iCs/>
          <w:color w:val="545454"/>
        </w:rPr>
        <w:t xml:space="preserve"> </w:t>
      </w:r>
      <w:r>
        <w:rPr>
          <w:rFonts w:ascii="Arial" w:hAnsi="Arial" w:cs="Arial"/>
          <w:color w:val="545454"/>
        </w:rPr>
        <w:t>по формуле</w:t>
      </w:r>
    </w:p>
    <w:tbl>
      <w:tblPr>
        <w:tblW w:w="0" w:type="auto"/>
        <w:jc w:val="center"/>
        <w:tblCellMar>
          <w:left w:w="0" w:type="dxa"/>
          <w:right w:w="0" w:type="dxa"/>
        </w:tblCellMar>
        <w:tblLook w:val="04A0"/>
      </w:tblPr>
      <w:tblGrid>
        <w:gridCol w:w="8613"/>
        <w:gridCol w:w="847"/>
      </w:tblGrid>
      <w:tr w:rsidR="00E547AA" w:rsidTr="00E547AA">
        <w:trPr>
          <w:jc w:val="center"/>
        </w:trPr>
        <w:tc>
          <w:tcPr>
            <w:tcW w:w="8613" w:type="dxa"/>
            <w:tcMar>
              <w:top w:w="0" w:type="dxa"/>
              <w:left w:w="108" w:type="dxa"/>
              <w:bottom w:w="0" w:type="dxa"/>
              <w:right w:w="108" w:type="dxa"/>
            </w:tcMar>
            <w:hideMark/>
          </w:tcPr>
          <w:p w:rsidR="00E547AA" w:rsidRDefault="00E547AA">
            <w:pPr>
              <w:pStyle w:val="a5"/>
              <w:rPr>
                <w:rFonts w:ascii="Arial" w:hAnsi="Arial" w:cs="Arial"/>
                <w:color w:val="545454"/>
              </w:rPr>
            </w:pPr>
            <w:r>
              <w:rPr>
                <w:rFonts w:ascii="Arial" w:hAnsi="Arial" w:cs="Arial"/>
                <w:noProof/>
                <w:color w:val="545454"/>
                <w:vertAlign w:val="subscript"/>
                <w:lang w:val="uk-UA" w:eastAsia="uk-UA"/>
              </w:rPr>
              <w:drawing>
                <wp:inline distT="0" distB="0" distL="0" distR="0">
                  <wp:extent cx="139065" cy="182880"/>
                  <wp:effectExtent l="0" t="0" r="0" b="0"/>
                  <wp:docPr id="107" name="Рисунок 107"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t</w:t>
            </w:r>
            <w:r>
              <w:rPr>
                <w:rFonts w:ascii="Arial" w:hAnsi="Arial" w:cs="Arial"/>
                <w:color w:val="545454"/>
                <w:vertAlign w:val="subscript"/>
              </w:rPr>
              <w:t>np</w:t>
            </w:r>
            <w:proofErr w:type="spellEnd"/>
            <w:r>
              <w:rPr>
                <w:rFonts w:ascii="Arial" w:hAnsi="Arial" w:cs="Arial"/>
                <w:color w:val="545454"/>
              </w:rPr>
              <w:t xml:space="preserve"> = </w:t>
            </w:r>
            <w:proofErr w:type="spellStart"/>
            <w:proofErr w:type="gramStart"/>
            <w:r>
              <w:rPr>
                <w:rFonts w:ascii="Arial" w:hAnsi="Arial" w:cs="Arial"/>
                <w:i/>
                <w:iCs/>
                <w:color w:val="545454"/>
              </w:rPr>
              <w:t>F</w:t>
            </w:r>
            <w:proofErr w:type="gramEnd"/>
            <w:r>
              <w:rPr>
                <w:rFonts w:ascii="Arial" w:hAnsi="Arial" w:cs="Arial"/>
                <w:color w:val="545454"/>
                <w:vertAlign w:val="subscript"/>
              </w:rPr>
              <w:t>пр</w:t>
            </w:r>
            <w:proofErr w:type="spellEnd"/>
            <w:r>
              <w:rPr>
                <w:rFonts w:ascii="Arial" w:hAnsi="Arial" w:cs="Arial"/>
                <w:color w:val="545454"/>
              </w:rPr>
              <w:t xml:space="preserve"> </w:t>
            </w:r>
            <w:r>
              <w:rPr>
                <w:rFonts w:ascii="Arial" w:hAnsi="Arial" w:cs="Arial"/>
                <w:noProof/>
                <w:color w:val="545454"/>
                <w:vertAlign w:val="subscript"/>
                <w:lang w:val="uk-UA" w:eastAsia="uk-UA"/>
              </w:rPr>
              <w:drawing>
                <wp:inline distT="0" distB="0" distL="0" distR="0">
                  <wp:extent cx="139065" cy="182880"/>
                  <wp:effectExtent l="0" t="0" r="0" b="0"/>
                  <wp:docPr id="108" name="Рисунок 108"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t</w:t>
            </w:r>
            <w:proofErr w:type="spellEnd"/>
          </w:p>
        </w:tc>
        <w:tc>
          <w:tcPr>
            <w:tcW w:w="847"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(В-1)</w:t>
            </w:r>
          </w:p>
        </w:tc>
      </w:tr>
    </w:tbl>
    <w:p w:rsidR="00E547AA" w:rsidRDefault="00E547AA" w:rsidP="00E547AA">
      <w:pPr>
        <w:pStyle w:val="a5"/>
        <w:rPr>
          <w:rFonts w:ascii="Arial" w:hAnsi="Arial" w:cs="Arial"/>
          <w:color w:val="545454"/>
        </w:rPr>
      </w:pPr>
      <w:r>
        <w:rPr>
          <w:rFonts w:ascii="Arial" w:hAnsi="Arial" w:cs="Arial"/>
          <w:color w:val="545454"/>
        </w:rPr>
        <w:t> </w:t>
      </w:r>
    </w:p>
    <w:p w:rsidR="00E547AA" w:rsidRDefault="00E547AA" w:rsidP="00E547AA">
      <w:pPr>
        <w:pStyle w:val="a5"/>
        <w:rPr>
          <w:rFonts w:ascii="Arial" w:hAnsi="Arial" w:cs="Arial"/>
          <w:color w:val="545454"/>
        </w:rPr>
      </w:pPr>
      <w:r>
        <w:rPr>
          <w:rFonts w:ascii="Arial" w:hAnsi="Arial" w:cs="Arial"/>
          <w:color w:val="545454"/>
        </w:rPr>
        <w:t xml:space="preserve">В.1.6 По кривым рисунка 1 для измеренной частоты повторения изменений напряжения </w:t>
      </w:r>
      <w:r>
        <w:rPr>
          <w:rFonts w:ascii="Arial" w:hAnsi="Arial" w:cs="Arial"/>
          <w:noProof/>
          <w:color w:val="545454"/>
          <w:vertAlign w:val="subscript"/>
          <w:lang w:val="uk-UA" w:eastAsia="uk-UA"/>
        </w:rPr>
        <w:drawing>
          <wp:inline distT="0" distB="0" distL="0" distR="0">
            <wp:extent cx="278130" cy="241300"/>
            <wp:effectExtent l="0" t="0" r="7620" b="0"/>
            <wp:docPr id="109" name="Рисунок 109" descr="http://www.mrsk-cp.ru/_data/objects/01264/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mrsk-cp.ru/_data/objects/01264/image089.gif"/>
                    <pic:cNvPicPr>
                      <a:picLocks noChangeAspect="1" noChangeArrowheads="1"/>
                    </pic:cNvPicPr>
                  </pic:nvPicPr>
                  <pic:blipFill>
                    <a:blip r:embed="rId87" r:link="rId88"/>
                    <a:srcRect/>
                    <a:stretch>
                      <a:fillRect/>
                    </a:stretch>
                  </pic:blipFill>
                  <pic:spPr bwMode="auto">
                    <a:xfrm>
                      <a:off x="0" y="0"/>
                      <a:ext cx="278130" cy="241300"/>
                    </a:xfrm>
                    <a:prstGeom prst="rect">
                      <a:avLst/>
                    </a:prstGeom>
                    <a:noFill/>
                    <a:ln w="9525">
                      <a:noFill/>
                      <a:miter lim="800000"/>
                      <a:headEnd/>
                      <a:tailEnd/>
                    </a:ln>
                  </pic:spPr>
                </pic:pic>
              </a:graphicData>
            </a:graphic>
          </wp:inline>
        </w:drawing>
      </w:r>
      <w:r>
        <w:rPr>
          <w:rFonts w:ascii="Arial" w:hAnsi="Arial" w:cs="Arial"/>
          <w:color w:val="545454"/>
        </w:rPr>
        <w:t xml:space="preserve"> сравнивают приведенный размах изменения напряжения </w:t>
      </w:r>
      <w:r>
        <w:rPr>
          <w:rFonts w:ascii="Arial" w:hAnsi="Arial" w:cs="Arial"/>
          <w:noProof/>
          <w:color w:val="545454"/>
          <w:vertAlign w:val="subscript"/>
          <w:lang w:val="uk-UA" w:eastAsia="uk-UA"/>
        </w:rPr>
        <w:drawing>
          <wp:inline distT="0" distB="0" distL="0" distR="0">
            <wp:extent cx="139065" cy="182880"/>
            <wp:effectExtent l="0" t="0" r="0" b="0"/>
            <wp:docPr id="110" name="Рисунок 110"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t</w:t>
      </w:r>
      <w:r>
        <w:rPr>
          <w:rFonts w:ascii="Arial" w:hAnsi="Arial" w:cs="Arial"/>
          <w:color w:val="545454"/>
          <w:vertAlign w:val="subscript"/>
        </w:rPr>
        <w:t>np</w:t>
      </w:r>
      <w:proofErr w:type="spellEnd"/>
      <w:r>
        <w:rPr>
          <w:rFonts w:ascii="Arial" w:hAnsi="Arial" w:cs="Arial"/>
          <w:color w:val="545454"/>
        </w:rPr>
        <w:t xml:space="preserve"> с нормированным значением </w:t>
      </w:r>
      <w:r>
        <w:rPr>
          <w:rFonts w:ascii="Arial" w:hAnsi="Arial" w:cs="Arial"/>
          <w:noProof/>
          <w:color w:val="545454"/>
          <w:vertAlign w:val="subscript"/>
          <w:lang w:val="uk-UA" w:eastAsia="uk-UA"/>
        </w:rPr>
        <w:drawing>
          <wp:inline distT="0" distB="0" distL="0" distR="0">
            <wp:extent cx="139065" cy="182880"/>
            <wp:effectExtent l="0" t="0" r="0" b="0"/>
            <wp:docPr id="111" name="Рисунок 111"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proofErr w:type="gramStart"/>
      <w:r>
        <w:rPr>
          <w:rFonts w:ascii="Arial" w:hAnsi="Arial" w:cs="Arial"/>
          <w:i/>
          <w:iCs/>
          <w:color w:val="545454"/>
        </w:rPr>
        <w:t>U</w:t>
      </w:r>
      <w:r>
        <w:rPr>
          <w:rFonts w:ascii="Arial" w:hAnsi="Arial" w:cs="Arial"/>
          <w:i/>
          <w:iCs/>
          <w:color w:val="545454"/>
          <w:vertAlign w:val="subscript"/>
        </w:rPr>
        <w:t>t</w:t>
      </w:r>
      <w:proofErr w:type="gramEnd"/>
      <w:r>
        <w:rPr>
          <w:rFonts w:ascii="Arial" w:hAnsi="Arial" w:cs="Arial"/>
          <w:color w:val="545454"/>
          <w:vertAlign w:val="subscript"/>
        </w:rPr>
        <w:t>норм</w:t>
      </w:r>
      <w:proofErr w:type="spellEnd"/>
      <w:r>
        <w:rPr>
          <w:rFonts w:ascii="Arial" w:hAnsi="Arial" w:cs="Arial"/>
          <w:color w:val="545454"/>
        </w:rPr>
        <w:t>.</w:t>
      </w:r>
    </w:p>
    <w:tbl>
      <w:tblPr>
        <w:tblW w:w="0" w:type="auto"/>
        <w:jc w:val="center"/>
        <w:tblCellSpacing w:w="0" w:type="dxa"/>
        <w:tblCellMar>
          <w:left w:w="0" w:type="dxa"/>
          <w:right w:w="0" w:type="dxa"/>
        </w:tblCellMar>
        <w:tblLook w:val="04A0"/>
      </w:tblPr>
      <w:tblGrid>
        <w:gridCol w:w="24810"/>
      </w:tblGrid>
      <w:tr w:rsidR="00E547AA" w:rsidTr="00E547AA">
        <w:trPr>
          <w:trHeight w:val="6030"/>
          <w:tblCellSpacing w:w="0" w:type="dxa"/>
          <w:jc w:val="center"/>
        </w:trPr>
        <w:tc>
          <w:tcPr>
            <w:tcW w:w="0" w:type="auto"/>
            <w:tcMar>
              <w:top w:w="58" w:type="dxa"/>
              <w:left w:w="10080" w:type="dxa"/>
              <w:bottom w:w="58" w:type="dxa"/>
              <w:right w:w="10080" w:type="dxa"/>
            </w:tcMar>
            <w:hideMark/>
          </w:tcPr>
          <w:p w:rsidR="00E547AA" w:rsidRDefault="00E547AA">
            <w:pPr>
              <w:pStyle w:val="a5"/>
              <w:rPr>
                <w:rFonts w:ascii="Arial" w:hAnsi="Arial" w:cs="Arial"/>
                <w:color w:val="545454"/>
              </w:rPr>
            </w:pPr>
            <w:r>
              <w:rPr>
                <w:noProof/>
                <w:lang w:val="uk-UA" w:eastAsia="uk-UA"/>
              </w:rPr>
              <w:lastRenderedPageBreak/>
              <w:drawing>
                <wp:anchor distT="0" distB="0" distL="114300" distR="114300" simplePos="0" relativeHeight="251658240" behindDoc="0" locked="0" layoutInCell="1" allowOverlap="0">
                  <wp:simplePos x="0" y="0"/>
                  <wp:positionH relativeFrom="column">
                    <wp:posOffset>-8961755</wp:posOffset>
                  </wp:positionH>
                  <wp:positionV relativeFrom="line">
                    <wp:posOffset>-2544445</wp:posOffset>
                  </wp:positionV>
                  <wp:extent cx="2733675" cy="4181475"/>
                  <wp:effectExtent l="19050" t="0" r="9525" b="0"/>
                  <wp:wrapSquare wrapText="bothSides"/>
                  <wp:docPr id="137" name="Рисунок 3" descr="image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91"/>
                          <pic:cNvPicPr>
                            <a:picLocks noChangeAspect="1" noChangeArrowheads="1"/>
                          </pic:cNvPicPr>
                        </pic:nvPicPr>
                        <pic:blipFill>
                          <a:blip r:link="rId89"/>
                          <a:srcRect/>
                          <a:stretch>
                            <a:fillRect/>
                          </a:stretch>
                        </pic:blipFill>
                        <pic:spPr bwMode="auto">
                          <a:xfrm>
                            <a:off x="0" y="0"/>
                            <a:ext cx="2733675" cy="4181475"/>
                          </a:xfrm>
                          <a:prstGeom prst="rect">
                            <a:avLst/>
                          </a:prstGeom>
                          <a:noFill/>
                        </pic:spPr>
                      </pic:pic>
                    </a:graphicData>
                  </a:graphic>
                </wp:anchor>
              </w:drawing>
            </w:r>
            <w:r>
              <w:rPr>
                <w:rFonts w:ascii="Arial" w:hAnsi="Arial" w:cs="Arial"/>
                <w:noProof/>
                <w:color w:val="545454"/>
                <w:lang w:val="uk-UA" w:eastAsia="uk-UA"/>
              </w:rPr>
              <w:drawing>
                <wp:inline distT="0" distB="0" distL="0" distR="0">
                  <wp:extent cx="2933700" cy="3752850"/>
                  <wp:effectExtent l="19050" t="0" r="0" b="0"/>
                  <wp:docPr id="112" name="Рисунок 112" descr="http://www.mrsk-cp.ru/_data/objects/01264/image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mrsk-cp.ru/_data/objects/01264/image093.jpg"/>
                          <pic:cNvPicPr>
                            <a:picLocks noChangeAspect="1" noChangeArrowheads="1"/>
                          </pic:cNvPicPr>
                        </pic:nvPicPr>
                        <pic:blipFill>
                          <a:blip r:embed="rId90" r:link="rId91"/>
                          <a:srcRect/>
                          <a:stretch>
                            <a:fillRect/>
                          </a:stretch>
                        </pic:blipFill>
                        <pic:spPr bwMode="auto">
                          <a:xfrm>
                            <a:off x="0" y="0"/>
                            <a:ext cx="2933700" cy="3752850"/>
                          </a:xfrm>
                          <a:prstGeom prst="rect">
                            <a:avLst/>
                          </a:prstGeom>
                          <a:noFill/>
                          <a:ln w="9525">
                            <a:noFill/>
                            <a:miter lim="800000"/>
                            <a:headEnd/>
                            <a:tailEnd/>
                          </a:ln>
                        </pic:spPr>
                      </pic:pic>
                    </a:graphicData>
                  </a:graphic>
                </wp:inline>
              </w:drawing>
            </w:r>
            <w:r>
              <w:rPr>
                <w:rFonts w:ascii="Arial" w:hAnsi="Arial" w:cs="Arial"/>
                <w:color w:val="545454"/>
              </w:rPr>
              <w:br w:type="textWrapping" w:clear="all"/>
            </w:r>
          </w:p>
        </w:tc>
      </w:tr>
    </w:tbl>
    <w:p w:rsidR="00E547AA" w:rsidRDefault="00E547AA" w:rsidP="00E547AA">
      <w:pPr>
        <w:rPr>
          <w:rFonts w:ascii="Arial" w:hAnsi="Arial" w:cs="Arial"/>
          <w:color w:val="545454"/>
          <w:sz w:val="16"/>
          <w:szCs w:val="16"/>
        </w:rPr>
      </w:pPr>
      <w:r>
        <w:rPr>
          <w:rFonts w:ascii="Arial" w:hAnsi="Arial" w:cs="Arial"/>
          <w:color w:val="545454"/>
          <w:sz w:val="16"/>
          <w:szCs w:val="16"/>
        </w:rPr>
        <w:br w:type="textWrapping" w:clear="all"/>
      </w:r>
    </w:p>
    <w:p w:rsidR="00E547AA" w:rsidRDefault="00E547AA" w:rsidP="00E547AA">
      <w:pPr>
        <w:pStyle w:val="a5"/>
        <w:rPr>
          <w:rFonts w:ascii="Arial" w:hAnsi="Arial" w:cs="Arial"/>
          <w:color w:val="545454"/>
        </w:rPr>
      </w:pPr>
      <w:r>
        <w:rPr>
          <w:noProof/>
          <w:lang w:val="uk-UA" w:eastAsia="uk-UA"/>
        </w:rPr>
        <w:drawing>
          <wp:anchor distT="0" distB="0" distL="114300" distR="114300" simplePos="0" relativeHeight="251658240" behindDoc="0" locked="0" layoutInCell="1" allowOverlap="0">
            <wp:simplePos x="0" y="0"/>
            <wp:positionH relativeFrom="column">
              <wp:posOffset>-1080135</wp:posOffset>
            </wp:positionH>
            <wp:positionV relativeFrom="line">
              <wp:posOffset>-6996430</wp:posOffset>
            </wp:positionV>
            <wp:extent cx="2800350" cy="3810000"/>
            <wp:effectExtent l="19050" t="0" r="0" b="0"/>
            <wp:wrapSquare wrapText="bothSides"/>
            <wp:docPr id="136" name="Рисунок 4" descr="image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95"/>
                    <pic:cNvPicPr>
                      <a:picLocks noChangeAspect="1" noChangeArrowheads="1"/>
                    </pic:cNvPicPr>
                  </pic:nvPicPr>
                  <pic:blipFill>
                    <a:blip r:link="rId92"/>
                    <a:srcRect/>
                    <a:stretch>
                      <a:fillRect/>
                    </a:stretch>
                  </pic:blipFill>
                  <pic:spPr bwMode="auto">
                    <a:xfrm>
                      <a:off x="0" y="0"/>
                      <a:ext cx="2800350" cy="3810000"/>
                    </a:xfrm>
                    <a:prstGeom prst="rect">
                      <a:avLst/>
                    </a:prstGeom>
                    <a:noFill/>
                  </pic:spPr>
                </pic:pic>
              </a:graphicData>
            </a:graphic>
          </wp:anchor>
        </w:drawing>
      </w:r>
      <w:r>
        <w:rPr>
          <w:rFonts w:ascii="Arial" w:hAnsi="Arial" w:cs="Arial"/>
          <w:color w:val="545454"/>
        </w:rPr>
        <w:t xml:space="preserve">Если </w:t>
      </w:r>
      <w:r>
        <w:rPr>
          <w:rFonts w:ascii="Arial" w:hAnsi="Arial" w:cs="Arial"/>
          <w:noProof/>
          <w:color w:val="545454"/>
          <w:vertAlign w:val="subscript"/>
          <w:lang w:val="uk-UA" w:eastAsia="uk-UA"/>
        </w:rPr>
        <w:drawing>
          <wp:inline distT="0" distB="0" distL="0" distR="0">
            <wp:extent cx="139065" cy="182880"/>
            <wp:effectExtent l="0" t="0" r="0" b="0"/>
            <wp:docPr id="113" name="Рисунок 113"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t</w:t>
      </w:r>
      <w:r>
        <w:rPr>
          <w:rFonts w:ascii="Arial" w:hAnsi="Arial" w:cs="Arial"/>
          <w:color w:val="545454"/>
          <w:vertAlign w:val="subscript"/>
        </w:rPr>
        <w:t>np</w:t>
      </w:r>
      <w:proofErr w:type="spellEnd"/>
      <w:r>
        <w:rPr>
          <w:rFonts w:ascii="Arial" w:hAnsi="Arial" w:cs="Arial"/>
          <w:i/>
          <w:iCs/>
          <w:color w:val="545454"/>
        </w:rPr>
        <w:t xml:space="preserve"> </w:t>
      </w:r>
      <w:r>
        <w:rPr>
          <w:rFonts w:ascii="Arial" w:hAnsi="Arial" w:cs="Arial"/>
          <w:color w:val="545454"/>
        </w:rPr>
        <w:t xml:space="preserve">не превышает </w:t>
      </w:r>
      <w:r>
        <w:rPr>
          <w:rFonts w:ascii="Arial" w:hAnsi="Arial" w:cs="Arial"/>
          <w:noProof/>
          <w:color w:val="545454"/>
          <w:vertAlign w:val="subscript"/>
          <w:lang w:val="uk-UA" w:eastAsia="uk-UA"/>
        </w:rPr>
        <w:drawing>
          <wp:inline distT="0" distB="0" distL="0" distR="0">
            <wp:extent cx="139065" cy="182880"/>
            <wp:effectExtent l="0" t="0" r="0" b="0"/>
            <wp:docPr id="114" name="Рисунок 114"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proofErr w:type="gramStart"/>
      <w:r>
        <w:rPr>
          <w:rFonts w:ascii="Arial" w:hAnsi="Arial" w:cs="Arial"/>
          <w:i/>
          <w:iCs/>
          <w:color w:val="545454"/>
        </w:rPr>
        <w:t>U</w:t>
      </w:r>
      <w:r>
        <w:rPr>
          <w:rFonts w:ascii="Arial" w:hAnsi="Arial" w:cs="Arial"/>
          <w:i/>
          <w:iCs/>
          <w:color w:val="545454"/>
          <w:vertAlign w:val="subscript"/>
        </w:rPr>
        <w:t>t</w:t>
      </w:r>
      <w:proofErr w:type="gramEnd"/>
      <w:r>
        <w:rPr>
          <w:rFonts w:ascii="Arial" w:hAnsi="Arial" w:cs="Arial"/>
          <w:color w:val="545454"/>
          <w:vertAlign w:val="subscript"/>
        </w:rPr>
        <w:t>норм</w:t>
      </w:r>
      <w:proofErr w:type="spellEnd"/>
      <w:r>
        <w:rPr>
          <w:rFonts w:ascii="Arial" w:hAnsi="Arial" w:cs="Arial"/>
          <w:color w:val="545454"/>
        </w:rPr>
        <w:t>, то колебания напряжения соответствуют требованиям стандарта.</w:t>
      </w:r>
    </w:p>
    <w:p w:rsidR="00E547AA" w:rsidRDefault="00E547AA" w:rsidP="00E547AA">
      <w:pPr>
        <w:pStyle w:val="a5"/>
        <w:rPr>
          <w:rFonts w:ascii="Arial" w:hAnsi="Arial" w:cs="Arial"/>
          <w:color w:val="545454"/>
        </w:rPr>
      </w:pPr>
      <w:r>
        <w:rPr>
          <w:rFonts w:ascii="Arial" w:hAnsi="Arial" w:cs="Arial"/>
          <w:color w:val="545454"/>
        </w:rPr>
        <w:t xml:space="preserve">В.2 </w:t>
      </w:r>
      <w:r>
        <w:rPr>
          <w:rFonts w:ascii="Arial" w:hAnsi="Arial" w:cs="Arial"/>
          <w:b/>
          <w:bCs/>
          <w:color w:val="545454"/>
        </w:rPr>
        <w:t>Метод 2</w:t>
      </w:r>
    </w:p>
    <w:p w:rsidR="00E547AA" w:rsidRDefault="00E547AA" w:rsidP="00E547AA">
      <w:pPr>
        <w:pStyle w:val="a5"/>
        <w:rPr>
          <w:rFonts w:ascii="Arial" w:hAnsi="Arial" w:cs="Arial"/>
          <w:color w:val="545454"/>
        </w:rPr>
      </w:pPr>
      <w:r>
        <w:rPr>
          <w:rFonts w:ascii="Arial" w:hAnsi="Arial" w:cs="Arial"/>
          <w:color w:val="545454"/>
        </w:rPr>
        <w:t>Метод применяют при непериодических колебаниях, формы которых приведены на рисунках B.1, B.2 и В.</w:t>
      </w:r>
      <w:proofErr w:type="gramStart"/>
      <w:r>
        <w:rPr>
          <w:rFonts w:ascii="Arial" w:hAnsi="Arial" w:cs="Arial"/>
          <w:color w:val="545454"/>
        </w:rPr>
        <w:t>З</w:t>
      </w:r>
      <w:proofErr w:type="gramEnd"/>
      <w:r>
        <w:rPr>
          <w:rFonts w:ascii="Arial" w:hAnsi="Arial" w:cs="Arial"/>
          <w:color w:val="545454"/>
        </w:rPr>
        <w:t>, в тех случаях, когда интервал времени между окончанием одного колебания напряжения и началом следующего не менее 1 с. Оценку соответствия колебаний нормам проводят следующим образом.</w:t>
      </w:r>
    </w:p>
    <w:p w:rsidR="00E547AA" w:rsidRDefault="00E547AA" w:rsidP="00E547AA">
      <w:pPr>
        <w:pStyle w:val="a5"/>
        <w:rPr>
          <w:rFonts w:ascii="Arial" w:hAnsi="Arial" w:cs="Arial"/>
          <w:color w:val="545454"/>
        </w:rPr>
      </w:pPr>
      <w:r>
        <w:rPr>
          <w:rFonts w:ascii="Arial" w:hAnsi="Arial" w:cs="Arial"/>
          <w:color w:val="545454"/>
        </w:rPr>
        <w:t xml:space="preserve">В.2.1 На интервале времени измерений по 3.1. настоящего стандарта выделяют длительные интервалы времени наблюдения колебаний </w:t>
      </w:r>
      <w:r>
        <w:rPr>
          <w:rFonts w:ascii="Arial" w:hAnsi="Arial" w:cs="Arial"/>
          <w:i/>
          <w:iCs/>
          <w:color w:val="545454"/>
        </w:rPr>
        <w:t>T</w:t>
      </w:r>
      <w:r>
        <w:rPr>
          <w:rFonts w:ascii="Arial" w:hAnsi="Arial" w:cs="Arial"/>
          <w:i/>
          <w:iCs/>
          <w:color w:val="545454"/>
          <w:vertAlign w:val="subscript"/>
        </w:rPr>
        <w:t>L</w:t>
      </w:r>
      <w:r>
        <w:rPr>
          <w:rFonts w:ascii="Arial" w:hAnsi="Arial" w:cs="Arial"/>
          <w:color w:val="545454"/>
        </w:rPr>
        <w:t>,</w:t>
      </w:r>
      <w:r>
        <w:rPr>
          <w:rFonts w:ascii="Arial" w:hAnsi="Arial" w:cs="Arial"/>
          <w:i/>
          <w:iCs/>
          <w:color w:val="545454"/>
        </w:rPr>
        <w:t xml:space="preserve"> </w:t>
      </w:r>
      <w:r>
        <w:rPr>
          <w:rFonts w:ascii="Arial" w:hAnsi="Arial" w:cs="Arial"/>
          <w:color w:val="545454"/>
        </w:rPr>
        <w:t xml:space="preserve">равные 2 ч, соответствующие периодам наибольших проявлений этих колебаний по размаху и числу изменений напряжений. Внутри этих длительных интервалов выделяют кратковременные интервалы времени наблюдения </w:t>
      </w:r>
      <w:proofErr w:type="spellStart"/>
      <w:r>
        <w:rPr>
          <w:rFonts w:ascii="Arial" w:hAnsi="Arial" w:cs="Arial"/>
          <w:i/>
          <w:iCs/>
          <w:color w:val="545454"/>
        </w:rPr>
        <w:t>T</w:t>
      </w:r>
      <w:r>
        <w:rPr>
          <w:rFonts w:ascii="Arial" w:hAnsi="Arial" w:cs="Arial"/>
          <w:i/>
          <w:iCs/>
          <w:color w:val="545454"/>
          <w:vertAlign w:val="subscript"/>
        </w:rPr>
        <w:t>sh</w:t>
      </w:r>
      <w:proofErr w:type="spellEnd"/>
      <w:r>
        <w:rPr>
          <w:rFonts w:ascii="Arial" w:hAnsi="Arial" w:cs="Arial"/>
          <w:color w:val="545454"/>
        </w:rPr>
        <w:t>,</w:t>
      </w:r>
      <w:r>
        <w:rPr>
          <w:rFonts w:ascii="Arial" w:hAnsi="Arial" w:cs="Arial"/>
          <w:i/>
          <w:iCs/>
          <w:color w:val="545454"/>
        </w:rPr>
        <w:t xml:space="preserve"> </w:t>
      </w:r>
      <w:r>
        <w:rPr>
          <w:rFonts w:ascii="Arial" w:hAnsi="Arial" w:cs="Arial"/>
          <w:color w:val="545454"/>
        </w:rPr>
        <w:t>равные 10 мин, соответствующие периодам наибольших проявлений этих колебаний по размаху и числу изменений напряжения.</w:t>
      </w:r>
    </w:p>
    <w:p w:rsidR="00E547AA" w:rsidRDefault="00E547AA" w:rsidP="00E547AA">
      <w:pPr>
        <w:pStyle w:val="a5"/>
        <w:rPr>
          <w:rFonts w:ascii="Arial" w:hAnsi="Arial" w:cs="Arial"/>
          <w:color w:val="545454"/>
        </w:rPr>
      </w:pPr>
      <w:r>
        <w:rPr>
          <w:rFonts w:ascii="Arial" w:hAnsi="Arial" w:cs="Arial"/>
          <w:color w:val="545454"/>
        </w:rPr>
        <w:t xml:space="preserve">В.2.2 На каждом из выделенных кратковременных интервалов </w:t>
      </w:r>
      <w:proofErr w:type="spellStart"/>
      <w:proofErr w:type="gramStart"/>
      <w:r>
        <w:rPr>
          <w:rFonts w:ascii="Arial" w:hAnsi="Arial" w:cs="Arial"/>
          <w:i/>
          <w:iCs/>
          <w:color w:val="545454"/>
        </w:rPr>
        <w:t>Т</w:t>
      </w:r>
      <w:proofErr w:type="gramEnd"/>
      <w:r>
        <w:rPr>
          <w:rFonts w:ascii="Arial" w:hAnsi="Arial" w:cs="Arial"/>
          <w:i/>
          <w:iCs/>
          <w:color w:val="545454"/>
          <w:vertAlign w:val="subscript"/>
        </w:rPr>
        <w:t>sh</w:t>
      </w:r>
      <w:proofErr w:type="spellEnd"/>
      <w:r>
        <w:rPr>
          <w:rFonts w:ascii="Arial" w:hAnsi="Arial" w:cs="Arial"/>
          <w:i/>
          <w:iCs/>
          <w:color w:val="545454"/>
        </w:rPr>
        <w:t xml:space="preserve"> </w:t>
      </w:r>
      <w:r>
        <w:rPr>
          <w:rFonts w:ascii="Arial" w:hAnsi="Arial" w:cs="Arial"/>
          <w:color w:val="545454"/>
        </w:rPr>
        <w:t>определяют форму колебаний напряжения в соответствии с В.1.1.</w:t>
      </w:r>
    </w:p>
    <w:p w:rsidR="00E547AA" w:rsidRDefault="00E547AA" w:rsidP="00E547AA">
      <w:pPr>
        <w:pStyle w:val="a5"/>
        <w:rPr>
          <w:rFonts w:ascii="Arial" w:hAnsi="Arial" w:cs="Arial"/>
          <w:color w:val="545454"/>
        </w:rPr>
      </w:pPr>
      <w:r>
        <w:rPr>
          <w:rFonts w:ascii="Arial" w:hAnsi="Arial" w:cs="Arial"/>
          <w:color w:val="545454"/>
        </w:rPr>
        <w:t xml:space="preserve">В.2.3 Определяют размах изменения напряжения </w:t>
      </w:r>
      <w:r>
        <w:rPr>
          <w:rFonts w:ascii="Arial" w:hAnsi="Arial" w:cs="Arial"/>
          <w:noProof/>
          <w:color w:val="545454"/>
          <w:vertAlign w:val="subscript"/>
          <w:lang w:val="uk-UA" w:eastAsia="uk-UA"/>
        </w:rPr>
        <w:drawing>
          <wp:inline distT="0" distB="0" distL="0" distR="0">
            <wp:extent cx="139065" cy="182880"/>
            <wp:effectExtent l="0" t="0" r="0" b="0"/>
            <wp:docPr id="115" name="Рисунок 115"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ti</w:t>
      </w:r>
      <w:proofErr w:type="spellEnd"/>
      <w:r>
        <w:rPr>
          <w:rFonts w:ascii="Arial" w:hAnsi="Arial" w:cs="Arial"/>
          <w:i/>
          <w:iCs/>
          <w:color w:val="545454"/>
        </w:rPr>
        <w:t xml:space="preserve"> для </w:t>
      </w:r>
      <w:r>
        <w:rPr>
          <w:rFonts w:ascii="Arial" w:hAnsi="Arial" w:cs="Arial"/>
          <w:color w:val="545454"/>
        </w:rPr>
        <w:t xml:space="preserve">каждого </w:t>
      </w:r>
      <w:r>
        <w:rPr>
          <w:rFonts w:ascii="Arial" w:hAnsi="Arial" w:cs="Arial"/>
          <w:i/>
          <w:iCs/>
          <w:color w:val="545454"/>
        </w:rPr>
        <w:t>i</w:t>
      </w:r>
      <w:r>
        <w:rPr>
          <w:rFonts w:ascii="Arial" w:hAnsi="Arial" w:cs="Arial"/>
          <w:color w:val="545454"/>
        </w:rPr>
        <w:t>-го колебания напряжения установленной формы.</w:t>
      </w:r>
    </w:p>
    <w:p w:rsidR="00E547AA" w:rsidRDefault="00E547AA" w:rsidP="00E547AA">
      <w:pPr>
        <w:pStyle w:val="a5"/>
        <w:rPr>
          <w:rFonts w:ascii="Arial" w:hAnsi="Arial" w:cs="Arial"/>
          <w:color w:val="545454"/>
        </w:rPr>
      </w:pPr>
      <w:r>
        <w:rPr>
          <w:rFonts w:ascii="Arial" w:hAnsi="Arial" w:cs="Arial"/>
          <w:color w:val="545454"/>
        </w:rPr>
        <w:t xml:space="preserve">В.2.4 На выделенном кратковременном интервале </w:t>
      </w:r>
      <w:proofErr w:type="spellStart"/>
      <w:proofErr w:type="gramStart"/>
      <w:r>
        <w:rPr>
          <w:rFonts w:ascii="Arial" w:hAnsi="Arial" w:cs="Arial"/>
          <w:i/>
          <w:iCs/>
          <w:color w:val="545454"/>
        </w:rPr>
        <w:t>Т</w:t>
      </w:r>
      <w:proofErr w:type="gramEnd"/>
      <w:r>
        <w:rPr>
          <w:rFonts w:ascii="Arial" w:hAnsi="Arial" w:cs="Arial"/>
          <w:i/>
          <w:iCs/>
          <w:color w:val="545454"/>
          <w:vertAlign w:val="subscript"/>
        </w:rPr>
        <w:t>sh</w:t>
      </w:r>
      <w:proofErr w:type="spellEnd"/>
      <w:r>
        <w:rPr>
          <w:rFonts w:ascii="Arial" w:hAnsi="Arial" w:cs="Arial"/>
          <w:color w:val="545454"/>
        </w:rPr>
        <w:t xml:space="preserve"> для колебаний двухступенчатой и пилообразной (рисунок В.1), прямоугольной и треугольной (рисунок В.2) форм определяют интервалы между смежными изменениями напряжения </w:t>
      </w:r>
      <w:r>
        <w:rPr>
          <w:rFonts w:ascii="Arial" w:hAnsi="Arial" w:cs="Arial"/>
          <w:noProof/>
          <w:color w:val="545454"/>
          <w:vertAlign w:val="subscript"/>
          <w:lang w:val="uk-UA" w:eastAsia="uk-UA"/>
        </w:rPr>
        <w:drawing>
          <wp:inline distT="0" distB="0" distL="0" distR="0">
            <wp:extent cx="139065" cy="160655"/>
            <wp:effectExtent l="19050" t="0" r="0" b="0"/>
            <wp:docPr id="116" name="Рисунок 116"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r>
        <w:rPr>
          <w:rFonts w:ascii="Arial" w:hAnsi="Arial" w:cs="Arial"/>
          <w:i/>
          <w:iCs/>
          <w:color w:val="545454"/>
        </w:rPr>
        <w:t>t</w:t>
      </w:r>
      <w:r>
        <w:rPr>
          <w:rFonts w:ascii="Arial" w:hAnsi="Arial" w:cs="Arial"/>
          <w:i/>
          <w:iCs/>
          <w:color w:val="545454"/>
          <w:vertAlign w:val="subscript"/>
        </w:rPr>
        <w:t>i,i+l</w:t>
      </w:r>
      <w:proofErr w:type="spellEnd"/>
      <w:r>
        <w:rPr>
          <w:rFonts w:ascii="Arial" w:hAnsi="Arial" w:cs="Arial"/>
          <w:i/>
          <w:iCs/>
          <w:color w:val="545454"/>
        </w:rPr>
        <w:t xml:space="preserve"> </w:t>
      </w:r>
      <w:r>
        <w:rPr>
          <w:rFonts w:ascii="Arial" w:hAnsi="Arial" w:cs="Arial"/>
          <w:color w:val="545454"/>
        </w:rPr>
        <w:t>или длительности переднего и заднего фронтов изменений напряжения (</w:t>
      </w:r>
      <w:r>
        <w:rPr>
          <w:rFonts w:ascii="Arial" w:hAnsi="Arial" w:cs="Arial"/>
          <w:noProof/>
          <w:color w:val="545454"/>
          <w:vertAlign w:val="subscript"/>
          <w:lang w:val="uk-UA" w:eastAsia="uk-UA"/>
        </w:rPr>
        <w:drawing>
          <wp:inline distT="0" distB="0" distL="0" distR="0">
            <wp:extent cx="139065" cy="160655"/>
            <wp:effectExtent l="19050" t="0" r="0" b="0"/>
            <wp:docPr id="117" name="Рисунок 117"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r>
        <w:rPr>
          <w:rFonts w:ascii="Arial" w:hAnsi="Arial" w:cs="Arial"/>
          <w:i/>
          <w:iCs/>
          <w:color w:val="545454"/>
        </w:rPr>
        <w:t>t</w:t>
      </w:r>
      <w:r>
        <w:rPr>
          <w:rFonts w:ascii="Arial" w:hAnsi="Arial" w:cs="Arial"/>
          <w:color w:val="545454"/>
          <w:vertAlign w:val="subscript"/>
        </w:rPr>
        <w:t>ф1</w:t>
      </w:r>
      <w:r>
        <w:rPr>
          <w:rFonts w:ascii="Arial" w:hAnsi="Arial" w:cs="Arial"/>
          <w:color w:val="545454"/>
        </w:rPr>
        <w:t xml:space="preserve">, </w:t>
      </w:r>
      <w:r>
        <w:rPr>
          <w:rFonts w:ascii="Arial" w:hAnsi="Arial" w:cs="Arial"/>
          <w:noProof/>
          <w:color w:val="545454"/>
          <w:vertAlign w:val="subscript"/>
          <w:lang w:val="uk-UA" w:eastAsia="uk-UA"/>
        </w:rPr>
        <w:drawing>
          <wp:inline distT="0" distB="0" distL="0" distR="0">
            <wp:extent cx="139065" cy="160655"/>
            <wp:effectExtent l="19050" t="0" r="0" b="0"/>
            <wp:docPr id="118" name="Рисунок 118"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r>
        <w:rPr>
          <w:rFonts w:ascii="Arial" w:hAnsi="Arial" w:cs="Arial"/>
          <w:i/>
          <w:iCs/>
          <w:color w:val="545454"/>
        </w:rPr>
        <w:t>t</w:t>
      </w:r>
      <w:r>
        <w:rPr>
          <w:rFonts w:ascii="Arial" w:hAnsi="Arial" w:cs="Arial"/>
          <w:color w:val="545454"/>
          <w:vertAlign w:val="subscript"/>
        </w:rPr>
        <w:t>ф2</w:t>
      </w:r>
      <w:r>
        <w:rPr>
          <w:rFonts w:ascii="Arial" w:hAnsi="Arial" w:cs="Arial"/>
          <w:color w:val="545454"/>
        </w:rPr>
        <w:t>) для колебаний, вызванных пуском двигателей (рисунок В.З)</w:t>
      </w:r>
    </w:p>
    <w:p w:rsidR="00E547AA" w:rsidRDefault="00E547AA" w:rsidP="00E547AA">
      <w:pPr>
        <w:pStyle w:val="a5"/>
        <w:rPr>
          <w:rFonts w:ascii="Arial" w:hAnsi="Arial" w:cs="Arial"/>
          <w:color w:val="545454"/>
        </w:rPr>
      </w:pPr>
      <w:r>
        <w:rPr>
          <w:rFonts w:ascii="Arial" w:hAnsi="Arial" w:cs="Arial"/>
          <w:color w:val="545454"/>
        </w:rPr>
        <w:t xml:space="preserve">В.2.5 Определяют коэффициент приведения </w:t>
      </w:r>
      <w:proofErr w:type="spellStart"/>
      <w:proofErr w:type="gramStart"/>
      <w:r>
        <w:rPr>
          <w:rFonts w:ascii="Arial" w:hAnsi="Arial" w:cs="Arial"/>
          <w:i/>
          <w:iCs/>
          <w:color w:val="545454"/>
        </w:rPr>
        <w:t>F</w:t>
      </w:r>
      <w:proofErr w:type="gramEnd"/>
      <w:r>
        <w:rPr>
          <w:rFonts w:ascii="Arial" w:hAnsi="Arial" w:cs="Arial"/>
          <w:color w:val="545454"/>
          <w:vertAlign w:val="subscript"/>
        </w:rPr>
        <w:t>пр</w:t>
      </w:r>
      <w:proofErr w:type="spellEnd"/>
      <w:r>
        <w:rPr>
          <w:rFonts w:ascii="Arial" w:hAnsi="Arial" w:cs="Arial"/>
          <w:i/>
          <w:iCs/>
          <w:color w:val="545454"/>
        </w:rPr>
        <w:t xml:space="preserve"> </w:t>
      </w:r>
      <w:r>
        <w:rPr>
          <w:rFonts w:ascii="Arial" w:hAnsi="Arial" w:cs="Arial"/>
          <w:color w:val="545454"/>
        </w:rPr>
        <w:t xml:space="preserve">для каждого </w:t>
      </w:r>
      <w:r>
        <w:rPr>
          <w:rFonts w:ascii="Arial" w:hAnsi="Arial" w:cs="Arial"/>
          <w:i/>
          <w:iCs/>
          <w:color w:val="545454"/>
        </w:rPr>
        <w:t>i</w:t>
      </w:r>
      <w:r>
        <w:rPr>
          <w:rFonts w:ascii="Arial" w:hAnsi="Arial" w:cs="Arial"/>
          <w:color w:val="545454"/>
        </w:rPr>
        <w:t>-го колебания напряжения в соответствии с В.1.4.</w:t>
      </w:r>
    </w:p>
    <w:p w:rsidR="00E547AA" w:rsidRDefault="00E547AA" w:rsidP="00E547AA">
      <w:pPr>
        <w:pStyle w:val="a5"/>
        <w:rPr>
          <w:rFonts w:ascii="Arial" w:hAnsi="Arial" w:cs="Arial"/>
          <w:color w:val="545454"/>
        </w:rPr>
      </w:pPr>
      <w:r>
        <w:rPr>
          <w:rFonts w:ascii="Arial" w:hAnsi="Arial" w:cs="Arial"/>
          <w:color w:val="545454"/>
        </w:rPr>
        <w:t xml:space="preserve">В.2.6 Определяют приведенный размах </w:t>
      </w:r>
      <w:r>
        <w:rPr>
          <w:rFonts w:ascii="Arial" w:hAnsi="Arial" w:cs="Arial"/>
          <w:noProof/>
          <w:color w:val="545454"/>
          <w:vertAlign w:val="subscript"/>
          <w:lang w:val="uk-UA" w:eastAsia="uk-UA"/>
        </w:rPr>
        <w:drawing>
          <wp:inline distT="0" distB="0" distL="0" distR="0">
            <wp:extent cx="139065" cy="182880"/>
            <wp:effectExtent l="0" t="0" r="0" b="0"/>
            <wp:docPr id="119" name="Рисунок 119"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ti</w:t>
      </w:r>
      <w:proofErr w:type="gramStart"/>
      <w:r>
        <w:rPr>
          <w:rFonts w:ascii="Arial" w:hAnsi="Arial" w:cs="Arial"/>
          <w:color w:val="545454"/>
          <w:vertAlign w:val="subscript"/>
        </w:rPr>
        <w:t>пр</w:t>
      </w:r>
      <w:proofErr w:type="spellEnd"/>
      <w:proofErr w:type="gramEnd"/>
      <w:r>
        <w:rPr>
          <w:rFonts w:ascii="Arial" w:hAnsi="Arial" w:cs="Arial"/>
          <w:color w:val="545454"/>
        </w:rPr>
        <w:t xml:space="preserve"> для каждого </w:t>
      </w:r>
      <w:r>
        <w:rPr>
          <w:rFonts w:ascii="Arial" w:hAnsi="Arial" w:cs="Arial"/>
          <w:i/>
          <w:iCs/>
          <w:color w:val="545454"/>
        </w:rPr>
        <w:t>i</w:t>
      </w:r>
      <w:r>
        <w:rPr>
          <w:rFonts w:ascii="Arial" w:hAnsi="Arial" w:cs="Arial"/>
          <w:color w:val="545454"/>
        </w:rPr>
        <w:t>-го колебания напряжения в соответствии с В.1.5.</w:t>
      </w:r>
    </w:p>
    <w:p w:rsidR="00E547AA" w:rsidRDefault="00E547AA" w:rsidP="00E547AA">
      <w:pPr>
        <w:pStyle w:val="a5"/>
        <w:rPr>
          <w:rFonts w:ascii="Arial" w:hAnsi="Arial" w:cs="Arial"/>
          <w:color w:val="545454"/>
        </w:rPr>
      </w:pPr>
      <w:r>
        <w:rPr>
          <w:rFonts w:ascii="Arial" w:hAnsi="Arial" w:cs="Arial"/>
          <w:color w:val="545454"/>
        </w:rPr>
        <w:t xml:space="preserve">В.2.7 Для каждого </w:t>
      </w:r>
      <w:r>
        <w:rPr>
          <w:rFonts w:ascii="Arial" w:hAnsi="Arial" w:cs="Arial"/>
          <w:i/>
          <w:iCs/>
          <w:color w:val="545454"/>
        </w:rPr>
        <w:t>i</w:t>
      </w:r>
      <w:r>
        <w:rPr>
          <w:rFonts w:ascii="Arial" w:hAnsi="Arial" w:cs="Arial"/>
          <w:color w:val="545454"/>
        </w:rPr>
        <w:t xml:space="preserve">-го приведенного размаха изменения напряжения </w:t>
      </w:r>
      <w:r>
        <w:rPr>
          <w:rFonts w:ascii="Arial" w:hAnsi="Arial" w:cs="Arial"/>
          <w:noProof/>
          <w:color w:val="545454"/>
          <w:vertAlign w:val="subscript"/>
          <w:lang w:val="uk-UA" w:eastAsia="uk-UA"/>
        </w:rPr>
        <w:drawing>
          <wp:inline distT="0" distB="0" distL="0" distR="0">
            <wp:extent cx="139065" cy="182880"/>
            <wp:effectExtent l="0" t="0" r="0" b="0"/>
            <wp:docPr id="120" name="Рисунок 120"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ti</w:t>
      </w:r>
      <w:proofErr w:type="gramStart"/>
      <w:r>
        <w:rPr>
          <w:rFonts w:ascii="Arial" w:hAnsi="Arial" w:cs="Arial"/>
          <w:color w:val="545454"/>
          <w:vertAlign w:val="subscript"/>
        </w:rPr>
        <w:t>пр</w:t>
      </w:r>
      <w:proofErr w:type="spellEnd"/>
      <w:proofErr w:type="gramEnd"/>
      <w:r>
        <w:rPr>
          <w:rFonts w:ascii="Arial" w:hAnsi="Arial" w:cs="Arial"/>
          <w:color w:val="545454"/>
        </w:rPr>
        <w:t xml:space="preserve"> определяют минимальный интервал времени между изменениями напряжения </w:t>
      </w:r>
      <w:r>
        <w:rPr>
          <w:rFonts w:ascii="Arial" w:hAnsi="Arial" w:cs="Arial"/>
          <w:noProof/>
          <w:color w:val="545454"/>
          <w:vertAlign w:val="subscript"/>
          <w:lang w:val="uk-UA" w:eastAsia="uk-UA"/>
        </w:rPr>
        <w:drawing>
          <wp:inline distT="0" distB="0" distL="0" distR="0">
            <wp:extent cx="139065" cy="160655"/>
            <wp:effectExtent l="19050" t="0" r="0" b="0"/>
            <wp:docPr id="121" name="Рисунок 121"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r>
        <w:rPr>
          <w:rFonts w:ascii="Arial" w:hAnsi="Arial" w:cs="Arial"/>
          <w:i/>
          <w:iCs/>
          <w:color w:val="545454"/>
        </w:rPr>
        <w:t>t</w:t>
      </w:r>
      <w:r>
        <w:rPr>
          <w:rFonts w:ascii="Arial" w:hAnsi="Arial" w:cs="Arial"/>
          <w:i/>
          <w:iCs/>
          <w:color w:val="545454"/>
          <w:vertAlign w:val="subscript"/>
        </w:rPr>
        <w:t>i</w:t>
      </w:r>
      <w:proofErr w:type="spellEnd"/>
      <w:r>
        <w:rPr>
          <w:rFonts w:ascii="Arial" w:hAnsi="Arial" w:cs="Arial"/>
          <w:i/>
          <w:iCs/>
          <w:color w:val="545454"/>
          <w:vertAlign w:val="subscript"/>
        </w:rPr>
        <w:t>, i+</w:t>
      </w:r>
      <w:r>
        <w:rPr>
          <w:rFonts w:ascii="Arial" w:hAnsi="Arial" w:cs="Arial"/>
          <w:color w:val="545454"/>
          <w:vertAlign w:val="subscript"/>
        </w:rPr>
        <w:t>1min</w:t>
      </w:r>
      <w:r>
        <w:rPr>
          <w:rFonts w:ascii="Arial" w:hAnsi="Arial" w:cs="Arial"/>
          <w:color w:val="545454"/>
        </w:rPr>
        <w:t xml:space="preserve"> по таблице В.1 или по соответствующим кривым рисунка 1 при условии, что </w:t>
      </w:r>
      <w:r>
        <w:rPr>
          <w:rFonts w:ascii="Arial" w:hAnsi="Arial" w:cs="Arial"/>
          <w:noProof/>
          <w:color w:val="545454"/>
          <w:vertAlign w:val="subscript"/>
          <w:lang w:val="uk-UA" w:eastAsia="uk-UA"/>
        </w:rPr>
        <w:drawing>
          <wp:inline distT="0" distB="0" distL="0" distR="0">
            <wp:extent cx="139065" cy="182880"/>
            <wp:effectExtent l="0" t="0" r="0" b="0"/>
            <wp:docPr id="122" name="Рисунок 122"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ti</w:t>
      </w:r>
      <w:r>
        <w:rPr>
          <w:rFonts w:ascii="Arial" w:hAnsi="Arial" w:cs="Arial"/>
          <w:color w:val="545454"/>
          <w:vertAlign w:val="subscript"/>
        </w:rPr>
        <w:t>пр=</w:t>
      </w:r>
      <w:proofErr w:type="spellEnd"/>
      <w:r>
        <w:rPr>
          <w:rFonts w:ascii="Arial" w:hAnsi="Arial" w:cs="Arial"/>
          <w:color w:val="545454"/>
        </w:rPr>
        <w:t xml:space="preserve"> </w:t>
      </w:r>
      <w:r>
        <w:rPr>
          <w:rFonts w:ascii="Arial" w:hAnsi="Arial" w:cs="Arial"/>
          <w:noProof/>
          <w:color w:val="545454"/>
          <w:vertAlign w:val="subscript"/>
          <w:lang w:val="uk-UA" w:eastAsia="uk-UA"/>
        </w:rPr>
        <w:drawing>
          <wp:inline distT="0" distB="0" distL="0" distR="0">
            <wp:extent cx="139065" cy="182880"/>
            <wp:effectExtent l="0" t="0" r="0" b="0"/>
            <wp:docPr id="123" name="Рисунок 123"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ti</w:t>
      </w:r>
      <w:r>
        <w:rPr>
          <w:rFonts w:ascii="Arial" w:hAnsi="Arial" w:cs="Arial"/>
          <w:color w:val="545454"/>
          <w:vertAlign w:val="subscript"/>
        </w:rPr>
        <w:t>норм</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lastRenderedPageBreak/>
        <w:t xml:space="preserve">В.2.8 На рассматриваемом кратковременном интервале </w:t>
      </w:r>
      <w:proofErr w:type="spellStart"/>
      <w:proofErr w:type="gramStart"/>
      <w:r>
        <w:rPr>
          <w:rFonts w:ascii="Arial" w:hAnsi="Arial" w:cs="Arial"/>
          <w:i/>
          <w:iCs/>
          <w:color w:val="545454"/>
        </w:rPr>
        <w:t>Т</w:t>
      </w:r>
      <w:proofErr w:type="gramEnd"/>
      <w:r>
        <w:rPr>
          <w:rFonts w:ascii="Arial" w:hAnsi="Arial" w:cs="Arial"/>
          <w:i/>
          <w:iCs/>
          <w:color w:val="545454"/>
          <w:vertAlign w:val="subscript"/>
        </w:rPr>
        <w:t>sh</w:t>
      </w:r>
      <w:proofErr w:type="spellEnd"/>
      <w:r>
        <w:rPr>
          <w:rFonts w:ascii="Arial" w:hAnsi="Arial" w:cs="Arial"/>
          <w:i/>
          <w:iCs/>
          <w:color w:val="545454"/>
        </w:rPr>
        <w:t xml:space="preserve"> </w:t>
      </w:r>
      <w:r>
        <w:rPr>
          <w:rFonts w:ascii="Arial" w:hAnsi="Arial" w:cs="Arial"/>
          <w:color w:val="545454"/>
        </w:rPr>
        <w:t xml:space="preserve">вычисляют сумму всех минимальных интервалов времени </w:t>
      </w:r>
      <w:r>
        <w:rPr>
          <w:rFonts w:ascii="Arial" w:hAnsi="Arial" w:cs="Arial"/>
          <w:noProof/>
          <w:color w:val="545454"/>
          <w:vertAlign w:val="subscript"/>
          <w:lang w:val="uk-UA" w:eastAsia="uk-UA"/>
        </w:rPr>
        <w:drawing>
          <wp:inline distT="0" distB="0" distL="0" distR="0">
            <wp:extent cx="139065" cy="160655"/>
            <wp:effectExtent l="19050" t="0" r="0" b="0"/>
            <wp:docPr id="124" name="Рисунок 124"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r>
        <w:rPr>
          <w:rFonts w:ascii="Arial" w:hAnsi="Arial" w:cs="Arial"/>
          <w:i/>
          <w:iCs/>
          <w:color w:val="545454"/>
        </w:rPr>
        <w:t>t</w:t>
      </w:r>
      <w:r>
        <w:rPr>
          <w:rFonts w:ascii="Arial" w:hAnsi="Arial" w:cs="Arial"/>
          <w:i/>
          <w:iCs/>
          <w:color w:val="545454"/>
          <w:vertAlign w:val="subscript"/>
        </w:rPr>
        <w:t>i</w:t>
      </w:r>
      <w:proofErr w:type="spellEnd"/>
      <w:r>
        <w:rPr>
          <w:rFonts w:ascii="Arial" w:hAnsi="Arial" w:cs="Arial"/>
          <w:i/>
          <w:iCs/>
          <w:color w:val="545454"/>
          <w:vertAlign w:val="subscript"/>
        </w:rPr>
        <w:t>, i+</w:t>
      </w:r>
      <w:r>
        <w:rPr>
          <w:rFonts w:ascii="Arial" w:hAnsi="Arial" w:cs="Arial"/>
          <w:color w:val="545454"/>
          <w:vertAlign w:val="subscript"/>
        </w:rPr>
        <w:t>1min</w:t>
      </w:r>
      <w:r>
        <w:rPr>
          <w:rFonts w:ascii="Arial" w:hAnsi="Arial" w:cs="Arial"/>
          <w:color w:val="545454"/>
        </w:rPr>
        <w:t xml:space="preserve">, полученных по В.2.7, и сопоставляют эту сумму с длительностью </w:t>
      </w:r>
      <w:proofErr w:type="spellStart"/>
      <w:r>
        <w:rPr>
          <w:rFonts w:ascii="Arial" w:hAnsi="Arial" w:cs="Arial"/>
          <w:i/>
          <w:iCs/>
          <w:color w:val="545454"/>
        </w:rPr>
        <w:t>Т</w:t>
      </w:r>
      <w:r>
        <w:rPr>
          <w:rFonts w:ascii="Arial" w:hAnsi="Arial" w:cs="Arial"/>
          <w:i/>
          <w:iCs/>
          <w:color w:val="545454"/>
          <w:vertAlign w:val="subscript"/>
        </w:rPr>
        <w:t>sh</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Если</w:t>
      </w:r>
      <w:r>
        <w:rPr>
          <w:rFonts w:ascii="Arial" w:hAnsi="Arial" w:cs="Arial"/>
          <w:noProof/>
          <w:color w:val="545454"/>
          <w:vertAlign w:val="subscript"/>
          <w:lang w:val="uk-UA" w:eastAsia="uk-UA"/>
        </w:rPr>
        <w:drawing>
          <wp:inline distT="0" distB="0" distL="0" distR="0">
            <wp:extent cx="1016635" cy="255905"/>
            <wp:effectExtent l="19050" t="0" r="0" b="0"/>
            <wp:docPr id="125" name="Рисунок 125" descr="http://www.mrsk-cp.ru/_data/objects/01264/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mrsk-cp.ru/_data/objects/01264/image097.gif"/>
                    <pic:cNvPicPr>
                      <a:picLocks noChangeAspect="1" noChangeArrowheads="1"/>
                    </pic:cNvPicPr>
                  </pic:nvPicPr>
                  <pic:blipFill>
                    <a:blip r:embed="rId93" r:link="rId94"/>
                    <a:srcRect/>
                    <a:stretch>
                      <a:fillRect/>
                    </a:stretch>
                  </pic:blipFill>
                  <pic:spPr bwMode="auto">
                    <a:xfrm>
                      <a:off x="0" y="0"/>
                      <a:ext cx="1016635" cy="255905"/>
                    </a:xfrm>
                    <a:prstGeom prst="rect">
                      <a:avLst/>
                    </a:prstGeom>
                    <a:noFill/>
                    <a:ln w="9525">
                      <a:noFill/>
                      <a:miter lim="800000"/>
                      <a:headEnd/>
                      <a:tailEnd/>
                    </a:ln>
                  </pic:spPr>
                </pic:pic>
              </a:graphicData>
            </a:graphic>
          </wp:inline>
        </w:drawing>
      </w:r>
      <w:r>
        <w:rPr>
          <w:rFonts w:ascii="Arial" w:hAnsi="Arial" w:cs="Arial"/>
          <w:color w:val="545454"/>
        </w:rPr>
        <w:t xml:space="preserve">, то колебания напряжения соответствуют требованиям стандарта на данном кратковременном интервале </w:t>
      </w:r>
      <w:proofErr w:type="spellStart"/>
      <w:proofErr w:type="gramStart"/>
      <w:r>
        <w:rPr>
          <w:rFonts w:ascii="Arial" w:hAnsi="Arial" w:cs="Arial"/>
          <w:i/>
          <w:iCs/>
          <w:color w:val="545454"/>
        </w:rPr>
        <w:t>Т</w:t>
      </w:r>
      <w:proofErr w:type="gramEnd"/>
      <w:r>
        <w:rPr>
          <w:rFonts w:ascii="Arial" w:hAnsi="Arial" w:cs="Arial"/>
          <w:i/>
          <w:iCs/>
          <w:color w:val="545454"/>
          <w:vertAlign w:val="subscript"/>
        </w:rPr>
        <w:t>sh</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 xml:space="preserve">В.2.9 Операции по В.2.2 — В.2.8 повторяют для каждого выделенного кратковременного интервала </w:t>
      </w:r>
      <w:proofErr w:type="spellStart"/>
      <w:r>
        <w:rPr>
          <w:rFonts w:ascii="Arial" w:hAnsi="Arial" w:cs="Arial"/>
          <w:i/>
          <w:iCs/>
          <w:color w:val="545454"/>
        </w:rPr>
        <w:t>T</w:t>
      </w:r>
      <w:r>
        <w:rPr>
          <w:rFonts w:ascii="Arial" w:hAnsi="Arial" w:cs="Arial"/>
          <w:i/>
          <w:iCs/>
          <w:color w:val="545454"/>
          <w:vertAlign w:val="subscript"/>
        </w:rPr>
        <w:t>sh</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 xml:space="preserve">Если </w:t>
      </w:r>
      <w:r>
        <w:rPr>
          <w:rFonts w:ascii="Arial" w:hAnsi="Arial" w:cs="Arial"/>
          <w:noProof/>
          <w:color w:val="545454"/>
          <w:vertAlign w:val="subscript"/>
          <w:lang w:val="uk-UA" w:eastAsia="uk-UA"/>
        </w:rPr>
        <w:drawing>
          <wp:inline distT="0" distB="0" distL="0" distR="0">
            <wp:extent cx="1016635" cy="255905"/>
            <wp:effectExtent l="19050" t="0" r="0" b="0"/>
            <wp:docPr id="126" name="Рисунок 126" descr="http://www.mrsk-cp.ru/_data/objects/01264/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mrsk-cp.ru/_data/objects/01264/image097.gif"/>
                    <pic:cNvPicPr>
                      <a:picLocks noChangeAspect="1" noChangeArrowheads="1"/>
                    </pic:cNvPicPr>
                  </pic:nvPicPr>
                  <pic:blipFill>
                    <a:blip r:embed="rId93" r:link="rId94"/>
                    <a:srcRect/>
                    <a:stretch>
                      <a:fillRect/>
                    </a:stretch>
                  </pic:blipFill>
                  <pic:spPr bwMode="auto">
                    <a:xfrm>
                      <a:off x="0" y="0"/>
                      <a:ext cx="1016635" cy="255905"/>
                    </a:xfrm>
                    <a:prstGeom prst="rect">
                      <a:avLst/>
                    </a:prstGeom>
                    <a:noFill/>
                    <a:ln w="9525">
                      <a:noFill/>
                      <a:miter lim="800000"/>
                      <a:headEnd/>
                      <a:tailEnd/>
                    </a:ln>
                  </pic:spPr>
                </pic:pic>
              </a:graphicData>
            </a:graphic>
          </wp:inline>
        </w:drawing>
      </w:r>
      <w:r>
        <w:rPr>
          <w:rFonts w:ascii="Arial" w:hAnsi="Arial" w:cs="Arial"/>
          <w:color w:val="545454"/>
        </w:rPr>
        <w:t xml:space="preserve"> выполняется для каждого </w:t>
      </w:r>
      <w:proofErr w:type="spellStart"/>
      <w:r>
        <w:rPr>
          <w:rFonts w:ascii="Arial" w:hAnsi="Arial" w:cs="Arial"/>
          <w:i/>
          <w:iCs/>
          <w:color w:val="545454"/>
        </w:rPr>
        <w:t>T</w:t>
      </w:r>
      <w:r>
        <w:rPr>
          <w:rFonts w:ascii="Arial" w:hAnsi="Arial" w:cs="Arial"/>
          <w:i/>
          <w:iCs/>
          <w:color w:val="545454"/>
          <w:vertAlign w:val="subscript"/>
        </w:rPr>
        <w:t>sh</w:t>
      </w:r>
      <w:proofErr w:type="spellEnd"/>
      <w:r>
        <w:rPr>
          <w:rFonts w:ascii="Arial" w:hAnsi="Arial" w:cs="Arial"/>
          <w:color w:val="545454"/>
        </w:rPr>
        <w:t>,</w:t>
      </w:r>
      <w:r>
        <w:rPr>
          <w:rFonts w:ascii="Arial" w:hAnsi="Arial" w:cs="Arial"/>
          <w:i/>
          <w:iCs/>
          <w:color w:val="545454"/>
        </w:rPr>
        <w:t xml:space="preserve"> </w:t>
      </w:r>
      <w:r>
        <w:rPr>
          <w:rFonts w:ascii="Arial" w:hAnsi="Arial" w:cs="Arial"/>
          <w:color w:val="545454"/>
        </w:rPr>
        <w:t>то колебания напряжения соответствуют требованиям стандарта.</w:t>
      </w:r>
    </w:p>
    <w:p w:rsidR="00E547AA" w:rsidRDefault="00E547AA" w:rsidP="00E547AA">
      <w:pPr>
        <w:pStyle w:val="a5"/>
        <w:rPr>
          <w:rFonts w:ascii="Arial" w:hAnsi="Arial" w:cs="Arial"/>
          <w:color w:val="545454"/>
        </w:rPr>
      </w:pPr>
      <w:r>
        <w:rPr>
          <w:rFonts w:ascii="Arial" w:hAnsi="Arial" w:cs="Arial"/>
          <w:b/>
          <w:bCs/>
          <w:color w:val="545454"/>
        </w:rPr>
        <w:t>В.</w:t>
      </w:r>
      <w:proofErr w:type="gramStart"/>
      <w:r>
        <w:rPr>
          <w:rFonts w:ascii="Arial" w:hAnsi="Arial" w:cs="Arial"/>
          <w:b/>
          <w:bCs/>
          <w:color w:val="545454"/>
        </w:rPr>
        <w:t>З</w:t>
      </w:r>
      <w:proofErr w:type="gramEnd"/>
      <w:r>
        <w:rPr>
          <w:rFonts w:ascii="Arial" w:hAnsi="Arial" w:cs="Arial"/>
          <w:b/>
          <w:bCs/>
          <w:color w:val="545454"/>
        </w:rPr>
        <w:t xml:space="preserve"> Метод 3</w:t>
      </w:r>
    </w:p>
    <w:p w:rsidR="00E547AA" w:rsidRDefault="00E547AA" w:rsidP="00E547AA">
      <w:pPr>
        <w:pStyle w:val="a5"/>
        <w:rPr>
          <w:rFonts w:ascii="Arial" w:hAnsi="Arial" w:cs="Arial"/>
          <w:color w:val="545454"/>
        </w:rPr>
      </w:pPr>
      <w:r>
        <w:rPr>
          <w:rFonts w:ascii="Arial" w:hAnsi="Arial" w:cs="Arial"/>
          <w:color w:val="545454"/>
        </w:rPr>
        <w:t xml:space="preserve">Метод применяют для определения кратковременной и длительной доз </w:t>
      </w:r>
      <w:proofErr w:type="spellStart"/>
      <w:r>
        <w:rPr>
          <w:rFonts w:ascii="Arial" w:hAnsi="Arial" w:cs="Arial"/>
          <w:color w:val="545454"/>
        </w:rPr>
        <w:t>фликера</w:t>
      </w:r>
      <w:proofErr w:type="spellEnd"/>
      <w:r>
        <w:rPr>
          <w:rFonts w:ascii="Arial" w:hAnsi="Arial" w:cs="Arial"/>
          <w:color w:val="545454"/>
        </w:rPr>
        <w:t xml:space="preserve"> при непериодических колебаниях, форма которых приведена на рисунках B.1, B.2 и В.3.</w:t>
      </w:r>
    </w:p>
    <w:p w:rsidR="00E547AA" w:rsidRDefault="00E547AA" w:rsidP="00E547AA">
      <w:pPr>
        <w:pStyle w:val="a5"/>
        <w:rPr>
          <w:rFonts w:ascii="Arial" w:hAnsi="Arial" w:cs="Arial"/>
          <w:color w:val="545454"/>
        </w:rPr>
      </w:pPr>
      <w:r>
        <w:rPr>
          <w:rFonts w:ascii="Arial" w:hAnsi="Arial" w:cs="Arial"/>
          <w:color w:val="545454"/>
        </w:rPr>
        <w:t xml:space="preserve">Метод не применяют, если интервал времени между окончанием одного колебания напряжения и началом следующего меньше 1 </w:t>
      </w:r>
      <w:proofErr w:type="gramStart"/>
      <w:r>
        <w:rPr>
          <w:rFonts w:ascii="Arial" w:hAnsi="Arial" w:cs="Arial"/>
          <w:color w:val="545454"/>
        </w:rPr>
        <w:t>с</w:t>
      </w:r>
      <w:proofErr w:type="gram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Оценку соответствия колебаний нормам проводят следующим образом.</w:t>
      </w:r>
    </w:p>
    <w:p w:rsidR="00E547AA" w:rsidRDefault="00E547AA" w:rsidP="00E547AA">
      <w:pPr>
        <w:pStyle w:val="a5"/>
        <w:rPr>
          <w:rFonts w:ascii="Arial" w:hAnsi="Arial" w:cs="Arial"/>
          <w:color w:val="545454"/>
        </w:rPr>
      </w:pPr>
      <w:r>
        <w:rPr>
          <w:rFonts w:ascii="Arial" w:hAnsi="Arial" w:cs="Arial"/>
          <w:color w:val="545454"/>
        </w:rPr>
        <w:t xml:space="preserve">В.3.1 На интервале времени измерений по 6.1 настоящего стандарта выделяют длительные интервалы времени наблюдения </w:t>
      </w:r>
      <w:r>
        <w:rPr>
          <w:rFonts w:ascii="Arial" w:hAnsi="Arial" w:cs="Arial"/>
          <w:i/>
          <w:iCs/>
          <w:color w:val="545454"/>
        </w:rPr>
        <w:t>T</w:t>
      </w:r>
      <w:r>
        <w:rPr>
          <w:rFonts w:ascii="Arial" w:hAnsi="Arial" w:cs="Arial"/>
          <w:i/>
          <w:iCs/>
          <w:color w:val="545454"/>
          <w:vertAlign w:val="subscript"/>
        </w:rPr>
        <w:t>L</w:t>
      </w:r>
      <w:r>
        <w:rPr>
          <w:rFonts w:ascii="Arial" w:hAnsi="Arial" w:cs="Arial"/>
          <w:i/>
          <w:iCs/>
          <w:color w:val="545454"/>
        </w:rPr>
        <w:t xml:space="preserve"> в </w:t>
      </w:r>
      <w:r>
        <w:rPr>
          <w:rFonts w:ascii="Arial" w:hAnsi="Arial" w:cs="Arial"/>
          <w:color w:val="545454"/>
        </w:rPr>
        <w:t xml:space="preserve">соответствии с В.2.1. Длительные интервалы </w:t>
      </w:r>
      <w:proofErr w:type="spellStart"/>
      <w:proofErr w:type="gramStart"/>
      <w:r>
        <w:rPr>
          <w:rFonts w:ascii="Arial" w:hAnsi="Arial" w:cs="Arial"/>
          <w:i/>
          <w:iCs/>
          <w:color w:val="545454"/>
        </w:rPr>
        <w:t>T</w:t>
      </w:r>
      <w:r>
        <w:rPr>
          <w:rFonts w:ascii="Arial" w:hAnsi="Arial" w:cs="Arial"/>
          <w:i/>
          <w:iCs/>
          <w:color w:val="545454"/>
          <w:vertAlign w:val="subscript"/>
        </w:rPr>
        <w:t>L</w:t>
      </w:r>
      <w:proofErr w:type="gramEnd"/>
      <w:r>
        <w:rPr>
          <w:rFonts w:ascii="Arial" w:hAnsi="Arial" w:cs="Arial"/>
          <w:color w:val="545454"/>
        </w:rPr>
        <w:t>разбивают</w:t>
      </w:r>
      <w:proofErr w:type="spellEnd"/>
      <w:r>
        <w:rPr>
          <w:rFonts w:ascii="Arial" w:hAnsi="Arial" w:cs="Arial"/>
          <w:color w:val="545454"/>
        </w:rPr>
        <w:t xml:space="preserve"> на кратковременные, равные 10 мин, интервалы времени наблюдения </w:t>
      </w:r>
      <w:proofErr w:type="spellStart"/>
      <w:r>
        <w:rPr>
          <w:rFonts w:ascii="Arial" w:hAnsi="Arial" w:cs="Arial"/>
          <w:i/>
          <w:iCs/>
          <w:color w:val="545454"/>
        </w:rPr>
        <w:t>T</w:t>
      </w:r>
      <w:r>
        <w:rPr>
          <w:rFonts w:ascii="Arial" w:hAnsi="Arial" w:cs="Arial"/>
          <w:i/>
          <w:iCs/>
          <w:color w:val="545454"/>
          <w:vertAlign w:val="subscript"/>
        </w:rPr>
        <w:t>sh</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 xml:space="preserve">В.3.2 На каждом кратковременном интервале </w:t>
      </w:r>
      <w:proofErr w:type="spellStart"/>
      <w:proofErr w:type="gramStart"/>
      <w:r>
        <w:rPr>
          <w:rFonts w:ascii="Arial" w:hAnsi="Arial" w:cs="Arial"/>
          <w:i/>
          <w:iCs/>
          <w:color w:val="545454"/>
        </w:rPr>
        <w:t>Т</w:t>
      </w:r>
      <w:proofErr w:type="gramEnd"/>
      <w:r>
        <w:rPr>
          <w:rFonts w:ascii="Arial" w:hAnsi="Arial" w:cs="Arial"/>
          <w:i/>
          <w:iCs/>
          <w:color w:val="545454"/>
          <w:vertAlign w:val="subscript"/>
        </w:rPr>
        <w:t>sh</w:t>
      </w:r>
      <w:proofErr w:type="spellEnd"/>
      <w:r>
        <w:rPr>
          <w:rFonts w:ascii="Arial" w:hAnsi="Arial" w:cs="Arial"/>
          <w:color w:val="545454"/>
        </w:rPr>
        <w:t xml:space="preserve"> выполняют операции по В.2.2 — В.2.7.</w:t>
      </w:r>
    </w:p>
    <w:p w:rsidR="00E547AA" w:rsidRDefault="00E547AA" w:rsidP="00E547AA">
      <w:pPr>
        <w:pStyle w:val="a5"/>
        <w:rPr>
          <w:rFonts w:ascii="Arial" w:hAnsi="Arial" w:cs="Arial"/>
          <w:color w:val="545454"/>
        </w:rPr>
      </w:pPr>
      <w:r>
        <w:rPr>
          <w:rFonts w:ascii="Arial" w:hAnsi="Arial" w:cs="Arial"/>
          <w:color w:val="545454"/>
        </w:rPr>
        <w:t xml:space="preserve">В.3.3 На каждом кратковременном интервале </w:t>
      </w:r>
      <w:proofErr w:type="spellStart"/>
      <w:proofErr w:type="gramStart"/>
      <w:r>
        <w:rPr>
          <w:rFonts w:ascii="Arial" w:hAnsi="Arial" w:cs="Arial"/>
          <w:i/>
          <w:iCs/>
          <w:color w:val="545454"/>
        </w:rPr>
        <w:t>Т</w:t>
      </w:r>
      <w:proofErr w:type="gramEnd"/>
      <w:r>
        <w:rPr>
          <w:rFonts w:ascii="Arial" w:hAnsi="Arial" w:cs="Arial"/>
          <w:i/>
          <w:iCs/>
          <w:color w:val="545454"/>
          <w:vertAlign w:val="subscript"/>
        </w:rPr>
        <w:t>sh</w:t>
      </w:r>
      <w:proofErr w:type="spellEnd"/>
      <w:r>
        <w:rPr>
          <w:rFonts w:ascii="Arial" w:hAnsi="Arial" w:cs="Arial"/>
          <w:color w:val="545454"/>
        </w:rPr>
        <w:t xml:space="preserve"> для каждого </w:t>
      </w:r>
      <w:r>
        <w:rPr>
          <w:rFonts w:ascii="Arial" w:hAnsi="Arial" w:cs="Arial"/>
          <w:i/>
          <w:iCs/>
          <w:color w:val="545454"/>
        </w:rPr>
        <w:t>i</w:t>
      </w:r>
      <w:r>
        <w:rPr>
          <w:rFonts w:ascii="Arial" w:hAnsi="Arial" w:cs="Arial"/>
          <w:color w:val="545454"/>
        </w:rPr>
        <w:t xml:space="preserve">-го колебания напряжения вычисляют время восприятия </w:t>
      </w:r>
      <w:proofErr w:type="spellStart"/>
      <w:r>
        <w:rPr>
          <w:rFonts w:ascii="Arial" w:hAnsi="Arial" w:cs="Arial"/>
          <w:color w:val="545454"/>
        </w:rPr>
        <w:t>фликера</w:t>
      </w:r>
      <w:proofErr w:type="spellEnd"/>
      <w:r>
        <w:rPr>
          <w:rFonts w:ascii="Arial" w:hAnsi="Arial" w:cs="Arial"/>
          <w:color w:val="545454"/>
        </w:rPr>
        <w:t xml:space="preserve"> </w:t>
      </w:r>
      <w:proofErr w:type="spellStart"/>
      <w:r>
        <w:rPr>
          <w:rFonts w:ascii="Arial" w:hAnsi="Arial" w:cs="Arial"/>
          <w:i/>
          <w:iCs/>
          <w:color w:val="545454"/>
        </w:rPr>
        <w:t>t</w:t>
      </w:r>
      <w:r>
        <w:rPr>
          <w:rFonts w:ascii="Arial" w:hAnsi="Arial" w:cs="Arial"/>
          <w:color w:val="545454"/>
          <w:vertAlign w:val="subscript"/>
        </w:rPr>
        <w:t>ф</w:t>
      </w:r>
      <w:r>
        <w:rPr>
          <w:rFonts w:ascii="Arial" w:hAnsi="Arial" w:cs="Arial"/>
          <w:i/>
          <w:iCs/>
          <w:color w:val="545454"/>
          <w:vertAlign w:val="subscript"/>
        </w:rPr>
        <w:t>i</w:t>
      </w:r>
      <w:proofErr w:type="spellEnd"/>
      <w:r>
        <w:rPr>
          <w:rFonts w:ascii="Arial" w:hAnsi="Arial" w:cs="Arial"/>
          <w:color w:val="545454"/>
        </w:rPr>
        <w:t xml:space="preserve"> по формуле</w:t>
      </w:r>
    </w:p>
    <w:tbl>
      <w:tblPr>
        <w:tblW w:w="0" w:type="auto"/>
        <w:jc w:val="center"/>
        <w:tblCellMar>
          <w:left w:w="0" w:type="dxa"/>
          <w:right w:w="0" w:type="dxa"/>
        </w:tblCellMar>
        <w:tblLook w:val="04A0"/>
      </w:tblPr>
      <w:tblGrid>
        <w:gridCol w:w="8613"/>
        <w:gridCol w:w="847"/>
      </w:tblGrid>
      <w:tr w:rsidR="00E547AA" w:rsidTr="00E547AA">
        <w:trPr>
          <w:jc w:val="center"/>
        </w:trPr>
        <w:tc>
          <w:tcPr>
            <w:tcW w:w="8613" w:type="dxa"/>
            <w:tcMar>
              <w:top w:w="0" w:type="dxa"/>
              <w:left w:w="108" w:type="dxa"/>
              <w:bottom w:w="0" w:type="dxa"/>
              <w:right w:w="108" w:type="dxa"/>
            </w:tcMar>
            <w:hideMark/>
          </w:tcPr>
          <w:p w:rsidR="00E547AA" w:rsidRDefault="00E547AA">
            <w:pPr>
              <w:pStyle w:val="a5"/>
              <w:rPr>
                <w:rFonts w:ascii="Arial" w:hAnsi="Arial" w:cs="Arial"/>
                <w:color w:val="545454"/>
              </w:rPr>
            </w:pPr>
            <w:proofErr w:type="spellStart"/>
            <w:r>
              <w:rPr>
                <w:rFonts w:ascii="Arial" w:hAnsi="Arial" w:cs="Arial"/>
                <w:i/>
                <w:iCs/>
                <w:color w:val="545454"/>
              </w:rPr>
              <w:t>t</w:t>
            </w:r>
            <w:proofErr w:type="gramStart"/>
            <w:r>
              <w:rPr>
                <w:rFonts w:ascii="Arial" w:hAnsi="Arial" w:cs="Arial"/>
                <w:color w:val="545454"/>
                <w:vertAlign w:val="subscript"/>
              </w:rPr>
              <w:t>ф</w:t>
            </w:r>
            <w:proofErr w:type="gramEnd"/>
            <w:r>
              <w:rPr>
                <w:rFonts w:ascii="Arial" w:hAnsi="Arial" w:cs="Arial"/>
                <w:i/>
                <w:iCs/>
                <w:color w:val="545454"/>
                <w:vertAlign w:val="subscript"/>
              </w:rPr>
              <w:t>i</w:t>
            </w:r>
            <w:proofErr w:type="spellEnd"/>
            <w:r>
              <w:rPr>
                <w:rFonts w:ascii="Arial" w:hAnsi="Arial" w:cs="Arial"/>
                <w:color w:val="545454"/>
                <w:vertAlign w:val="subscript"/>
              </w:rPr>
              <w:t xml:space="preserve"> </w:t>
            </w:r>
            <w:r>
              <w:rPr>
                <w:rFonts w:ascii="Arial" w:hAnsi="Arial" w:cs="Arial"/>
                <w:color w:val="545454"/>
              </w:rPr>
              <w:t>= 2,3(</w:t>
            </w:r>
            <w:r>
              <w:rPr>
                <w:rFonts w:ascii="Arial" w:hAnsi="Arial" w:cs="Arial"/>
                <w:noProof/>
                <w:color w:val="545454"/>
                <w:vertAlign w:val="subscript"/>
                <w:lang w:val="uk-UA" w:eastAsia="uk-UA"/>
              </w:rPr>
              <w:drawing>
                <wp:inline distT="0" distB="0" distL="0" distR="0">
                  <wp:extent cx="139065" cy="182880"/>
                  <wp:effectExtent l="0" t="0" r="0" b="0"/>
                  <wp:docPr id="127" name="Рисунок 127"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ti</w:t>
            </w:r>
            <w:r>
              <w:rPr>
                <w:rFonts w:ascii="Arial" w:hAnsi="Arial" w:cs="Arial"/>
                <w:color w:val="545454"/>
                <w:vertAlign w:val="subscript"/>
              </w:rPr>
              <w:t>пр</w:t>
            </w:r>
            <w:proofErr w:type="spellEnd"/>
            <w:r>
              <w:rPr>
                <w:rFonts w:ascii="Arial" w:hAnsi="Arial" w:cs="Arial"/>
                <w:color w:val="545454"/>
              </w:rPr>
              <w:t>)</w:t>
            </w:r>
            <w:r>
              <w:rPr>
                <w:rFonts w:ascii="Arial" w:hAnsi="Arial" w:cs="Arial"/>
                <w:color w:val="545454"/>
                <w:vertAlign w:val="superscript"/>
              </w:rPr>
              <w:t>3,2</w:t>
            </w:r>
            <w:r>
              <w:rPr>
                <w:rFonts w:ascii="Arial" w:hAnsi="Arial" w:cs="Arial"/>
                <w:color w:val="545454"/>
              </w:rPr>
              <w:t>.</w:t>
            </w:r>
          </w:p>
        </w:tc>
        <w:tc>
          <w:tcPr>
            <w:tcW w:w="847"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(В.2)</w:t>
            </w:r>
          </w:p>
        </w:tc>
      </w:tr>
    </w:tbl>
    <w:p w:rsidR="00E547AA" w:rsidRDefault="00E547AA" w:rsidP="00E547AA">
      <w:pPr>
        <w:pStyle w:val="a5"/>
        <w:rPr>
          <w:rFonts w:ascii="Arial" w:hAnsi="Arial" w:cs="Arial"/>
          <w:color w:val="545454"/>
        </w:rPr>
      </w:pPr>
      <w:r>
        <w:rPr>
          <w:rFonts w:ascii="Arial" w:hAnsi="Arial" w:cs="Arial"/>
          <w:color w:val="545454"/>
        </w:rPr>
        <w:t xml:space="preserve">В.3.4 На каждом кратковременном интервале </w:t>
      </w:r>
      <w:proofErr w:type="spellStart"/>
      <w:r>
        <w:rPr>
          <w:rFonts w:ascii="Arial" w:hAnsi="Arial" w:cs="Arial"/>
          <w:i/>
          <w:iCs/>
          <w:color w:val="545454"/>
        </w:rPr>
        <w:t>T</w:t>
      </w:r>
      <w:r>
        <w:rPr>
          <w:rFonts w:ascii="Arial" w:hAnsi="Arial" w:cs="Arial"/>
          <w:i/>
          <w:iCs/>
          <w:color w:val="545454"/>
          <w:vertAlign w:val="subscript"/>
        </w:rPr>
        <w:t>sh</w:t>
      </w:r>
      <w:proofErr w:type="spellEnd"/>
      <w:r>
        <w:rPr>
          <w:rFonts w:ascii="Arial" w:hAnsi="Arial" w:cs="Arial"/>
          <w:i/>
          <w:iCs/>
          <w:color w:val="545454"/>
        </w:rPr>
        <w:t xml:space="preserve"> </w:t>
      </w:r>
      <w:r>
        <w:rPr>
          <w:rFonts w:ascii="Arial" w:hAnsi="Arial" w:cs="Arial"/>
          <w:color w:val="545454"/>
        </w:rPr>
        <w:t xml:space="preserve">вычисляют кратковременную дозу </w:t>
      </w:r>
      <w:proofErr w:type="spellStart"/>
      <w:r>
        <w:rPr>
          <w:rFonts w:ascii="Arial" w:hAnsi="Arial" w:cs="Arial"/>
          <w:color w:val="545454"/>
        </w:rPr>
        <w:t>фликера</w:t>
      </w:r>
      <w:proofErr w:type="spellEnd"/>
      <w:r>
        <w:rPr>
          <w:rFonts w:ascii="Arial" w:hAnsi="Arial" w:cs="Arial"/>
          <w:color w:val="545454"/>
        </w:rPr>
        <w:t xml:space="preserve"> по формуле</w:t>
      </w:r>
    </w:p>
    <w:tbl>
      <w:tblPr>
        <w:tblW w:w="0" w:type="auto"/>
        <w:jc w:val="center"/>
        <w:tblCellMar>
          <w:left w:w="0" w:type="dxa"/>
          <w:right w:w="0" w:type="dxa"/>
        </w:tblCellMar>
        <w:tblLook w:val="04A0"/>
      </w:tblPr>
      <w:tblGrid>
        <w:gridCol w:w="8613"/>
        <w:gridCol w:w="847"/>
      </w:tblGrid>
      <w:tr w:rsidR="00E547AA" w:rsidTr="00E547AA">
        <w:trPr>
          <w:jc w:val="center"/>
        </w:trPr>
        <w:tc>
          <w:tcPr>
            <w:tcW w:w="8613" w:type="dxa"/>
            <w:tcMar>
              <w:top w:w="0" w:type="dxa"/>
              <w:left w:w="108" w:type="dxa"/>
              <w:bottom w:w="0" w:type="dxa"/>
              <w:right w:w="108" w:type="dxa"/>
            </w:tcMar>
            <w:hideMark/>
          </w:tcPr>
          <w:p w:rsidR="00E547AA" w:rsidRDefault="00E547AA">
            <w:pPr>
              <w:pStyle w:val="a5"/>
              <w:rPr>
                <w:rFonts w:ascii="Arial" w:hAnsi="Arial" w:cs="Arial"/>
                <w:color w:val="545454"/>
              </w:rPr>
            </w:pPr>
            <w:proofErr w:type="spellStart"/>
            <w:r>
              <w:rPr>
                <w:rFonts w:ascii="Arial" w:hAnsi="Arial" w:cs="Arial"/>
                <w:i/>
                <w:iCs/>
                <w:color w:val="545454"/>
              </w:rPr>
              <w:t>P</w:t>
            </w:r>
            <w:r>
              <w:rPr>
                <w:rFonts w:ascii="Arial" w:hAnsi="Arial" w:cs="Arial"/>
                <w:i/>
                <w:iCs/>
                <w:color w:val="545454"/>
                <w:vertAlign w:val="subscript"/>
              </w:rPr>
              <w:t>St</w:t>
            </w:r>
            <w:proofErr w:type="spellEnd"/>
            <w:r>
              <w:rPr>
                <w:rFonts w:ascii="Arial" w:hAnsi="Arial" w:cs="Arial"/>
                <w:color w:val="545454"/>
              </w:rPr>
              <w:t xml:space="preserve"> =</w:t>
            </w:r>
            <w:r>
              <w:rPr>
                <w:rFonts w:ascii="Arial" w:hAnsi="Arial" w:cs="Arial"/>
                <w:noProof/>
                <w:color w:val="545454"/>
                <w:vertAlign w:val="subscript"/>
                <w:lang w:val="uk-UA" w:eastAsia="uk-UA"/>
              </w:rPr>
              <w:drawing>
                <wp:inline distT="0" distB="0" distL="0" distR="0">
                  <wp:extent cx="680085" cy="716915"/>
                  <wp:effectExtent l="19050" t="0" r="5715" b="0"/>
                  <wp:docPr id="128" name="Рисунок 128" descr="http://www.mrsk-cp.ru/_data/objects/01264/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mrsk-cp.ru/_data/objects/01264/image099.gif"/>
                          <pic:cNvPicPr>
                            <a:picLocks noChangeAspect="1" noChangeArrowheads="1"/>
                          </pic:cNvPicPr>
                        </pic:nvPicPr>
                        <pic:blipFill>
                          <a:blip r:embed="rId95" r:link="rId96"/>
                          <a:srcRect/>
                          <a:stretch>
                            <a:fillRect/>
                          </a:stretch>
                        </pic:blipFill>
                        <pic:spPr bwMode="auto">
                          <a:xfrm>
                            <a:off x="0" y="0"/>
                            <a:ext cx="680085" cy="716915"/>
                          </a:xfrm>
                          <a:prstGeom prst="rect">
                            <a:avLst/>
                          </a:prstGeom>
                          <a:noFill/>
                          <a:ln w="9525">
                            <a:noFill/>
                            <a:miter lim="800000"/>
                            <a:headEnd/>
                            <a:tailEnd/>
                          </a:ln>
                        </pic:spPr>
                      </pic:pic>
                    </a:graphicData>
                  </a:graphic>
                </wp:inline>
              </w:drawing>
            </w:r>
            <w:r>
              <w:rPr>
                <w:rFonts w:ascii="Arial" w:hAnsi="Arial" w:cs="Arial"/>
                <w:color w:val="545454"/>
              </w:rPr>
              <w:t>.</w:t>
            </w:r>
          </w:p>
        </w:tc>
        <w:tc>
          <w:tcPr>
            <w:tcW w:w="847"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(В.3)</w:t>
            </w:r>
          </w:p>
        </w:tc>
      </w:tr>
    </w:tbl>
    <w:p w:rsidR="00E547AA" w:rsidRDefault="00E547AA" w:rsidP="00E547AA">
      <w:pPr>
        <w:pStyle w:val="a5"/>
        <w:rPr>
          <w:rFonts w:ascii="Arial" w:hAnsi="Arial" w:cs="Arial"/>
          <w:color w:val="545454"/>
        </w:rPr>
      </w:pPr>
      <w:r>
        <w:rPr>
          <w:rFonts w:ascii="Arial" w:hAnsi="Arial" w:cs="Arial"/>
          <w:color w:val="545454"/>
        </w:rPr>
        <w:t xml:space="preserve">где </w:t>
      </w:r>
      <w:proofErr w:type="spellStart"/>
      <w:r>
        <w:rPr>
          <w:rFonts w:ascii="Arial" w:hAnsi="Arial" w:cs="Arial"/>
          <w:i/>
          <w:iCs/>
          <w:color w:val="545454"/>
        </w:rPr>
        <w:t>m</w:t>
      </w:r>
      <w:proofErr w:type="spellEnd"/>
      <w:r>
        <w:rPr>
          <w:rFonts w:ascii="Arial" w:hAnsi="Arial" w:cs="Arial"/>
          <w:i/>
          <w:iCs/>
          <w:color w:val="545454"/>
        </w:rPr>
        <w:t xml:space="preserve"> </w:t>
      </w:r>
      <w:r>
        <w:rPr>
          <w:rFonts w:ascii="Arial" w:hAnsi="Arial" w:cs="Arial"/>
          <w:color w:val="545454"/>
        </w:rPr>
        <w:t xml:space="preserve">— число колебаний напряжения на интервале </w:t>
      </w:r>
      <w:proofErr w:type="spellStart"/>
      <w:proofErr w:type="gramStart"/>
      <w:r>
        <w:rPr>
          <w:rFonts w:ascii="Arial" w:hAnsi="Arial" w:cs="Arial"/>
          <w:i/>
          <w:iCs/>
          <w:color w:val="545454"/>
        </w:rPr>
        <w:t>Т</w:t>
      </w:r>
      <w:proofErr w:type="gramEnd"/>
      <w:r>
        <w:rPr>
          <w:rFonts w:ascii="Arial" w:hAnsi="Arial" w:cs="Arial"/>
          <w:i/>
          <w:iCs/>
          <w:color w:val="545454"/>
          <w:vertAlign w:val="subscript"/>
        </w:rPr>
        <w:t>sh</w:t>
      </w:r>
      <w:proofErr w:type="spellEnd"/>
      <w:r>
        <w:rPr>
          <w:rFonts w:ascii="Arial" w:hAnsi="Arial" w:cs="Arial"/>
          <w:color w:val="545454"/>
        </w:rPr>
        <w:t>.</w:t>
      </w:r>
    </w:p>
    <w:p w:rsidR="00E547AA" w:rsidRDefault="00E547AA" w:rsidP="00E547AA">
      <w:pPr>
        <w:pStyle w:val="a5"/>
        <w:rPr>
          <w:rFonts w:ascii="Arial" w:hAnsi="Arial" w:cs="Arial"/>
          <w:color w:val="545454"/>
        </w:rPr>
      </w:pPr>
      <w:r>
        <w:rPr>
          <w:rFonts w:ascii="Arial" w:hAnsi="Arial" w:cs="Arial"/>
          <w:color w:val="545454"/>
        </w:rPr>
        <w:t xml:space="preserve">В.3.5 На каждом выделенном длительном интервале времени </w:t>
      </w:r>
      <w:r>
        <w:rPr>
          <w:rFonts w:ascii="Arial" w:hAnsi="Arial" w:cs="Arial"/>
          <w:i/>
          <w:iCs/>
          <w:color w:val="545454"/>
        </w:rPr>
        <w:t>T</w:t>
      </w:r>
      <w:r>
        <w:rPr>
          <w:rFonts w:ascii="Arial" w:hAnsi="Arial" w:cs="Arial"/>
          <w:i/>
          <w:iCs/>
          <w:color w:val="545454"/>
          <w:vertAlign w:val="subscript"/>
        </w:rPr>
        <w:t>L</w:t>
      </w:r>
      <w:r>
        <w:rPr>
          <w:rFonts w:ascii="Arial" w:hAnsi="Arial" w:cs="Arial"/>
          <w:color w:val="545454"/>
        </w:rPr>
        <w:t xml:space="preserve"> вычисляют длительную дозу </w:t>
      </w:r>
      <w:proofErr w:type="spellStart"/>
      <w:r>
        <w:rPr>
          <w:rFonts w:ascii="Arial" w:hAnsi="Arial" w:cs="Arial"/>
          <w:color w:val="545454"/>
        </w:rPr>
        <w:t>фликера</w:t>
      </w:r>
      <w:proofErr w:type="spellEnd"/>
      <w:r>
        <w:rPr>
          <w:rFonts w:ascii="Arial" w:hAnsi="Arial" w:cs="Arial"/>
          <w:color w:val="545454"/>
        </w:rPr>
        <w:t xml:space="preserve"> по формуле</w:t>
      </w:r>
    </w:p>
    <w:tbl>
      <w:tblPr>
        <w:tblW w:w="0" w:type="auto"/>
        <w:jc w:val="center"/>
        <w:tblCellMar>
          <w:left w:w="0" w:type="dxa"/>
          <w:right w:w="0" w:type="dxa"/>
        </w:tblCellMar>
        <w:tblLook w:val="04A0"/>
      </w:tblPr>
      <w:tblGrid>
        <w:gridCol w:w="8613"/>
        <w:gridCol w:w="847"/>
      </w:tblGrid>
      <w:tr w:rsidR="00E547AA" w:rsidTr="00E547AA">
        <w:trPr>
          <w:jc w:val="center"/>
        </w:trPr>
        <w:tc>
          <w:tcPr>
            <w:tcW w:w="8613" w:type="dxa"/>
            <w:tcMar>
              <w:top w:w="0" w:type="dxa"/>
              <w:left w:w="108" w:type="dxa"/>
              <w:bottom w:w="0" w:type="dxa"/>
              <w:right w:w="108" w:type="dxa"/>
            </w:tcMar>
            <w:hideMark/>
          </w:tcPr>
          <w:p w:rsidR="00E547AA" w:rsidRDefault="00E547AA">
            <w:pPr>
              <w:pStyle w:val="a5"/>
              <w:rPr>
                <w:rFonts w:ascii="Arial" w:hAnsi="Arial" w:cs="Arial"/>
                <w:color w:val="545454"/>
              </w:rPr>
            </w:pPr>
            <w:proofErr w:type="spellStart"/>
            <w:r>
              <w:rPr>
                <w:rFonts w:ascii="Arial" w:hAnsi="Arial" w:cs="Arial"/>
                <w:i/>
                <w:iCs/>
                <w:color w:val="545454"/>
              </w:rPr>
              <w:t>PLt</w:t>
            </w:r>
            <w:proofErr w:type="spellEnd"/>
            <w:r>
              <w:rPr>
                <w:rFonts w:ascii="Arial" w:hAnsi="Arial" w:cs="Arial"/>
                <w:color w:val="545454"/>
              </w:rPr>
              <w:t xml:space="preserve"> = </w:t>
            </w:r>
            <w:r>
              <w:rPr>
                <w:rFonts w:ascii="Arial" w:hAnsi="Arial" w:cs="Arial"/>
                <w:noProof/>
                <w:color w:val="545454"/>
                <w:vertAlign w:val="subscript"/>
                <w:lang w:val="uk-UA" w:eastAsia="uk-UA"/>
              </w:rPr>
              <w:drawing>
                <wp:inline distT="0" distB="0" distL="0" distR="0">
                  <wp:extent cx="723900" cy="658495"/>
                  <wp:effectExtent l="19050" t="0" r="0" b="0"/>
                  <wp:docPr id="129" name="Рисунок 129" descr="http://www.mrsk-cp.ru/_data/objects/01264/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mrsk-cp.ru/_data/objects/01264/image101.gif"/>
                          <pic:cNvPicPr>
                            <a:picLocks noChangeAspect="1" noChangeArrowheads="1"/>
                          </pic:cNvPicPr>
                        </pic:nvPicPr>
                        <pic:blipFill>
                          <a:blip r:embed="rId97" r:link="rId98"/>
                          <a:srcRect/>
                          <a:stretch>
                            <a:fillRect/>
                          </a:stretch>
                        </pic:blipFill>
                        <pic:spPr bwMode="auto">
                          <a:xfrm>
                            <a:off x="0" y="0"/>
                            <a:ext cx="723900" cy="658495"/>
                          </a:xfrm>
                          <a:prstGeom prst="rect">
                            <a:avLst/>
                          </a:prstGeom>
                          <a:noFill/>
                          <a:ln w="9525">
                            <a:noFill/>
                            <a:miter lim="800000"/>
                            <a:headEnd/>
                            <a:tailEnd/>
                          </a:ln>
                        </pic:spPr>
                      </pic:pic>
                    </a:graphicData>
                  </a:graphic>
                </wp:inline>
              </w:drawing>
            </w:r>
            <w:r>
              <w:rPr>
                <w:rFonts w:ascii="Arial" w:hAnsi="Arial" w:cs="Arial"/>
                <w:color w:val="545454"/>
              </w:rPr>
              <w:t>,</w:t>
            </w:r>
          </w:p>
        </w:tc>
        <w:tc>
          <w:tcPr>
            <w:tcW w:w="847" w:type="dxa"/>
            <w:tcMar>
              <w:top w:w="0" w:type="dxa"/>
              <w:left w:w="108" w:type="dxa"/>
              <w:bottom w:w="0" w:type="dxa"/>
              <w:right w:w="108" w:type="dxa"/>
            </w:tcMar>
            <w:vAlign w:val="center"/>
            <w:hideMark/>
          </w:tcPr>
          <w:p w:rsidR="00E547AA" w:rsidRDefault="00E547AA">
            <w:pPr>
              <w:pStyle w:val="a5"/>
              <w:rPr>
                <w:rFonts w:ascii="Arial" w:hAnsi="Arial" w:cs="Arial"/>
                <w:color w:val="545454"/>
              </w:rPr>
            </w:pPr>
            <w:r>
              <w:rPr>
                <w:rFonts w:ascii="Arial" w:hAnsi="Arial" w:cs="Arial"/>
                <w:color w:val="545454"/>
              </w:rPr>
              <w:t>(В.4)</w:t>
            </w:r>
          </w:p>
        </w:tc>
      </w:tr>
    </w:tbl>
    <w:p w:rsidR="00E547AA" w:rsidRDefault="00E547AA" w:rsidP="00E547AA">
      <w:pPr>
        <w:pStyle w:val="a5"/>
        <w:rPr>
          <w:rFonts w:ascii="Arial" w:hAnsi="Arial" w:cs="Arial"/>
          <w:color w:val="545454"/>
        </w:rPr>
      </w:pPr>
      <w:r>
        <w:rPr>
          <w:rFonts w:ascii="Arial" w:hAnsi="Arial" w:cs="Arial"/>
          <w:color w:val="545454"/>
        </w:rPr>
        <w:t xml:space="preserve">где </w:t>
      </w:r>
      <w:proofErr w:type="spellStart"/>
      <w:r>
        <w:rPr>
          <w:rFonts w:ascii="Arial" w:hAnsi="Arial" w:cs="Arial"/>
          <w:i/>
          <w:iCs/>
          <w:color w:val="545454"/>
        </w:rPr>
        <w:t>P</w:t>
      </w:r>
      <w:r>
        <w:rPr>
          <w:rFonts w:ascii="Arial" w:hAnsi="Arial" w:cs="Arial"/>
          <w:i/>
          <w:iCs/>
          <w:color w:val="545454"/>
          <w:vertAlign w:val="subscript"/>
        </w:rPr>
        <w:t>stk</w:t>
      </w:r>
      <w:proofErr w:type="spellEnd"/>
      <w:r>
        <w:rPr>
          <w:rFonts w:ascii="Arial" w:hAnsi="Arial" w:cs="Arial"/>
          <w:i/>
          <w:iCs/>
          <w:color w:val="545454"/>
        </w:rPr>
        <w:t xml:space="preserve"> — </w:t>
      </w:r>
      <w:r>
        <w:rPr>
          <w:rFonts w:ascii="Arial" w:hAnsi="Arial" w:cs="Arial"/>
          <w:color w:val="545454"/>
        </w:rPr>
        <w:t xml:space="preserve">кратковременная доза </w:t>
      </w:r>
      <w:proofErr w:type="spellStart"/>
      <w:r>
        <w:rPr>
          <w:rFonts w:ascii="Arial" w:hAnsi="Arial" w:cs="Arial"/>
          <w:color w:val="545454"/>
        </w:rPr>
        <w:t>фликера</w:t>
      </w:r>
      <w:proofErr w:type="spellEnd"/>
      <w:r>
        <w:rPr>
          <w:rFonts w:ascii="Arial" w:hAnsi="Arial" w:cs="Arial"/>
          <w:color w:val="545454"/>
        </w:rPr>
        <w:t xml:space="preserve"> на </w:t>
      </w:r>
      <w:proofErr w:type="spellStart"/>
      <w:r>
        <w:rPr>
          <w:rFonts w:ascii="Arial" w:hAnsi="Arial" w:cs="Arial"/>
          <w:i/>
          <w:iCs/>
          <w:color w:val="545454"/>
        </w:rPr>
        <w:t>k</w:t>
      </w:r>
      <w:r>
        <w:rPr>
          <w:rFonts w:ascii="Arial" w:hAnsi="Arial" w:cs="Arial"/>
          <w:color w:val="545454"/>
        </w:rPr>
        <w:t>-ом</w:t>
      </w:r>
      <w:proofErr w:type="spellEnd"/>
      <w:r>
        <w:rPr>
          <w:rFonts w:ascii="Arial" w:hAnsi="Arial" w:cs="Arial"/>
          <w:color w:val="545454"/>
        </w:rPr>
        <w:t xml:space="preserve"> интервале </w:t>
      </w:r>
      <w:proofErr w:type="spellStart"/>
      <w:proofErr w:type="gramStart"/>
      <w:r>
        <w:rPr>
          <w:rFonts w:ascii="Arial" w:hAnsi="Arial" w:cs="Arial"/>
          <w:i/>
          <w:iCs/>
          <w:color w:val="545454"/>
        </w:rPr>
        <w:t>Т</w:t>
      </w:r>
      <w:proofErr w:type="gramEnd"/>
      <w:r>
        <w:rPr>
          <w:rFonts w:ascii="Arial" w:hAnsi="Arial" w:cs="Arial"/>
          <w:i/>
          <w:iCs/>
          <w:color w:val="545454"/>
          <w:vertAlign w:val="subscript"/>
        </w:rPr>
        <w:t>sh</w:t>
      </w:r>
      <w:proofErr w:type="spellEnd"/>
      <w:r>
        <w:rPr>
          <w:rFonts w:ascii="Arial" w:hAnsi="Arial" w:cs="Arial"/>
          <w:i/>
          <w:iCs/>
          <w:color w:val="545454"/>
        </w:rPr>
        <w:t xml:space="preserve"> </w:t>
      </w:r>
      <w:r>
        <w:rPr>
          <w:rFonts w:ascii="Arial" w:hAnsi="Arial" w:cs="Arial"/>
          <w:color w:val="545454"/>
        </w:rPr>
        <w:t xml:space="preserve">внутри длительного интервала </w:t>
      </w:r>
      <w:r>
        <w:rPr>
          <w:rFonts w:ascii="Arial" w:hAnsi="Arial" w:cs="Arial"/>
          <w:i/>
          <w:iCs/>
          <w:color w:val="545454"/>
        </w:rPr>
        <w:t>T</w:t>
      </w:r>
      <w:r>
        <w:rPr>
          <w:rFonts w:ascii="Arial" w:hAnsi="Arial" w:cs="Arial"/>
          <w:i/>
          <w:iCs/>
          <w:color w:val="545454"/>
          <w:vertAlign w:val="subscript"/>
        </w:rPr>
        <w:t>L</w:t>
      </w:r>
      <w:r>
        <w:rPr>
          <w:rFonts w:ascii="Arial" w:hAnsi="Arial" w:cs="Arial"/>
          <w:i/>
          <w:iCs/>
          <w:color w:val="545454"/>
        </w:rPr>
        <w:t>.</w:t>
      </w:r>
    </w:p>
    <w:p w:rsidR="00E547AA" w:rsidRDefault="00E547AA" w:rsidP="00E547AA">
      <w:pPr>
        <w:pStyle w:val="a5"/>
        <w:rPr>
          <w:rFonts w:ascii="Arial" w:hAnsi="Arial" w:cs="Arial"/>
          <w:color w:val="545454"/>
        </w:rPr>
      </w:pPr>
      <w:r>
        <w:rPr>
          <w:rFonts w:ascii="Arial" w:hAnsi="Arial" w:cs="Arial"/>
          <w:color w:val="545454"/>
        </w:rPr>
        <w:t xml:space="preserve">В.3.6 Если длительная доза </w:t>
      </w:r>
      <w:proofErr w:type="spellStart"/>
      <w:r>
        <w:rPr>
          <w:rFonts w:ascii="Arial" w:hAnsi="Arial" w:cs="Arial"/>
          <w:color w:val="545454"/>
        </w:rPr>
        <w:t>фликера</w:t>
      </w:r>
      <w:proofErr w:type="spellEnd"/>
      <w:r>
        <w:rPr>
          <w:rFonts w:ascii="Arial" w:hAnsi="Arial" w:cs="Arial"/>
          <w:color w:val="545454"/>
        </w:rPr>
        <w:t xml:space="preserve"> </w:t>
      </w:r>
      <w:proofErr w:type="spellStart"/>
      <w:proofErr w:type="gramStart"/>
      <w:r>
        <w:rPr>
          <w:rFonts w:ascii="Arial" w:hAnsi="Arial" w:cs="Arial"/>
          <w:i/>
          <w:iCs/>
          <w:color w:val="545454"/>
        </w:rPr>
        <w:t>Р</w:t>
      </w:r>
      <w:proofErr w:type="gramEnd"/>
      <w:r>
        <w:rPr>
          <w:rFonts w:ascii="Arial" w:hAnsi="Arial" w:cs="Arial"/>
          <w:i/>
          <w:iCs/>
          <w:color w:val="545454"/>
          <w:vertAlign w:val="subscript"/>
        </w:rPr>
        <w:t>Lt</w:t>
      </w:r>
      <w:proofErr w:type="spellEnd"/>
      <w:r>
        <w:rPr>
          <w:rFonts w:ascii="Arial" w:hAnsi="Arial" w:cs="Arial"/>
          <w:i/>
          <w:iCs/>
          <w:color w:val="545454"/>
        </w:rPr>
        <w:t xml:space="preserve"> </w:t>
      </w:r>
      <w:r>
        <w:rPr>
          <w:rFonts w:ascii="Arial" w:hAnsi="Arial" w:cs="Arial"/>
          <w:color w:val="545454"/>
        </w:rPr>
        <w:t xml:space="preserve">на каждом выделенном интервале времени наблюдения </w:t>
      </w:r>
      <w:proofErr w:type="spellStart"/>
      <w:r>
        <w:rPr>
          <w:rFonts w:ascii="Arial" w:hAnsi="Arial" w:cs="Arial"/>
          <w:i/>
          <w:iCs/>
          <w:color w:val="545454"/>
        </w:rPr>
        <w:t>T</w:t>
      </w:r>
      <w:r>
        <w:rPr>
          <w:rFonts w:ascii="Arial" w:hAnsi="Arial" w:cs="Arial"/>
          <w:i/>
          <w:iCs/>
          <w:color w:val="545454"/>
          <w:vertAlign w:val="subscript"/>
        </w:rPr>
        <w:t>L</w:t>
      </w:r>
      <w:r>
        <w:rPr>
          <w:rFonts w:ascii="Arial" w:hAnsi="Arial" w:cs="Arial"/>
          <w:color w:val="545454"/>
        </w:rPr>
        <w:t>не</w:t>
      </w:r>
      <w:proofErr w:type="spellEnd"/>
      <w:r>
        <w:rPr>
          <w:rFonts w:ascii="Arial" w:hAnsi="Arial" w:cs="Arial"/>
          <w:color w:val="545454"/>
        </w:rPr>
        <w:t xml:space="preserve"> превышает нормированного значения и кратковременная доза </w:t>
      </w:r>
      <w:proofErr w:type="spellStart"/>
      <w:r>
        <w:rPr>
          <w:rFonts w:ascii="Arial" w:hAnsi="Arial" w:cs="Arial"/>
          <w:color w:val="545454"/>
        </w:rPr>
        <w:t>фликера</w:t>
      </w:r>
      <w:proofErr w:type="spellEnd"/>
      <w:r>
        <w:rPr>
          <w:rFonts w:ascii="Arial" w:hAnsi="Arial" w:cs="Arial"/>
          <w:color w:val="545454"/>
        </w:rPr>
        <w:t xml:space="preserve"> </w:t>
      </w:r>
      <w:proofErr w:type="spellStart"/>
      <w:r>
        <w:rPr>
          <w:rFonts w:ascii="Arial" w:hAnsi="Arial" w:cs="Arial"/>
          <w:i/>
          <w:iCs/>
          <w:color w:val="545454"/>
        </w:rPr>
        <w:t>Т</w:t>
      </w:r>
      <w:r>
        <w:rPr>
          <w:rFonts w:ascii="Arial" w:hAnsi="Arial" w:cs="Arial"/>
          <w:i/>
          <w:iCs/>
          <w:color w:val="545454"/>
          <w:vertAlign w:val="subscript"/>
        </w:rPr>
        <w:t>sh</w:t>
      </w:r>
      <w:proofErr w:type="spellEnd"/>
      <w:r>
        <w:rPr>
          <w:rFonts w:ascii="Arial" w:hAnsi="Arial" w:cs="Arial"/>
          <w:i/>
          <w:iCs/>
          <w:color w:val="545454"/>
        </w:rPr>
        <w:t xml:space="preserve"> </w:t>
      </w:r>
      <w:r>
        <w:rPr>
          <w:rFonts w:ascii="Arial" w:hAnsi="Arial" w:cs="Arial"/>
          <w:color w:val="545454"/>
        </w:rPr>
        <w:t xml:space="preserve">на каждом интервале времени наблюдения </w:t>
      </w:r>
      <w:proofErr w:type="spellStart"/>
      <w:r>
        <w:rPr>
          <w:rFonts w:ascii="Arial" w:hAnsi="Arial" w:cs="Arial"/>
          <w:i/>
          <w:iCs/>
          <w:color w:val="545454"/>
        </w:rPr>
        <w:t>T</w:t>
      </w:r>
      <w:r>
        <w:rPr>
          <w:rFonts w:ascii="Arial" w:hAnsi="Arial" w:cs="Arial"/>
          <w:i/>
          <w:iCs/>
          <w:color w:val="545454"/>
          <w:vertAlign w:val="subscript"/>
        </w:rPr>
        <w:t>sh</w:t>
      </w:r>
      <w:proofErr w:type="spellEnd"/>
      <w:r>
        <w:rPr>
          <w:rFonts w:ascii="Arial" w:hAnsi="Arial" w:cs="Arial"/>
          <w:i/>
          <w:iCs/>
          <w:color w:val="545454"/>
        </w:rPr>
        <w:t xml:space="preserve"> </w:t>
      </w:r>
      <w:r>
        <w:rPr>
          <w:rFonts w:ascii="Arial" w:hAnsi="Arial" w:cs="Arial"/>
          <w:color w:val="545454"/>
        </w:rPr>
        <w:t>не превышает нормированного значения, то колебания напряжения соответствуют требованиям стандарта.</w:t>
      </w:r>
    </w:p>
    <w:p w:rsidR="00E547AA" w:rsidRDefault="00E547AA" w:rsidP="00E547AA">
      <w:pPr>
        <w:pStyle w:val="a5"/>
        <w:rPr>
          <w:rFonts w:ascii="Arial" w:hAnsi="Arial" w:cs="Arial"/>
          <w:color w:val="545454"/>
        </w:rPr>
      </w:pPr>
      <w:r>
        <w:rPr>
          <w:rFonts w:ascii="Arial" w:hAnsi="Arial" w:cs="Arial"/>
          <w:color w:val="545454"/>
        </w:rPr>
        <w:t>Таблица B.1</w:t>
      </w:r>
    </w:p>
    <w:tbl>
      <w:tblPr>
        <w:tblW w:w="0" w:type="auto"/>
        <w:jc w:val="center"/>
        <w:tblCellMar>
          <w:left w:w="0" w:type="dxa"/>
          <w:right w:w="0" w:type="dxa"/>
        </w:tblCellMar>
        <w:tblLook w:val="04A0"/>
      </w:tblPr>
      <w:tblGrid>
        <w:gridCol w:w="2372"/>
        <w:gridCol w:w="2354"/>
        <w:gridCol w:w="2369"/>
        <w:gridCol w:w="2390"/>
      </w:tblGrid>
      <w:tr w:rsidR="00E547AA" w:rsidTr="00E547AA">
        <w:trPr>
          <w:cantSplit/>
          <w:trHeight w:val="353"/>
          <w:jc w:val="center"/>
        </w:trPr>
        <w:tc>
          <w:tcPr>
            <w:tcW w:w="4726" w:type="dxa"/>
            <w:gridSpan w:val="2"/>
            <w:tcBorders>
              <w:top w:val="single" w:sz="8" w:space="0" w:color="auto"/>
              <w:left w:val="single" w:sz="8" w:space="0" w:color="auto"/>
              <w:bottom w:val="single" w:sz="8" w:space="0" w:color="auto"/>
              <w:right w:val="single" w:sz="8" w:space="0" w:color="auto"/>
            </w:tcBorders>
            <w:vAlign w:val="center"/>
            <w:hideMark/>
          </w:tcPr>
          <w:p w:rsidR="00E547AA" w:rsidRDefault="00E547AA">
            <w:pPr>
              <w:pStyle w:val="a5"/>
              <w:rPr>
                <w:rFonts w:ascii="Arial" w:hAnsi="Arial" w:cs="Arial"/>
                <w:color w:val="545454"/>
              </w:rPr>
            </w:pPr>
            <w:r>
              <w:rPr>
                <w:rFonts w:ascii="Arial" w:hAnsi="Arial" w:cs="Arial"/>
                <w:i/>
                <w:iCs/>
                <w:noProof/>
                <w:color w:val="545454"/>
                <w:vertAlign w:val="subscript"/>
                <w:lang w:val="uk-UA" w:eastAsia="uk-UA"/>
              </w:rPr>
              <w:drawing>
                <wp:inline distT="0" distB="0" distL="0" distR="0">
                  <wp:extent cx="139065" cy="182880"/>
                  <wp:effectExtent l="0" t="0" r="0" b="0"/>
                  <wp:docPr id="130" name="Рисунок 130"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rPr>
              <w:t>U</w:t>
            </w:r>
            <w:r>
              <w:rPr>
                <w:rFonts w:ascii="Arial" w:hAnsi="Arial" w:cs="Arial"/>
                <w:i/>
                <w:iCs/>
                <w:color w:val="545454"/>
                <w:vertAlign w:val="subscript"/>
              </w:rPr>
              <w:t>t</w:t>
            </w:r>
            <w:proofErr w:type="spellEnd"/>
            <w:r>
              <w:rPr>
                <w:rFonts w:ascii="Arial" w:hAnsi="Arial" w:cs="Arial"/>
                <w:i/>
                <w:iCs/>
                <w:color w:val="545454"/>
              </w:rPr>
              <w:t xml:space="preserve"> </w:t>
            </w:r>
            <w:r>
              <w:rPr>
                <w:rFonts w:ascii="Arial" w:hAnsi="Arial" w:cs="Arial"/>
                <w:color w:val="545454"/>
              </w:rPr>
              <w:t>норм, %</w:t>
            </w:r>
          </w:p>
        </w:tc>
        <w:tc>
          <w:tcPr>
            <w:tcW w:w="2369"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proofErr w:type="spellStart"/>
            <w:r>
              <w:rPr>
                <w:rFonts w:ascii="Arial" w:hAnsi="Arial" w:cs="Arial"/>
                <w:i/>
                <w:iCs/>
                <w:color w:val="545454"/>
              </w:rPr>
              <w:t>f</w:t>
            </w:r>
            <w:proofErr w:type="spellEnd"/>
            <w:r>
              <w:rPr>
                <w:rFonts w:ascii="Arial" w:hAnsi="Arial" w:cs="Arial"/>
                <w:i/>
                <w:iCs/>
                <w:noProof/>
                <w:color w:val="545454"/>
                <w:vertAlign w:val="subscript"/>
                <w:lang w:val="uk-UA" w:eastAsia="uk-UA"/>
              </w:rPr>
              <w:drawing>
                <wp:inline distT="0" distB="0" distL="0" distR="0">
                  <wp:extent cx="139065" cy="182880"/>
                  <wp:effectExtent l="0" t="0" r="0" b="0"/>
                  <wp:docPr id="131" name="Рисунок 131" descr="http://www.mrsk-cp.ru/_data/objects/0126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mrsk-cp.ru/_data/objects/01264/image002.gif"/>
                          <pic:cNvPicPr>
                            <a:picLocks noChangeAspect="1" noChangeArrowheads="1"/>
                          </pic:cNvPicPr>
                        </pic:nvPicPr>
                        <pic:blipFill>
                          <a:blip r:embed="rId4" r:link="rId5"/>
                          <a:srcRect/>
                          <a:stretch>
                            <a:fillRect/>
                          </a:stretch>
                        </pic:blipFill>
                        <pic:spPr bwMode="auto">
                          <a:xfrm>
                            <a:off x="0" y="0"/>
                            <a:ext cx="139065" cy="182880"/>
                          </a:xfrm>
                          <a:prstGeom prst="rect">
                            <a:avLst/>
                          </a:prstGeom>
                          <a:noFill/>
                          <a:ln w="9525">
                            <a:noFill/>
                            <a:miter lim="800000"/>
                            <a:headEnd/>
                            <a:tailEnd/>
                          </a:ln>
                        </pic:spPr>
                      </pic:pic>
                    </a:graphicData>
                  </a:graphic>
                </wp:inline>
              </w:drawing>
            </w:r>
            <w:proofErr w:type="spellStart"/>
            <w:r>
              <w:rPr>
                <w:rFonts w:ascii="Arial" w:hAnsi="Arial" w:cs="Arial"/>
                <w:i/>
                <w:iCs/>
                <w:color w:val="545454"/>
                <w:vertAlign w:val="subscript"/>
              </w:rPr>
              <w:t>Ut</w:t>
            </w:r>
            <w:proofErr w:type="spellEnd"/>
            <w:r>
              <w:rPr>
                <w:rFonts w:ascii="Arial" w:hAnsi="Arial" w:cs="Arial"/>
                <w:color w:val="545454"/>
              </w:rPr>
              <w:t>,</w:t>
            </w:r>
            <w:r>
              <w:rPr>
                <w:rFonts w:ascii="Arial" w:hAnsi="Arial" w:cs="Arial"/>
                <w:i/>
                <w:iCs/>
                <w:color w:val="545454"/>
              </w:rPr>
              <w:t xml:space="preserve"> </w:t>
            </w:r>
            <w:r>
              <w:rPr>
                <w:rFonts w:ascii="Arial" w:hAnsi="Arial" w:cs="Arial"/>
                <w:color w:val="545454"/>
              </w:rPr>
              <w:t>мин</w:t>
            </w:r>
            <w:r>
              <w:rPr>
                <w:rFonts w:ascii="Arial" w:hAnsi="Arial" w:cs="Arial"/>
                <w:color w:val="545454"/>
                <w:vertAlign w:val="superscript"/>
              </w:rPr>
              <w:t>-1</w:t>
            </w:r>
          </w:p>
        </w:tc>
        <w:tc>
          <w:tcPr>
            <w:tcW w:w="239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noProof/>
                <w:color w:val="545454"/>
                <w:vertAlign w:val="subscript"/>
                <w:lang w:val="uk-UA" w:eastAsia="uk-UA"/>
              </w:rPr>
              <w:drawing>
                <wp:inline distT="0" distB="0" distL="0" distR="0">
                  <wp:extent cx="139065" cy="160655"/>
                  <wp:effectExtent l="19050" t="0" r="0" b="0"/>
                  <wp:docPr id="132" name="Рисунок 132"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r>
              <w:rPr>
                <w:rFonts w:ascii="Arial" w:hAnsi="Arial" w:cs="Arial"/>
                <w:i/>
                <w:iCs/>
                <w:color w:val="545454"/>
              </w:rPr>
              <w:t>t</w:t>
            </w:r>
            <w:r>
              <w:rPr>
                <w:rFonts w:ascii="Arial" w:hAnsi="Arial" w:cs="Arial"/>
                <w:i/>
                <w:iCs/>
                <w:color w:val="545454"/>
                <w:vertAlign w:val="subscript"/>
              </w:rPr>
              <w:t>i,i</w:t>
            </w:r>
            <w:r>
              <w:rPr>
                <w:rFonts w:ascii="Arial" w:hAnsi="Arial" w:cs="Arial"/>
                <w:color w:val="545454"/>
                <w:vertAlign w:val="subscript"/>
              </w:rPr>
              <w:t>+1</w:t>
            </w:r>
            <w:r>
              <w:rPr>
                <w:rFonts w:ascii="Arial" w:hAnsi="Arial" w:cs="Arial"/>
                <w:color w:val="545454"/>
              </w:rPr>
              <w:t xml:space="preserve">, </w:t>
            </w:r>
            <w:proofErr w:type="spellStart"/>
            <w:r>
              <w:rPr>
                <w:rFonts w:ascii="Arial" w:hAnsi="Arial" w:cs="Arial"/>
                <w:color w:val="545454"/>
              </w:rPr>
              <w:t>c</w:t>
            </w:r>
            <w:proofErr w:type="spellEnd"/>
          </w:p>
        </w:tc>
      </w:tr>
      <w:tr w:rsidR="00E547AA" w:rsidTr="00E547AA">
        <w:trPr>
          <w:cantSplit/>
          <w:trHeight w:val="317"/>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 xml:space="preserve">кривая </w:t>
            </w:r>
            <w:r>
              <w:rPr>
                <w:rFonts w:ascii="Arial" w:hAnsi="Arial" w:cs="Arial"/>
                <w:i/>
                <w:iCs/>
                <w:color w:val="545454"/>
              </w:rPr>
              <w:t>1</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 xml:space="preserve">кривая </w:t>
            </w:r>
            <w:r>
              <w:rPr>
                <w:rFonts w:ascii="Arial" w:hAnsi="Arial" w:cs="Arial"/>
                <w:i/>
                <w:iCs/>
                <w:color w:val="545454"/>
              </w:rPr>
              <w:t>2</w:t>
            </w:r>
          </w:p>
        </w:tc>
        <w:tc>
          <w:tcPr>
            <w:tcW w:w="0" w:type="auto"/>
            <w:vMerge/>
            <w:tcBorders>
              <w:top w:val="single" w:sz="8" w:space="0" w:color="auto"/>
              <w:left w:val="nil"/>
              <w:bottom w:val="single" w:sz="8" w:space="0" w:color="auto"/>
              <w:right w:val="single" w:sz="8" w:space="0" w:color="auto"/>
            </w:tcBorders>
            <w:vAlign w:val="center"/>
            <w:hideMark/>
          </w:tcPr>
          <w:p w:rsidR="00E547AA" w:rsidRDefault="00E547AA">
            <w:pPr>
              <w:rPr>
                <w:rFonts w:ascii="Arial" w:hAnsi="Arial" w:cs="Arial"/>
                <w:color w:val="545454"/>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E547AA" w:rsidRDefault="00E547AA">
            <w:pPr>
              <w:rPr>
                <w:rFonts w:ascii="Arial" w:hAnsi="Arial" w:cs="Arial"/>
                <w:color w:val="545454"/>
                <w:sz w:val="16"/>
                <w:szCs w:val="16"/>
              </w:rPr>
            </w:pPr>
          </w:p>
        </w:tc>
      </w:tr>
      <w:tr w:rsidR="00E547AA" w:rsidTr="00E547AA">
        <w:trPr>
          <w:trHeight w:val="317"/>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4,14</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3,00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0,76</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78,95</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31"/>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lastRenderedPageBreak/>
              <w:t>4,00</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2,90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0,84</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71,43</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31"/>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3,86</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2,80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0,95</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63,16</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7"/>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3,73</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2,70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1,06</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56,605</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7"/>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3,59</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2,60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1,20</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50,00</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24"/>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3,45</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2,50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1,36</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44,12</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0"/>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3,30</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2,40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1,55</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38,71</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31"/>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3,17</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2,30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1,78</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33,71</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7"/>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3,04</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2,20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2,05</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29,27</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7"/>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2,90</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2,10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2,39</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25,10</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24"/>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2,76</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2,00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2,79</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21,50</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24"/>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2,60</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1,90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3,29</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18,24</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7"/>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2,48</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1,80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3,92</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15,31</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0"/>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2,35</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1,70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4,71</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12,74</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7"/>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2,21</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1,60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5,72</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10,49</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7"/>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2,07</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1,50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7,04</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8,52</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7"/>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1,93</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1,40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8,79</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6,82</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24"/>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1,79</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1,30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11,16</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5,38</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7"/>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1,66</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1,20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14,44</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4,16</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0"/>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1,52</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1,10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19,10</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3,14</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24"/>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1,38</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26,60</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2,26</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0"/>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1,31</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0,95</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32,00</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1,88</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7"/>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1,24</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0,90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39,00</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1,54</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7"/>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lastRenderedPageBreak/>
              <w:t>1,17</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0,85</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48,70</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1,23</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7"/>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1,10</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0,80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61,80</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0,97</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24"/>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1,04</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0,75</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80,50</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0,74</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7"/>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0,97</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0,70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110,00</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0,54</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7"/>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0,90</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0,65</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175,00</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0,34</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7"/>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0,83</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0,60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275,00</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0,22</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7"/>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0,76</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0,55</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380,00</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0,16</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7"/>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0,69</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0,50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475,00</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0,13</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7"/>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0,62</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0,45</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580,00</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0,10</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0"/>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0,55</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0,40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690,00</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0,09</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31"/>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0,48</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0,35</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795,00</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0,08</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0"/>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0,40</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0,29</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1052,00</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0,06</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7"/>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0,41</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0,30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1180,00</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7"/>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0,48</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0,35</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1400,00</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 </w:t>
            </w:r>
          </w:p>
        </w:tc>
      </w:tr>
      <w:tr w:rsidR="00E547AA" w:rsidTr="00E547AA">
        <w:trPr>
          <w:trHeight w:val="310"/>
          <w:jc w:val="center"/>
        </w:trPr>
        <w:tc>
          <w:tcPr>
            <w:tcW w:w="237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0,55</w:t>
            </w:r>
          </w:p>
          <w:p w:rsidR="00E547AA" w:rsidRDefault="00E547AA">
            <w:pPr>
              <w:pStyle w:val="a5"/>
              <w:rPr>
                <w:rFonts w:ascii="Arial" w:hAnsi="Arial" w:cs="Arial"/>
                <w:color w:val="545454"/>
              </w:rPr>
            </w:pPr>
            <w:r>
              <w:rPr>
                <w:rFonts w:ascii="Arial" w:hAnsi="Arial" w:cs="Arial"/>
                <w:color w:val="545454"/>
              </w:rPr>
              <w:t> </w:t>
            </w:r>
          </w:p>
        </w:tc>
        <w:tc>
          <w:tcPr>
            <w:tcW w:w="2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0,40</w:t>
            </w:r>
          </w:p>
          <w:p w:rsidR="00E547AA" w:rsidRDefault="00E547AA">
            <w:pPr>
              <w:pStyle w:val="a5"/>
              <w:rPr>
                <w:rFonts w:ascii="Arial" w:hAnsi="Arial" w:cs="Arial"/>
                <w:color w:val="545454"/>
              </w:rPr>
            </w:pPr>
            <w:r>
              <w:rPr>
                <w:rFonts w:ascii="Arial" w:hAnsi="Arial" w:cs="Arial"/>
                <w:color w:val="545454"/>
              </w:rPr>
              <w:t> </w:t>
            </w:r>
          </w:p>
        </w:tc>
        <w:tc>
          <w:tcPr>
            <w:tcW w:w="23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1620,00</w:t>
            </w:r>
          </w:p>
          <w:p w:rsidR="00E547AA" w:rsidRDefault="00E547AA">
            <w:pPr>
              <w:pStyle w:val="a5"/>
              <w:rPr>
                <w:rFonts w:ascii="Arial" w:hAnsi="Arial" w:cs="Arial"/>
                <w:color w:val="545454"/>
              </w:rPr>
            </w:pPr>
            <w:r>
              <w:rPr>
                <w:rFonts w:ascii="Arial" w:hAnsi="Arial" w:cs="Arial"/>
                <w:color w:val="545454"/>
              </w:rPr>
              <w:t> </w:t>
            </w:r>
          </w:p>
        </w:tc>
        <w:tc>
          <w:tcPr>
            <w:tcW w:w="23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 </w:t>
            </w:r>
          </w:p>
        </w:tc>
      </w:tr>
    </w:tbl>
    <w:p w:rsidR="00E547AA" w:rsidRDefault="00E547AA" w:rsidP="00E547AA">
      <w:pPr>
        <w:pStyle w:val="a5"/>
        <w:rPr>
          <w:rFonts w:ascii="Arial" w:hAnsi="Arial" w:cs="Arial"/>
          <w:color w:val="545454"/>
        </w:rPr>
      </w:pPr>
      <w:r>
        <w:rPr>
          <w:rFonts w:ascii="Arial" w:hAnsi="Arial" w:cs="Arial"/>
          <w:color w:val="545454"/>
        </w:rPr>
        <w:t> </w:t>
      </w:r>
    </w:p>
    <w:p w:rsidR="00E547AA" w:rsidRDefault="00E547AA" w:rsidP="00E547AA">
      <w:pPr>
        <w:pStyle w:val="a5"/>
        <w:rPr>
          <w:rFonts w:ascii="Arial" w:hAnsi="Arial" w:cs="Arial"/>
          <w:color w:val="545454"/>
        </w:rPr>
      </w:pPr>
      <w:r>
        <w:rPr>
          <w:rFonts w:ascii="Arial" w:hAnsi="Arial" w:cs="Arial"/>
          <w:i/>
          <w:iCs/>
          <w:color w:val="545454"/>
        </w:rPr>
        <w:t>ПРИЛОЖЕНИЕ Г (справочное)</w:t>
      </w:r>
    </w:p>
    <w:p w:rsidR="00E547AA" w:rsidRDefault="00E547AA" w:rsidP="00E547AA">
      <w:pPr>
        <w:pStyle w:val="a5"/>
        <w:rPr>
          <w:rFonts w:ascii="Arial" w:hAnsi="Arial" w:cs="Arial"/>
          <w:color w:val="545454"/>
        </w:rPr>
      </w:pPr>
      <w:r>
        <w:rPr>
          <w:rFonts w:ascii="Arial" w:hAnsi="Arial" w:cs="Arial"/>
          <w:b/>
          <w:bCs/>
          <w:color w:val="545454"/>
        </w:rPr>
        <w:t>ХАРАКТЕРИСТИКИ ПРОВАЛОВ НАПРЯЖЕНИЯ В ЭЛЕКТРИЧЕСКИХ СЕТЯХ НАПРЯЖЕНИЕМ 6-10 кВ</w:t>
      </w:r>
    </w:p>
    <w:p w:rsidR="00E547AA" w:rsidRDefault="00E547AA" w:rsidP="00E547AA">
      <w:pPr>
        <w:pStyle w:val="a5"/>
        <w:rPr>
          <w:rFonts w:ascii="Arial" w:hAnsi="Arial" w:cs="Arial"/>
          <w:color w:val="545454"/>
        </w:rPr>
      </w:pPr>
      <w:r>
        <w:rPr>
          <w:rFonts w:ascii="Arial" w:hAnsi="Arial" w:cs="Arial"/>
          <w:color w:val="545454"/>
        </w:rPr>
        <w:t xml:space="preserve">Г.1 При определении приведенных в таблице Г.1 данных о глубине, длительности и </w:t>
      </w:r>
      <w:proofErr w:type="spellStart"/>
      <w:r>
        <w:rPr>
          <w:rFonts w:ascii="Arial" w:hAnsi="Arial" w:cs="Arial"/>
          <w:color w:val="545454"/>
        </w:rPr>
        <w:t>частости</w:t>
      </w:r>
      <w:proofErr w:type="spellEnd"/>
      <w:r>
        <w:rPr>
          <w:rFonts w:ascii="Arial" w:hAnsi="Arial" w:cs="Arial"/>
          <w:color w:val="545454"/>
        </w:rPr>
        <w:t xml:space="preserve"> появления провалов напряжения в электрических сетях 6—10 кВ была использована информация о протяженности линий 60—10 кВ, а также о количестве:</w:t>
      </w:r>
    </w:p>
    <w:p w:rsidR="00E547AA" w:rsidRDefault="00E547AA" w:rsidP="00E547AA">
      <w:pPr>
        <w:pStyle w:val="a5"/>
        <w:rPr>
          <w:rFonts w:ascii="Arial" w:hAnsi="Arial" w:cs="Arial"/>
          <w:color w:val="545454"/>
        </w:rPr>
      </w:pPr>
      <w:r>
        <w:rPr>
          <w:rFonts w:ascii="Arial" w:hAnsi="Arial" w:cs="Arial"/>
          <w:color w:val="545454"/>
        </w:rPr>
        <w:t>- повреждений в линиях 6—10 кВ за год;</w:t>
      </w:r>
    </w:p>
    <w:p w:rsidR="00E547AA" w:rsidRDefault="00E547AA" w:rsidP="00E547AA">
      <w:pPr>
        <w:pStyle w:val="a5"/>
        <w:rPr>
          <w:rFonts w:ascii="Arial" w:hAnsi="Arial" w:cs="Arial"/>
          <w:color w:val="545454"/>
        </w:rPr>
      </w:pPr>
      <w:r>
        <w:rPr>
          <w:rFonts w:ascii="Arial" w:hAnsi="Arial" w:cs="Arial"/>
          <w:color w:val="545454"/>
        </w:rPr>
        <w:t>- распределительных (РП) и трансформаторных подстанций (ТП), в том числе с устройствами автоматического включения резерва (АВР) на стороне 6—10 кВ и на стороне 0,38 кВ;</w:t>
      </w:r>
    </w:p>
    <w:p w:rsidR="00E547AA" w:rsidRDefault="00E547AA" w:rsidP="00E547AA">
      <w:pPr>
        <w:pStyle w:val="a5"/>
        <w:rPr>
          <w:rFonts w:ascii="Arial" w:hAnsi="Arial" w:cs="Arial"/>
          <w:color w:val="545454"/>
        </w:rPr>
      </w:pPr>
      <w:r>
        <w:rPr>
          <w:rFonts w:ascii="Arial" w:hAnsi="Arial" w:cs="Arial"/>
          <w:color w:val="545454"/>
        </w:rPr>
        <w:t>- центров питания (ЦП), в том числе с индивидуальным редактированием отходящих от шин ЦП линий 6—10 кВ и групповым реактором на ЦП;</w:t>
      </w:r>
    </w:p>
    <w:p w:rsidR="00E547AA" w:rsidRDefault="00E547AA" w:rsidP="00E547AA">
      <w:pPr>
        <w:pStyle w:val="a5"/>
        <w:rPr>
          <w:rFonts w:ascii="Arial" w:hAnsi="Arial" w:cs="Arial"/>
          <w:color w:val="545454"/>
        </w:rPr>
      </w:pPr>
      <w:r>
        <w:rPr>
          <w:rFonts w:ascii="Arial" w:hAnsi="Arial" w:cs="Arial"/>
          <w:color w:val="545454"/>
        </w:rPr>
        <w:t>- электрически не связанных участков в сети 6—10 кВ;</w:t>
      </w:r>
    </w:p>
    <w:p w:rsidR="00E547AA" w:rsidRDefault="00E547AA" w:rsidP="00E547AA">
      <w:pPr>
        <w:pStyle w:val="a5"/>
        <w:rPr>
          <w:rFonts w:ascii="Arial" w:hAnsi="Arial" w:cs="Arial"/>
          <w:color w:val="545454"/>
        </w:rPr>
      </w:pPr>
      <w:r>
        <w:rPr>
          <w:rFonts w:ascii="Arial" w:hAnsi="Arial" w:cs="Arial"/>
          <w:color w:val="545454"/>
        </w:rPr>
        <w:t xml:space="preserve">- случаев за год </w:t>
      </w:r>
      <w:proofErr w:type="spellStart"/>
      <w:r>
        <w:rPr>
          <w:rFonts w:ascii="Arial" w:hAnsi="Arial" w:cs="Arial"/>
          <w:color w:val="545454"/>
        </w:rPr>
        <w:t>обесточения</w:t>
      </w:r>
      <w:proofErr w:type="spellEnd"/>
      <w:r>
        <w:rPr>
          <w:rFonts w:ascii="Arial" w:hAnsi="Arial" w:cs="Arial"/>
          <w:color w:val="545454"/>
        </w:rPr>
        <w:t xml:space="preserve"> секций ЦП в результате повреждения оборудования и линий 35 кВ и выше (неуспешная работа АВР и устройств автоматического повторного включения (АПВ)1;</w:t>
      </w:r>
    </w:p>
    <w:p w:rsidR="00E547AA" w:rsidRDefault="00E547AA" w:rsidP="00E547AA">
      <w:pPr>
        <w:pStyle w:val="a5"/>
        <w:rPr>
          <w:rFonts w:ascii="Arial" w:hAnsi="Arial" w:cs="Arial"/>
          <w:color w:val="545454"/>
        </w:rPr>
      </w:pPr>
      <w:r>
        <w:rPr>
          <w:rFonts w:ascii="Arial" w:hAnsi="Arial" w:cs="Arial"/>
          <w:color w:val="545454"/>
        </w:rPr>
        <w:lastRenderedPageBreak/>
        <w:t xml:space="preserve">- случаев за год успешной работы АПВ и АВР при повреждениях в сети 35 кВ и выше. </w:t>
      </w:r>
    </w:p>
    <w:p w:rsidR="00E547AA" w:rsidRDefault="00E547AA" w:rsidP="00E547AA">
      <w:pPr>
        <w:pStyle w:val="a5"/>
        <w:rPr>
          <w:rFonts w:ascii="Arial" w:hAnsi="Arial" w:cs="Arial"/>
          <w:color w:val="545454"/>
        </w:rPr>
      </w:pPr>
      <w:r>
        <w:rPr>
          <w:rFonts w:ascii="Arial" w:hAnsi="Arial" w:cs="Arial"/>
          <w:color w:val="545454"/>
        </w:rPr>
        <w:t>Г.2 Соотношение характерных интервалов длительности провалов напряжения для крупных городских кабельных электрических сетей (в процентах к общему количеству провалов) приведено в таблице ГЛ.</w:t>
      </w:r>
    </w:p>
    <w:p w:rsidR="00E547AA" w:rsidRDefault="00E547AA" w:rsidP="00E547AA">
      <w:pPr>
        <w:pStyle w:val="a5"/>
        <w:rPr>
          <w:rFonts w:ascii="Arial" w:hAnsi="Arial" w:cs="Arial"/>
          <w:color w:val="545454"/>
        </w:rPr>
      </w:pPr>
      <w:r>
        <w:rPr>
          <w:rFonts w:ascii="Arial" w:hAnsi="Arial" w:cs="Arial"/>
          <w:color w:val="545454"/>
        </w:rPr>
        <w:t>Таблица Г.1</w:t>
      </w:r>
    </w:p>
    <w:tbl>
      <w:tblPr>
        <w:tblW w:w="0" w:type="auto"/>
        <w:jc w:val="center"/>
        <w:tblInd w:w="40" w:type="dxa"/>
        <w:tblCellMar>
          <w:left w:w="0" w:type="dxa"/>
          <w:right w:w="0" w:type="dxa"/>
        </w:tblCellMar>
        <w:tblLook w:val="04A0"/>
      </w:tblPr>
      <w:tblGrid>
        <w:gridCol w:w="4687"/>
        <w:gridCol w:w="4694"/>
      </w:tblGrid>
      <w:tr w:rsidR="00E547AA" w:rsidTr="00E547AA">
        <w:trPr>
          <w:jc w:val="center"/>
        </w:trPr>
        <w:tc>
          <w:tcPr>
            <w:tcW w:w="468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Интервал длительности провалов напряжения, </w:t>
            </w:r>
            <w:proofErr w:type="gramStart"/>
            <w:r>
              <w:rPr>
                <w:rFonts w:ascii="Arial" w:hAnsi="Arial" w:cs="Arial"/>
                <w:color w:val="545454"/>
              </w:rPr>
              <w:t>с</w:t>
            </w:r>
            <w:proofErr w:type="gramEnd"/>
          </w:p>
        </w:tc>
        <w:tc>
          <w:tcPr>
            <w:tcW w:w="469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Доля интервалов данной длительности, </w:t>
            </w:r>
            <w:r>
              <w:rPr>
                <w:rFonts w:ascii="Arial" w:hAnsi="Arial" w:cs="Arial"/>
                <w:i/>
                <w:iCs/>
                <w:color w:val="545454"/>
              </w:rPr>
              <w:t>%</w:t>
            </w:r>
          </w:p>
        </w:tc>
      </w:tr>
      <w:tr w:rsidR="00E547AA" w:rsidTr="00E547AA">
        <w:trPr>
          <w:jc w:val="center"/>
        </w:trPr>
        <w:tc>
          <w:tcPr>
            <w:tcW w:w="468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3-6</w:t>
            </w:r>
          </w:p>
          <w:p w:rsidR="00E547AA" w:rsidRDefault="00E547AA">
            <w:pPr>
              <w:pStyle w:val="a5"/>
              <w:rPr>
                <w:rFonts w:ascii="Arial" w:hAnsi="Arial" w:cs="Arial"/>
                <w:color w:val="545454"/>
              </w:rPr>
            </w:pPr>
            <w:r>
              <w:rPr>
                <w:rFonts w:ascii="Arial" w:hAnsi="Arial" w:cs="Arial"/>
                <w:color w:val="545454"/>
              </w:rPr>
              <w:t>6-15</w:t>
            </w:r>
          </w:p>
          <w:p w:rsidR="00E547AA" w:rsidRDefault="00E547AA">
            <w:pPr>
              <w:pStyle w:val="a5"/>
              <w:rPr>
                <w:rFonts w:ascii="Arial" w:hAnsi="Arial" w:cs="Arial"/>
                <w:color w:val="545454"/>
              </w:rPr>
            </w:pPr>
            <w:r>
              <w:rPr>
                <w:rFonts w:ascii="Arial" w:hAnsi="Arial" w:cs="Arial"/>
                <w:color w:val="545454"/>
              </w:rPr>
              <w:t>15-21</w:t>
            </w:r>
          </w:p>
          <w:p w:rsidR="00E547AA" w:rsidRDefault="00E547AA">
            <w:pPr>
              <w:pStyle w:val="a5"/>
              <w:rPr>
                <w:rFonts w:ascii="Arial" w:hAnsi="Arial" w:cs="Arial"/>
                <w:color w:val="545454"/>
              </w:rPr>
            </w:pPr>
            <w:r>
              <w:rPr>
                <w:rFonts w:ascii="Arial" w:hAnsi="Arial" w:cs="Arial"/>
                <w:color w:val="545454"/>
              </w:rPr>
              <w:t>21-30</w:t>
            </w:r>
          </w:p>
          <w:p w:rsidR="00E547AA" w:rsidRDefault="00E547AA">
            <w:pPr>
              <w:pStyle w:val="a5"/>
              <w:rPr>
                <w:rFonts w:ascii="Arial" w:hAnsi="Arial" w:cs="Arial"/>
                <w:color w:val="545454"/>
              </w:rPr>
            </w:pPr>
            <w:r>
              <w:rPr>
                <w:rFonts w:ascii="Arial" w:hAnsi="Arial" w:cs="Arial"/>
                <w:color w:val="545454"/>
              </w:rPr>
              <w:t>3-30</w:t>
            </w:r>
          </w:p>
        </w:tc>
        <w:tc>
          <w:tcPr>
            <w:tcW w:w="4694"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20</w:t>
            </w:r>
          </w:p>
          <w:p w:rsidR="00E547AA" w:rsidRDefault="00E547AA">
            <w:pPr>
              <w:pStyle w:val="a5"/>
              <w:rPr>
                <w:rFonts w:ascii="Arial" w:hAnsi="Arial" w:cs="Arial"/>
                <w:color w:val="545454"/>
              </w:rPr>
            </w:pPr>
            <w:r>
              <w:rPr>
                <w:rFonts w:ascii="Arial" w:hAnsi="Arial" w:cs="Arial"/>
                <w:color w:val="545454"/>
              </w:rPr>
              <w:t>60</w:t>
            </w:r>
          </w:p>
          <w:p w:rsidR="00E547AA" w:rsidRDefault="00E547AA">
            <w:pPr>
              <w:pStyle w:val="a5"/>
              <w:rPr>
                <w:rFonts w:ascii="Arial" w:hAnsi="Arial" w:cs="Arial"/>
                <w:color w:val="545454"/>
              </w:rPr>
            </w:pPr>
            <w:r>
              <w:rPr>
                <w:rFonts w:ascii="Arial" w:hAnsi="Arial" w:cs="Arial"/>
                <w:color w:val="545454"/>
              </w:rPr>
              <w:t>16</w:t>
            </w:r>
          </w:p>
          <w:p w:rsidR="00E547AA" w:rsidRDefault="00E547AA">
            <w:pPr>
              <w:pStyle w:val="a5"/>
              <w:rPr>
                <w:rFonts w:ascii="Arial" w:hAnsi="Arial" w:cs="Arial"/>
                <w:color w:val="545454"/>
              </w:rPr>
            </w:pPr>
            <w:r>
              <w:rPr>
                <w:rFonts w:ascii="Arial" w:hAnsi="Arial" w:cs="Arial"/>
                <w:color w:val="545454"/>
              </w:rPr>
              <w:t>4</w:t>
            </w:r>
          </w:p>
          <w:p w:rsidR="00E547AA" w:rsidRDefault="00E547AA">
            <w:pPr>
              <w:pStyle w:val="a5"/>
              <w:rPr>
                <w:rFonts w:ascii="Arial" w:hAnsi="Arial" w:cs="Arial"/>
                <w:color w:val="545454"/>
              </w:rPr>
            </w:pPr>
            <w:r>
              <w:rPr>
                <w:rFonts w:ascii="Arial" w:hAnsi="Arial" w:cs="Arial"/>
                <w:color w:val="545454"/>
              </w:rPr>
              <w:t>100</w:t>
            </w:r>
          </w:p>
        </w:tc>
      </w:tr>
      <w:tr w:rsidR="00E547AA" w:rsidTr="00E547AA">
        <w:trPr>
          <w:jc w:val="center"/>
        </w:trPr>
        <w:tc>
          <w:tcPr>
            <w:tcW w:w="9381"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b/>
                <w:bCs/>
                <w:color w:val="545454"/>
              </w:rPr>
              <w:t>Примечание</w:t>
            </w:r>
            <w:r>
              <w:rPr>
                <w:rFonts w:ascii="Arial" w:hAnsi="Arial" w:cs="Arial"/>
                <w:color w:val="545454"/>
              </w:rPr>
              <w:t xml:space="preserve"> — Провалы напряжения длительностью до 3 с имеют место только в электрических сетях, где устройства АВР на трансформаторной подстанции выполнены на стороне 0,38 кВ (</w:t>
            </w:r>
            <w:proofErr w:type="gramStart"/>
            <w:r>
              <w:rPr>
                <w:rFonts w:ascii="Arial" w:hAnsi="Arial" w:cs="Arial"/>
                <w:color w:val="545454"/>
              </w:rPr>
              <w:t>с</w:t>
            </w:r>
            <w:proofErr w:type="gramEnd"/>
            <w:r>
              <w:rPr>
                <w:rFonts w:ascii="Arial" w:hAnsi="Arial" w:cs="Arial"/>
                <w:color w:val="545454"/>
              </w:rPr>
              <w:t xml:space="preserve"> временем срабатывания АВР, равным 0,2 с), что не является типичным для большинства электрических сетей</w:t>
            </w:r>
          </w:p>
        </w:tc>
      </w:tr>
    </w:tbl>
    <w:p w:rsidR="00E547AA" w:rsidRDefault="00E547AA" w:rsidP="00E547AA">
      <w:pPr>
        <w:pStyle w:val="a5"/>
        <w:rPr>
          <w:rFonts w:ascii="Arial" w:hAnsi="Arial" w:cs="Arial"/>
          <w:color w:val="545454"/>
        </w:rPr>
      </w:pPr>
      <w:r>
        <w:rPr>
          <w:rFonts w:ascii="Arial" w:hAnsi="Arial" w:cs="Arial"/>
          <w:color w:val="545454"/>
        </w:rPr>
        <w:t>Г.3 Соотношение характеристик провалов напряжения для городской кабельной сети 6—10 кВ, имеющей во всех РП и ТП устройства АВР, приведено в таблице Г.2.</w:t>
      </w:r>
    </w:p>
    <w:p w:rsidR="00E547AA" w:rsidRDefault="00E547AA" w:rsidP="00E547AA">
      <w:pPr>
        <w:pStyle w:val="5"/>
        <w:rPr>
          <w:rFonts w:ascii="Arial" w:hAnsi="Arial" w:cs="Arial"/>
          <w:color w:val="545454"/>
        </w:rPr>
      </w:pPr>
      <w:r>
        <w:rPr>
          <w:rFonts w:ascii="Arial" w:hAnsi="Arial" w:cs="Arial"/>
          <w:color w:val="545454"/>
        </w:rPr>
        <w:t>Таблица Г.2</w:t>
      </w:r>
    </w:p>
    <w:tbl>
      <w:tblPr>
        <w:tblW w:w="0" w:type="auto"/>
        <w:jc w:val="center"/>
        <w:tblCellMar>
          <w:left w:w="0" w:type="dxa"/>
          <w:right w:w="0" w:type="dxa"/>
        </w:tblCellMar>
        <w:tblLook w:val="04A0"/>
      </w:tblPr>
      <w:tblGrid>
        <w:gridCol w:w="1548"/>
        <w:gridCol w:w="1562"/>
        <w:gridCol w:w="1570"/>
        <w:gridCol w:w="1534"/>
        <w:gridCol w:w="1570"/>
        <w:gridCol w:w="1606"/>
      </w:tblGrid>
      <w:tr w:rsidR="00E547AA" w:rsidTr="00E547AA">
        <w:trPr>
          <w:cantSplit/>
          <w:jc w:val="center"/>
        </w:trPr>
        <w:tc>
          <w:tcPr>
            <w:tcW w:w="1548"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Глубина провала, </w:t>
            </w:r>
            <w:r>
              <w:rPr>
                <w:rFonts w:ascii="Arial" w:hAnsi="Arial" w:cs="Arial"/>
                <w:i/>
                <w:iCs/>
                <w:color w:val="545454"/>
              </w:rPr>
              <w:t>%</w:t>
            </w:r>
          </w:p>
        </w:tc>
        <w:tc>
          <w:tcPr>
            <w:tcW w:w="6236"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Доля интервалов, %, при длительности провала, </w:t>
            </w:r>
            <w:proofErr w:type="gramStart"/>
            <w:r>
              <w:rPr>
                <w:rFonts w:ascii="Arial" w:hAnsi="Arial" w:cs="Arial"/>
                <w:color w:val="545454"/>
              </w:rPr>
              <w:t>с</w:t>
            </w:r>
            <w:proofErr w:type="gramEnd"/>
          </w:p>
        </w:tc>
        <w:tc>
          <w:tcPr>
            <w:tcW w:w="1606"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Всего, </w:t>
            </w:r>
            <w:r>
              <w:rPr>
                <w:rFonts w:ascii="Arial" w:hAnsi="Arial" w:cs="Arial"/>
                <w:i/>
                <w:iCs/>
                <w:color w:val="545454"/>
              </w:rPr>
              <w:t>%</w:t>
            </w:r>
          </w:p>
        </w:tc>
      </w:tr>
      <w:tr w:rsidR="00E547AA" w:rsidTr="00E547AA">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47AA" w:rsidRDefault="00E547AA">
            <w:pPr>
              <w:rPr>
                <w:rFonts w:ascii="Arial" w:hAnsi="Arial" w:cs="Arial"/>
                <w:color w:val="545454"/>
                <w:sz w:val="16"/>
                <w:szCs w:val="16"/>
              </w:rPr>
            </w:pPr>
          </w:p>
        </w:tc>
        <w:tc>
          <w:tcPr>
            <w:tcW w:w="1562"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0,2</w:t>
            </w:r>
          </w:p>
        </w:tc>
        <w:tc>
          <w:tcPr>
            <w:tcW w:w="157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0,5-0,7</w:t>
            </w:r>
          </w:p>
        </w:tc>
        <w:tc>
          <w:tcPr>
            <w:tcW w:w="153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1,5-3,0</w:t>
            </w:r>
          </w:p>
        </w:tc>
        <w:tc>
          <w:tcPr>
            <w:tcW w:w="157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3,0-30</w:t>
            </w:r>
          </w:p>
        </w:tc>
        <w:tc>
          <w:tcPr>
            <w:tcW w:w="0" w:type="auto"/>
            <w:vMerge/>
            <w:tcBorders>
              <w:top w:val="single" w:sz="8" w:space="0" w:color="auto"/>
              <w:left w:val="nil"/>
              <w:bottom w:val="single" w:sz="8" w:space="0" w:color="auto"/>
              <w:right w:val="single" w:sz="8" w:space="0" w:color="auto"/>
            </w:tcBorders>
            <w:vAlign w:val="center"/>
            <w:hideMark/>
          </w:tcPr>
          <w:p w:rsidR="00E547AA" w:rsidRDefault="00E547AA">
            <w:pPr>
              <w:rPr>
                <w:rFonts w:ascii="Arial" w:hAnsi="Arial" w:cs="Arial"/>
                <w:color w:val="545454"/>
                <w:sz w:val="16"/>
                <w:szCs w:val="16"/>
              </w:rPr>
            </w:pPr>
          </w:p>
        </w:tc>
      </w:tr>
      <w:tr w:rsidR="00E547AA" w:rsidTr="00E547AA">
        <w:trPr>
          <w:cantSplit/>
          <w:jc w:val="center"/>
        </w:trPr>
        <w:tc>
          <w:tcPr>
            <w:tcW w:w="154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1-35</w:t>
            </w:r>
          </w:p>
          <w:p w:rsidR="00E547AA" w:rsidRDefault="00E547AA">
            <w:pPr>
              <w:pStyle w:val="a5"/>
              <w:rPr>
                <w:rFonts w:ascii="Arial" w:hAnsi="Arial" w:cs="Arial"/>
                <w:color w:val="545454"/>
              </w:rPr>
            </w:pPr>
            <w:r>
              <w:rPr>
                <w:rFonts w:ascii="Arial" w:hAnsi="Arial" w:cs="Arial"/>
                <w:color w:val="545454"/>
              </w:rPr>
              <w:t>35-99</w:t>
            </w:r>
          </w:p>
          <w:p w:rsidR="00E547AA" w:rsidRDefault="00E547AA">
            <w:pPr>
              <w:pStyle w:val="a5"/>
              <w:rPr>
                <w:rFonts w:ascii="Arial" w:hAnsi="Arial" w:cs="Arial"/>
                <w:color w:val="545454"/>
              </w:rPr>
            </w:pPr>
            <w:r>
              <w:rPr>
                <w:rFonts w:ascii="Arial" w:hAnsi="Arial" w:cs="Arial"/>
                <w:color w:val="545454"/>
              </w:rPr>
              <w:t>100</w:t>
            </w:r>
          </w:p>
        </w:tc>
        <w:tc>
          <w:tcPr>
            <w:tcW w:w="1562"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38</w:t>
            </w:r>
          </w:p>
          <w:p w:rsidR="00E547AA" w:rsidRDefault="00E547AA">
            <w:pPr>
              <w:pStyle w:val="a5"/>
              <w:rPr>
                <w:rFonts w:ascii="Arial" w:hAnsi="Arial" w:cs="Arial"/>
                <w:color w:val="545454"/>
              </w:rPr>
            </w:pPr>
            <w:r>
              <w:rPr>
                <w:rFonts w:ascii="Arial" w:hAnsi="Arial" w:cs="Arial"/>
                <w:color w:val="545454"/>
              </w:rPr>
              <w:t>26</w:t>
            </w:r>
          </w:p>
        </w:tc>
        <w:tc>
          <w:tcPr>
            <w:tcW w:w="1570"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3</w:t>
            </w:r>
          </w:p>
          <w:p w:rsidR="00E547AA" w:rsidRDefault="00E547AA">
            <w:pPr>
              <w:pStyle w:val="a5"/>
              <w:rPr>
                <w:rFonts w:ascii="Arial" w:hAnsi="Arial" w:cs="Arial"/>
                <w:color w:val="545454"/>
              </w:rPr>
            </w:pPr>
            <w:r>
              <w:rPr>
                <w:rFonts w:ascii="Arial" w:hAnsi="Arial" w:cs="Arial"/>
                <w:color w:val="545454"/>
              </w:rPr>
              <w:t>-</w:t>
            </w:r>
          </w:p>
        </w:tc>
        <w:tc>
          <w:tcPr>
            <w:tcW w:w="1534"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18</w:t>
            </w:r>
          </w:p>
          <w:p w:rsidR="00E547AA" w:rsidRDefault="00E547AA">
            <w:pPr>
              <w:pStyle w:val="a5"/>
              <w:rPr>
                <w:rFonts w:ascii="Arial" w:hAnsi="Arial" w:cs="Arial"/>
                <w:color w:val="545454"/>
              </w:rPr>
            </w:pPr>
            <w:r>
              <w:rPr>
                <w:rFonts w:ascii="Arial" w:hAnsi="Arial" w:cs="Arial"/>
                <w:color w:val="545454"/>
              </w:rPr>
              <w:t>8</w:t>
            </w:r>
          </w:p>
          <w:p w:rsidR="00E547AA" w:rsidRDefault="00E547AA">
            <w:pPr>
              <w:pStyle w:val="a5"/>
              <w:rPr>
                <w:rFonts w:ascii="Arial" w:hAnsi="Arial" w:cs="Arial"/>
                <w:color w:val="545454"/>
              </w:rPr>
            </w:pPr>
            <w:r>
              <w:rPr>
                <w:rFonts w:ascii="Arial" w:hAnsi="Arial" w:cs="Arial"/>
                <w:color w:val="545454"/>
              </w:rPr>
              <w:t>-</w:t>
            </w:r>
          </w:p>
        </w:tc>
        <w:tc>
          <w:tcPr>
            <w:tcW w:w="1570"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7</w:t>
            </w:r>
          </w:p>
        </w:tc>
        <w:tc>
          <w:tcPr>
            <w:tcW w:w="1606"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18</w:t>
            </w:r>
          </w:p>
          <w:p w:rsidR="00E547AA" w:rsidRDefault="00E547AA">
            <w:pPr>
              <w:pStyle w:val="a5"/>
              <w:rPr>
                <w:rFonts w:ascii="Arial" w:hAnsi="Arial" w:cs="Arial"/>
                <w:color w:val="545454"/>
              </w:rPr>
            </w:pPr>
            <w:r>
              <w:rPr>
                <w:rFonts w:ascii="Arial" w:hAnsi="Arial" w:cs="Arial"/>
                <w:color w:val="545454"/>
              </w:rPr>
              <w:t>49</w:t>
            </w:r>
          </w:p>
          <w:p w:rsidR="00E547AA" w:rsidRDefault="00E547AA">
            <w:pPr>
              <w:pStyle w:val="a5"/>
              <w:rPr>
                <w:rFonts w:ascii="Arial" w:hAnsi="Arial" w:cs="Arial"/>
                <w:color w:val="545454"/>
              </w:rPr>
            </w:pPr>
            <w:r>
              <w:rPr>
                <w:rFonts w:ascii="Arial" w:hAnsi="Arial" w:cs="Arial"/>
                <w:color w:val="545454"/>
              </w:rPr>
              <w:t>33</w:t>
            </w:r>
          </w:p>
        </w:tc>
      </w:tr>
      <w:tr w:rsidR="00E547AA" w:rsidTr="00E547AA">
        <w:trPr>
          <w:cantSplit/>
          <w:jc w:val="center"/>
        </w:trPr>
        <w:tc>
          <w:tcPr>
            <w:tcW w:w="154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Итого</w:t>
            </w:r>
          </w:p>
        </w:tc>
        <w:tc>
          <w:tcPr>
            <w:tcW w:w="1562"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64</w:t>
            </w:r>
          </w:p>
        </w:tc>
        <w:tc>
          <w:tcPr>
            <w:tcW w:w="1570"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3</w:t>
            </w:r>
          </w:p>
        </w:tc>
        <w:tc>
          <w:tcPr>
            <w:tcW w:w="1534"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26</w:t>
            </w:r>
          </w:p>
        </w:tc>
        <w:tc>
          <w:tcPr>
            <w:tcW w:w="1570"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7</w:t>
            </w:r>
          </w:p>
        </w:tc>
        <w:tc>
          <w:tcPr>
            <w:tcW w:w="1606"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100</w:t>
            </w:r>
          </w:p>
        </w:tc>
      </w:tr>
      <w:tr w:rsidR="00E547AA" w:rsidTr="00E547AA">
        <w:trPr>
          <w:cantSplit/>
          <w:jc w:val="center"/>
        </w:trPr>
        <w:tc>
          <w:tcPr>
            <w:tcW w:w="9390" w:type="dxa"/>
            <w:gridSpan w:val="6"/>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b/>
                <w:bCs/>
                <w:color w:val="545454"/>
              </w:rPr>
              <w:t>Примечания</w:t>
            </w:r>
          </w:p>
          <w:p w:rsidR="00E547AA" w:rsidRDefault="00E547AA">
            <w:pPr>
              <w:pStyle w:val="a5"/>
              <w:rPr>
                <w:rFonts w:ascii="Arial" w:hAnsi="Arial" w:cs="Arial"/>
                <w:color w:val="545454"/>
              </w:rPr>
            </w:pPr>
            <w:r>
              <w:rPr>
                <w:rFonts w:ascii="Arial" w:hAnsi="Arial" w:cs="Arial"/>
                <w:color w:val="545454"/>
              </w:rPr>
              <w:t xml:space="preserve">1 45 </w:t>
            </w:r>
            <w:r>
              <w:rPr>
                <w:rFonts w:ascii="Arial" w:hAnsi="Arial" w:cs="Arial"/>
                <w:i/>
                <w:iCs/>
                <w:color w:val="545454"/>
              </w:rPr>
              <w:t xml:space="preserve">% </w:t>
            </w:r>
            <w:r>
              <w:rPr>
                <w:rFonts w:ascii="Arial" w:hAnsi="Arial" w:cs="Arial"/>
                <w:color w:val="545454"/>
              </w:rPr>
              <w:t xml:space="preserve">имеют индивидуальные реакторы на отходящих кабельных линиях, на 55 </w:t>
            </w:r>
            <w:r>
              <w:rPr>
                <w:rFonts w:ascii="Arial" w:hAnsi="Arial" w:cs="Arial"/>
                <w:i/>
                <w:iCs/>
                <w:color w:val="545454"/>
              </w:rPr>
              <w:t xml:space="preserve">% </w:t>
            </w:r>
            <w:r>
              <w:rPr>
                <w:rFonts w:ascii="Arial" w:hAnsi="Arial" w:cs="Arial"/>
                <w:color w:val="545454"/>
              </w:rPr>
              <w:t>установлены групповые реакторы.</w:t>
            </w:r>
          </w:p>
          <w:p w:rsidR="00E547AA" w:rsidRDefault="00E547AA">
            <w:pPr>
              <w:pStyle w:val="a5"/>
              <w:rPr>
                <w:rFonts w:ascii="Arial" w:hAnsi="Arial" w:cs="Arial"/>
                <w:color w:val="545454"/>
              </w:rPr>
            </w:pPr>
            <w:r>
              <w:rPr>
                <w:rFonts w:ascii="Arial" w:hAnsi="Arial" w:cs="Arial"/>
                <w:color w:val="545454"/>
              </w:rPr>
              <w:t xml:space="preserve">2 25 </w:t>
            </w:r>
            <w:r>
              <w:rPr>
                <w:rFonts w:ascii="Arial" w:hAnsi="Arial" w:cs="Arial"/>
                <w:i/>
                <w:iCs/>
                <w:color w:val="545454"/>
              </w:rPr>
              <w:t xml:space="preserve">% </w:t>
            </w:r>
            <w:r>
              <w:rPr>
                <w:rFonts w:ascii="Arial" w:hAnsi="Arial" w:cs="Arial"/>
                <w:color w:val="545454"/>
              </w:rPr>
              <w:t xml:space="preserve">АВР выполнено на стороне 6— 10 кВ </w:t>
            </w:r>
            <w:proofErr w:type="gramStart"/>
            <w:r>
              <w:rPr>
                <w:rFonts w:ascii="Arial" w:hAnsi="Arial" w:cs="Arial"/>
                <w:color w:val="545454"/>
              </w:rPr>
              <w:t>с</w:t>
            </w:r>
            <w:proofErr w:type="gramEnd"/>
            <w:r>
              <w:rPr>
                <w:rFonts w:ascii="Arial" w:hAnsi="Arial" w:cs="Arial"/>
                <w:color w:val="545454"/>
              </w:rPr>
              <w:t xml:space="preserve"> временем срабатывания от 3 до 30 с; 75 </w:t>
            </w:r>
            <w:r>
              <w:rPr>
                <w:rFonts w:ascii="Arial" w:hAnsi="Arial" w:cs="Arial"/>
                <w:i/>
                <w:iCs/>
                <w:color w:val="545454"/>
              </w:rPr>
              <w:t xml:space="preserve">% </w:t>
            </w:r>
            <w:r>
              <w:rPr>
                <w:rFonts w:ascii="Arial" w:hAnsi="Arial" w:cs="Arial"/>
                <w:color w:val="545454"/>
              </w:rPr>
              <w:t>АВР выполнено на стороне 0,38 кВ с временем срабатывания 0,2 с.</w:t>
            </w:r>
          </w:p>
          <w:p w:rsidR="00E547AA" w:rsidRDefault="00E547AA">
            <w:pPr>
              <w:pStyle w:val="a5"/>
              <w:rPr>
                <w:rFonts w:ascii="Arial" w:hAnsi="Arial" w:cs="Arial"/>
                <w:color w:val="545454"/>
              </w:rPr>
            </w:pPr>
            <w:r>
              <w:rPr>
                <w:rFonts w:ascii="Arial" w:hAnsi="Arial" w:cs="Arial"/>
                <w:color w:val="545454"/>
              </w:rPr>
              <w:t xml:space="preserve">3 80 </w:t>
            </w:r>
            <w:r>
              <w:rPr>
                <w:rFonts w:ascii="Arial" w:hAnsi="Arial" w:cs="Arial"/>
                <w:i/>
                <w:iCs/>
                <w:color w:val="545454"/>
              </w:rPr>
              <w:t xml:space="preserve">% </w:t>
            </w:r>
            <w:r>
              <w:rPr>
                <w:rFonts w:ascii="Arial" w:hAnsi="Arial" w:cs="Arial"/>
                <w:color w:val="545454"/>
              </w:rPr>
              <w:t xml:space="preserve">от общего количества провалов напряжения вызваны повреждениями в электрических сетях 6— 10 кВ (общая протяженность сети </w:t>
            </w:r>
            <w:smartTag w:uri="urn:schemas-microsoft-com:office:smarttags" w:element="metricconverter">
              <w:smartTagPr>
                <w:attr w:name="ProductID" w:val="30 000 км"/>
              </w:smartTagPr>
              <w:r>
                <w:rPr>
                  <w:rFonts w:ascii="Arial" w:hAnsi="Arial" w:cs="Arial"/>
                  <w:color w:val="545454"/>
                </w:rPr>
                <w:t>30 000 км</w:t>
              </w:r>
            </w:smartTag>
            <w:r>
              <w:rPr>
                <w:rFonts w:ascii="Arial" w:hAnsi="Arial" w:cs="Arial"/>
                <w:color w:val="545454"/>
              </w:rPr>
              <w:t xml:space="preserve">); 20 </w:t>
            </w:r>
            <w:r>
              <w:rPr>
                <w:rFonts w:ascii="Arial" w:hAnsi="Arial" w:cs="Arial"/>
                <w:i/>
                <w:iCs/>
                <w:color w:val="545454"/>
              </w:rPr>
              <w:t xml:space="preserve">% </w:t>
            </w:r>
            <w:r>
              <w:rPr>
                <w:rFonts w:ascii="Arial" w:hAnsi="Arial" w:cs="Arial"/>
                <w:color w:val="545454"/>
              </w:rPr>
              <w:t>— повреждениями на ЦП и в электрических сетях напряжением 35 кВ и выше (городская сеть питается от 120 ЦП).</w:t>
            </w:r>
          </w:p>
          <w:p w:rsidR="00E547AA" w:rsidRDefault="00E547AA">
            <w:pPr>
              <w:pStyle w:val="a5"/>
              <w:rPr>
                <w:rFonts w:ascii="Arial" w:hAnsi="Arial" w:cs="Arial"/>
                <w:color w:val="545454"/>
              </w:rPr>
            </w:pPr>
            <w:r>
              <w:rPr>
                <w:rFonts w:ascii="Arial" w:hAnsi="Arial" w:cs="Arial"/>
                <w:color w:val="545454"/>
              </w:rPr>
              <w:t>4</w:t>
            </w:r>
            <w:proofErr w:type="gramStart"/>
            <w:r>
              <w:rPr>
                <w:rFonts w:ascii="Arial" w:hAnsi="Arial" w:cs="Arial"/>
                <w:color w:val="545454"/>
              </w:rPr>
              <w:t xml:space="preserve"> В</w:t>
            </w:r>
            <w:proofErr w:type="gramEnd"/>
            <w:r>
              <w:rPr>
                <w:rFonts w:ascii="Arial" w:hAnsi="Arial" w:cs="Arial"/>
                <w:color w:val="545454"/>
              </w:rPr>
              <w:t xml:space="preserve"> среднем каждый потребитель испытывает провалы напряжения 12 раз в год</w:t>
            </w:r>
          </w:p>
        </w:tc>
      </w:tr>
    </w:tbl>
    <w:p w:rsidR="00E547AA" w:rsidRDefault="00E547AA" w:rsidP="00E547AA">
      <w:pPr>
        <w:pStyle w:val="a5"/>
        <w:rPr>
          <w:rFonts w:ascii="Arial" w:hAnsi="Arial" w:cs="Arial"/>
          <w:color w:val="545454"/>
        </w:rPr>
      </w:pPr>
      <w:r>
        <w:rPr>
          <w:rFonts w:ascii="Arial" w:hAnsi="Arial" w:cs="Arial"/>
          <w:color w:val="545454"/>
        </w:rPr>
        <w:t>Г.4 Соотношение характеристик провалов напряжения для городской кабельной электрической сети 6—10 кВ, имеющей устройства АВР на всех РП и частично на ТП, приведено в таблице Г.З.</w:t>
      </w:r>
    </w:p>
    <w:p w:rsidR="00E547AA" w:rsidRDefault="00E547AA" w:rsidP="00E547AA">
      <w:pPr>
        <w:pStyle w:val="5"/>
        <w:rPr>
          <w:rFonts w:ascii="Arial" w:hAnsi="Arial" w:cs="Arial"/>
          <w:color w:val="545454"/>
        </w:rPr>
      </w:pPr>
      <w:r>
        <w:rPr>
          <w:rFonts w:ascii="Arial" w:hAnsi="Arial" w:cs="Arial"/>
          <w:color w:val="545454"/>
        </w:rPr>
        <w:t>Таблица Г.</w:t>
      </w:r>
      <w:proofErr w:type="gramStart"/>
      <w:r>
        <w:rPr>
          <w:rFonts w:ascii="Arial" w:hAnsi="Arial" w:cs="Arial"/>
          <w:color w:val="545454"/>
        </w:rPr>
        <w:t>З</w:t>
      </w:r>
      <w:proofErr w:type="gramEnd"/>
    </w:p>
    <w:tbl>
      <w:tblPr>
        <w:tblW w:w="0" w:type="auto"/>
        <w:jc w:val="center"/>
        <w:tblCellMar>
          <w:left w:w="0" w:type="dxa"/>
          <w:right w:w="0" w:type="dxa"/>
        </w:tblCellMar>
        <w:tblLook w:val="04A0"/>
      </w:tblPr>
      <w:tblGrid>
        <w:gridCol w:w="1606"/>
        <w:gridCol w:w="1570"/>
        <w:gridCol w:w="1555"/>
        <w:gridCol w:w="1570"/>
        <w:gridCol w:w="1570"/>
        <w:gridCol w:w="1584"/>
      </w:tblGrid>
      <w:tr w:rsidR="00E547AA" w:rsidTr="00E547AA">
        <w:trPr>
          <w:cantSplit/>
          <w:jc w:val="center"/>
        </w:trPr>
        <w:tc>
          <w:tcPr>
            <w:tcW w:w="1606"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Глубина провала, %</w:t>
            </w:r>
          </w:p>
        </w:tc>
        <w:tc>
          <w:tcPr>
            <w:tcW w:w="6265"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Доля интервалов, %, при длительности провала, </w:t>
            </w:r>
            <w:proofErr w:type="gramStart"/>
            <w:r>
              <w:rPr>
                <w:rFonts w:ascii="Arial" w:hAnsi="Arial" w:cs="Arial"/>
                <w:color w:val="545454"/>
              </w:rPr>
              <w:t>с</w:t>
            </w:r>
            <w:proofErr w:type="gramEnd"/>
          </w:p>
          <w:p w:rsidR="00E547AA" w:rsidRDefault="00E547AA">
            <w:pPr>
              <w:pStyle w:val="a5"/>
              <w:rPr>
                <w:rFonts w:ascii="Arial" w:hAnsi="Arial" w:cs="Arial"/>
                <w:color w:val="545454"/>
              </w:rPr>
            </w:pPr>
            <w:r>
              <w:rPr>
                <w:rFonts w:ascii="Arial" w:hAnsi="Arial" w:cs="Arial"/>
                <w:color w:val="545454"/>
              </w:rPr>
              <w:t> </w:t>
            </w:r>
          </w:p>
        </w:tc>
        <w:tc>
          <w:tcPr>
            <w:tcW w:w="1584"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Всего, %</w:t>
            </w:r>
          </w:p>
        </w:tc>
      </w:tr>
      <w:tr w:rsidR="00E547AA" w:rsidTr="00E547AA">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47AA" w:rsidRDefault="00E547AA">
            <w:pPr>
              <w:rPr>
                <w:rFonts w:ascii="Arial" w:hAnsi="Arial" w:cs="Arial"/>
                <w:color w:val="545454"/>
                <w:sz w:val="16"/>
                <w:szCs w:val="16"/>
              </w:rPr>
            </w:pPr>
          </w:p>
        </w:tc>
        <w:tc>
          <w:tcPr>
            <w:tcW w:w="1570"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0,2</w:t>
            </w:r>
          </w:p>
        </w:tc>
        <w:tc>
          <w:tcPr>
            <w:tcW w:w="155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0,5-0,7</w:t>
            </w:r>
          </w:p>
        </w:tc>
        <w:tc>
          <w:tcPr>
            <w:tcW w:w="157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1,5-3,0</w:t>
            </w:r>
          </w:p>
        </w:tc>
        <w:tc>
          <w:tcPr>
            <w:tcW w:w="157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3,0-30</w:t>
            </w:r>
          </w:p>
        </w:tc>
        <w:tc>
          <w:tcPr>
            <w:tcW w:w="0" w:type="auto"/>
            <w:vMerge/>
            <w:tcBorders>
              <w:top w:val="single" w:sz="8" w:space="0" w:color="auto"/>
              <w:left w:val="nil"/>
              <w:bottom w:val="single" w:sz="8" w:space="0" w:color="auto"/>
              <w:right w:val="single" w:sz="8" w:space="0" w:color="auto"/>
            </w:tcBorders>
            <w:vAlign w:val="center"/>
            <w:hideMark/>
          </w:tcPr>
          <w:p w:rsidR="00E547AA" w:rsidRDefault="00E547AA">
            <w:pPr>
              <w:rPr>
                <w:rFonts w:ascii="Arial" w:hAnsi="Arial" w:cs="Arial"/>
                <w:color w:val="545454"/>
                <w:sz w:val="16"/>
                <w:szCs w:val="16"/>
              </w:rPr>
            </w:pPr>
          </w:p>
        </w:tc>
      </w:tr>
      <w:tr w:rsidR="00E547AA" w:rsidTr="00E547AA">
        <w:trPr>
          <w:cantSplit/>
          <w:jc w:val="center"/>
        </w:trPr>
        <w:tc>
          <w:tcPr>
            <w:tcW w:w="160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10-35</w:t>
            </w:r>
          </w:p>
          <w:p w:rsidR="00E547AA" w:rsidRDefault="00E547AA">
            <w:pPr>
              <w:pStyle w:val="a5"/>
              <w:rPr>
                <w:rFonts w:ascii="Arial" w:hAnsi="Arial" w:cs="Arial"/>
                <w:color w:val="545454"/>
              </w:rPr>
            </w:pPr>
            <w:r>
              <w:rPr>
                <w:rFonts w:ascii="Arial" w:hAnsi="Arial" w:cs="Arial"/>
                <w:color w:val="545454"/>
              </w:rPr>
              <w:t>35-99</w:t>
            </w:r>
          </w:p>
          <w:p w:rsidR="00E547AA" w:rsidRDefault="00E547AA">
            <w:pPr>
              <w:pStyle w:val="a5"/>
              <w:rPr>
                <w:rFonts w:ascii="Arial" w:hAnsi="Arial" w:cs="Arial"/>
                <w:color w:val="545454"/>
              </w:rPr>
            </w:pPr>
            <w:r>
              <w:rPr>
                <w:rFonts w:ascii="Arial" w:hAnsi="Arial" w:cs="Arial"/>
                <w:color w:val="545454"/>
              </w:rPr>
              <w:t>100</w:t>
            </w:r>
          </w:p>
        </w:tc>
        <w:tc>
          <w:tcPr>
            <w:tcW w:w="1570"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w:t>
            </w:r>
          </w:p>
        </w:tc>
        <w:tc>
          <w:tcPr>
            <w:tcW w:w="1555"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9</w:t>
            </w:r>
          </w:p>
          <w:p w:rsidR="00E547AA" w:rsidRDefault="00E547AA">
            <w:pPr>
              <w:pStyle w:val="a5"/>
              <w:rPr>
                <w:rFonts w:ascii="Arial" w:hAnsi="Arial" w:cs="Arial"/>
                <w:color w:val="545454"/>
              </w:rPr>
            </w:pPr>
            <w:r>
              <w:rPr>
                <w:rFonts w:ascii="Arial" w:hAnsi="Arial" w:cs="Arial"/>
                <w:color w:val="545454"/>
              </w:rPr>
              <w:t>-</w:t>
            </w:r>
          </w:p>
        </w:tc>
        <w:tc>
          <w:tcPr>
            <w:tcW w:w="1570"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14</w:t>
            </w:r>
          </w:p>
          <w:p w:rsidR="00E547AA" w:rsidRDefault="00E547AA">
            <w:pPr>
              <w:pStyle w:val="a5"/>
              <w:rPr>
                <w:rFonts w:ascii="Arial" w:hAnsi="Arial" w:cs="Arial"/>
                <w:color w:val="545454"/>
              </w:rPr>
            </w:pPr>
            <w:r>
              <w:rPr>
                <w:rFonts w:ascii="Arial" w:hAnsi="Arial" w:cs="Arial"/>
                <w:color w:val="545454"/>
              </w:rPr>
              <w:t>39</w:t>
            </w:r>
          </w:p>
          <w:p w:rsidR="00E547AA" w:rsidRDefault="00E547AA">
            <w:pPr>
              <w:pStyle w:val="a5"/>
              <w:rPr>
                <w:rFonts w:ascii="Arial" w:hAnsi="Arial" w:cs="Arial"/>
                <w:color w:val="545454"/>
              </w:rPr>
            </w:pPr>
            <w:r>
              <w:rPr>
                <w:rFonts w:ascii="Arial" w:hAnsi="Arial" w:cs="Arial"/>
                <w:color w:val="545454"/>
              </w:rPr>
              <w:t>-</w:t>
            </w:r>
          </w:p>
        </w:tc>
        <w:tc>
          <w:tcPr>
            <w:tcW w:w="1570"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38</w:t>
            </w:r>
          </w:p>
        </w:tc>
        <w:tc>
          <w:tcPr>
            <w:tcW w:w="1584"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14</w:t>
            </w:r>
          </w:p>
          <w:p w:rsidR="00E547AA" w:rsidRDefault="00E547AA">
            <w:pPr>
              <w:pStyle w:val="a5"/>
              <w:rPr>
                <w:rFonts w:ascii="Arial" w:hAnsi="Arial" w:cs="Arial"/>
                <w:color w:val="545454"/>
              </w:rPr>
            </w:pPr>
            <w:r>
              <w:rPr>
                <w:rFonts w:ascii="Arial" w:hAnsi="Arial" w:cs="Arial"/>
                <w:color w:val="545454"/>
              </w:rPr>
              <w:t>48</w:t>
            </w:r>
          </w:p>
          <w:p w:rsidR="00E547AA" w:rsidRDefault="00E547AA">
            <w:pPr>
              <w:pStyle w:val="a5"/>
              <w:rPr>
                <w:rFonts w:ascii="Arial" w:hAnsi="Arial" w:cs="Arial"/>
                <w:color w:val="545454"/>
              </w:rPr>
            </w:pPr>
            <w:r>
              <w:rPr>
                <w:rFonts w:ascii="Arial" w:hAnsi="Arial" w:cs="Arial"/>
                <w:color w:val="545454"/>
              </w:rPr>
              <w:t>38</w:t>
            </w:r>
          </w:p>
        </w:tc>
      </w:tr>
      <w:tr w:rsidR="00E547AA" w:rsidTr="00E547AA">
        <w:trPr>
          <w:cantSplit/>
          <w:jc w:val="center"/>
        </w:trPr>
        <w:tc>
          <w:tcPr>
            <w:tcW w:w="160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Итого</w:t>
            </w:r>
          </w:p>
        </w:tc>
        <w:tc>
          <w:tcPr>
            <w:tcW w:w="1570"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tc>
        <w:tc>
          <w:tcPr>
            <w:tcW w:w="1555"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9</w:t>
            </w:r>
          </w:p>
        </w:tc>
        <w:tc>
          <w:tcPr>
            <w:tcW w:w="1570"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53</w:t>
            </w:r>
          </w:p>
        </w:tc>
        <w:tc>
          <w:tcPr>
            <w:tcW w:w="1570"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38</w:t>
            </w:r>
          </w:p>
        </w:tc>
        <w:tc>
          <w:tcPr>
            <w:tcW w:w="1584"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100</w:t>
            </w:r>
          </w:p>
        </w:tc>
      </w:tr>
      <w:tr w:rsidR="00E547AA" w:rsidTr="00E547AA">
        <w:trPr>
          <w:cantSplit/>
          <w:jc w:val="center"/>
        </w:trPr>
        <w:tc>
          <w:tcPr>
            <w:tcW w:w="9455" w:type="dxa"/>
            <w:gridSpan w:val="6"/>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b/>
                <w:bCs/>
                <w:color w:val="545454"/>
              </w:rPr>
              <w:lastRenderedPageBreak/>
              <w:t>Примечания</w:t>
            </w:r>
          </w:p>
          <w:p w:rsidR="00E547AA" w:rsidRDefault="00E547AA">
            <w:pPr>
              <w:pStyle w:val="a5"/>
              <w:rPr>
                <w:rFonts w:ascii="Arial" w:hAnsi="Arial" w:cs="Arial"/>
                <w:color w:val="545454"/>
              </w:rPr>
            </w:pPr>
            <w:r>
              <w:rPr>
                <w:rFonts w:ascii="Arial" w:hAnsi="Arial" w:cs="Arial"/>
                <w:color w:val="545454"/>
              </w:rPr>
              <w:t xml:space="preserve">1 26 </w:t>
            </w:r>
            <w:r>
              <w:rPr>
                <w:rFonts w:ascii="Arial" w:hAnsi="Arial" w:cs="Arial"/>
                <w:i/>
                <w:iCs/>
                <w:color w:val="545454"/>
              </w:rPr>
              <w:t xml:space="preserve">% </w:t>
            </w:r>
            <w:r>
              <w:rPr>
                <w:rFonts w:ascii="Arial" w:hAnsi="Arial" w:cs="Arial"/>
                <w:color w:val="545454"/>
              </w:rPr>
              <w:t>ЦП имеют индивидуальные реакторы на отходящих кабельных линиях, на 74 % установлены или отсутствуют групповые реакторы.</w:t>
            </w:r>
          </w:p>
          <w:p w:rsidR="00E547AA" w:rsidRDefault="00E547AA">
            <w:pPr>
              <w:pStyle w:val="a5"/>
              <w:rPr>
                <w:rFonts w:ascii="Arial" w:hAnsi="Arial" w:cs="Arial"/>
                <w:color w:val="545454"/>
              </w:rPr>
            </w:pPr>
            <w:r>
              <w:rPr>
                <w:rFonts w:ascii="Arial" w:hAnsi="Arial" w:cs="Arial"/>
                <w:color w:val="545454"/>
              </w:rPr>
              <w:t xml:space="preserve">2 72 </w:t>
            </w:r>
            <w:r>
              <w:rPr>
                <w:rFonts w:ascii="Arial" w:hAnsi="Arial" w:cs="Arial"/>
                <w:i/>
                <w:iCs/>
                <w:color w:val="545454"/>
              </w:rPr>
              <w:t xml:space="preserve">% </w:t>
            </w:r>
            <w:r>
              <w:rPr>
                <w:rFonts w:ascii="Arial" w:hAnsi="Arial" w:cs="Arial"/>
                <w:color w:val="545454"/>
              </w:rPr>
              <w:t>ТП имеют АВР на стороне 6—10 кВ.</w:t>
            </w:r>
          </w:p>
          <w:p w:rsidR="00E547AA" w:rsidRDefault="00E547AA">
            <w:pPr>
              <w:pStyle w:val="a5"/>
              <w:rPr>
                <w:rFonts w:ascii="Arial" w:hAnsi="Arial" w:cs="Arial"/>
                <w:color w:val="545454"/>
              </w:rPr>
            </w:pPr>
            <w:r>
              <w:rPr>
                <w:rFonts w:ascii="Arial" w:hAnsi="Arial" w:cs="Arial"/>
                <w:color w:val="545454"/>
              </w:rPr>
              <w:t xml:space="preserve">3 70 </w:t>
            </w:r>
            <w:r>
              <w:rPr>
                <w:rFonts w:ascii="Arial" w:hAnsi="Arial" w:cs="Arial"/>
                <w:i/>
                <w:iCs/>
                <w:color w:val="545454"/>
              </w:rPr>
              <w:t xml:space="preserve">% </w:t>
            </w:r>
            <w:r>
              <w:rPr>
                <w:rFonts w:ascii="Arial" w:hAnsi="Arial" w:cs="Arial"/>
                <w:color w:val="545454"/>
              </w:rPr>
              <w:t xml:space="preserve">от общего количества провалов напряжения вызваны повреждениями в электрических сетях 6—10 кВ (общая протяженность сети </w:t>
            </w:r>
            <w:smartTag w:uri="urn:schemas-microsoft-com:office:smarttags" w:element="metricconverter">
              <w:smartTagPr>
                <w:attr w:name="ProductID" w:val="10 000 км"/>
              </w:smartTagPr>
              <w:r>
                <w:rPr>
                  <w:rFonts w:ascii="Arial" w:hAnsi="Arial" w:cs="Arial"/>
                  <w:color w:val="545454"/>
                </w:rPr>
                <w:t>10 000 км</w:t>
              </w:r>
            </w:smartTag>
            <w:r>
              <w:rPr>
                <w:rFonts w:ascii="Arial" w:hAnsi="Arial" w:cs="Arial"/>
                <w:color w:val="545454"/>
              </w:rPr>
              <w:t xml:space="preserve">); 30 </w:t>
            </w:r>
            <w:r>
              <w:rPr>
                <w:rFonts w:ascii="Arial" w:hAnsi="Arial" w:cs="Arial"/>
                <w:i/>
                <w:iCs/>
                <w:color w:val="545454"/>
              </w:rPr>
              <w:t xml:space="preserve">% — </w:t>
            </w:r>
            <w:r>
              <w:rPr>
                <w:rFonts w:ascii="Arial" w:hAnsi="Arial" w:cs="Arial"/>
                <w:color w:val="545454"/>
              </w:rPr>
              <w:t>повреждениями на ЦП и в электрических сетях напряжением 35 кВ и выше (городская сеть питается от 65 ЦП).</w:t>
            </w:r>
          </w:p>
          <w:p w:rsidR="00E547AA" w:rsidRDefault="00E547AA">
            <w:pPr>
              <w:pStyle w:val="a5"/>
              <w:rPr>
                <w:rFonts w:ascii="Arial" w:hAnsi="Arial" w:cs="Arial"/>
                <w:color w:val="545454"/>
              </w:rPr>
            </w:pPr>
            <w:r>
              <w:rPr>
                <w:rFonts w:ascii="Arial" w:hAnsi="Arial" w:cs="Arial"/>
                <w:color w:val="545454"/>
              </w:rPr>
              <w:t>4</w:t>
            </w:r>
            <w:proofErr w:type="gramStart"/>
            <w:r>
              <w:rPr>
                <w:rFonts w:ascii="Arial" w:hAnsi="Arial" w:cs="Arial"/>
                <w:color w:val="545454"/>
              </w:rPr>
              <w:t xml:space="preserve"> В</w:t>
            </w:r>
            <w:proofErr w:type="gramEnd"/>
            <w:r>
              <w:rPr>
                <w:rFonts w:ascii="Arial" w:hAnsi="Arial" w:cs="Arial"/>
                <w:color w:val="545454"/>
              </w:rPr>
              <w:t xml:space="preserve"> среднем каждый потребитель испытывает провалы напряжения 4 раза в год</w:t>
            </w:r>
          </w:p>
        </w:tc>
      </w:tr>
    </w:tbl>
    <w:p w:rsidR="00E547AA" w:rsidRDefault="00E547AA" w:rsidP="00E547AA">
      <w:pPr>
        <w:pStyle w:val="a5"/>
        <w:rPr>
          <w:rFonts w:ascii="Arial" w:hAnsi="Arial" w:cs="Arial"/>
          <w:color w:val="545454"/>
        </w:rPr>
      </w:pPr>
      <w:r>
        <w:rPr>
          <w:rFonts w:ascii="Arial" w:hAnsi="Arial" w:cs="Arial"/>
          <w:color w:val="545454"/>
        </w:rPr>
        <w:t>Г.5 Соотношение характеристик провалов напряжения для городской кабельной сети 6—10 кВ, имеющей устройства АВР только на РП, приведено в таблице Г.4.</w:t>
      </w:r>
    </w:p>
    <w:p w:rsidR="00E547AA" w:rsidRDefault="00E547AA" w:rsidP="00E547AA">
      <w:pPr>
        <w:pStyle w:val="5"/>
        <w:rPr>
          <w:rFonts w:ascii="Arial" w:hAnsi="Arial" w:cs="Arial"/>
          <w:color w:val="545454"/>
        </w:rPr>
      </w:pPr>
      <w:r>
        <w:rPr>
          <w:rFonts w:ascii="Arial" w:hAnsi="Arial" w:cs="Arial"/>
          <w:color w:val="545454"/>
        </w:rPr>
        <w:t>Таблица Г.4</w:t>
      </w:r>
    </w:p>
    <w:tbl>
      <w:tblPr>
        <w:tblW w:w="0" w:type="auto"/>
        <w:jc w:val="center"/>
        <w:tblCellMar>
          <w:left w:w="0" w:type="dxa"/>
          <w:right w:w="0" w:type="dxa"/>
        </w:tblCellMar>
        <w:tblLook w:val="04A0"/>
      </w:tblPr>
      <w:tblGrid>
        <w:gridCol w:w="1598"/>
        <w:gridCol w:w="1577"/>
        <w:gridCol w:w="1555"/>
        <w:gridCol w:w="1573"/>
        <w:gridCol w:w="1573"/>
        <w:gridCol w:w="1591"/>
      </w:tblGrid>
      <w:tr w:rsidR="00E547AA" w:rsidTr="00E547AA">
        <w:trPr>
          <w:cantSplit/>
          <w:jc w:val="center"/>
        </w:trPr>
        <w:tc>
          <w:tcPr>
            <w:tcW w:w="1598"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Глубина провала, %</w:t>
            </w:r>
          </w:p>
        </w:tc>
        <w:tc>
          <w:tcPr>
            <w:tcW w:w="6278"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Доля интервалов, %, при длительности Провала, </w:t>
            </w:r>
            <w:proofErr w:type="gramStart"/>
            <w:r>
              <w:rPr>
                <w:rFonts w:ascii="Arial" w:hAnsi="Arial" w:cs="Arial"/>
                <w:color w:val="545454"/>
              </w:rPr>
              <w:t>с</w:t>
            </w:r>
            <w:proofErr w:type="gramEnd"/>
          </w:p>
        </w:tc>
        <w:tc>
          <w:tcPr>
            <w:tcW w:w="159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Всего, %</w:t>
            </w:r>
          </w:p>
        </w:tc>
      </w:tr>
      <w:tr w:rsidR="00E547AA" w:rsidTr="00E547AA">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47AA" w:rsidRDefault="00E547AA">
            <w:pPr>
              <w:rPr>
                <w:rFonts w:ascii="Arial" w:hAnsi="Arial" w:cs="Arial"/>
                <w:color w:val="545454"/>
                <w:sz w:val="16"/>
                <w:szCs w:val="16"/>
              </w:rPr>
            </w:pPr>
          </w:p>
        </w:tc>
        <w:tc>
          <w:tcPr>
            <w:tcW w:w="1577"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0,2</w:t>
            </w:r>
          </w:p>
        </w:tc>
        <w:tc>
          <w:tcPr>
            <w:tcW w:w="155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0,5-0,7</w:t>
            </w:r>
          </w:p>
        </w:tc>
        <w:tc>
          <w:tcPr>
            <w:tcW w:w="157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1,5-3,0</w:t>
            </w:r>
          </w:p>
        </w:tc>
        <w:tc>
          <w:tcPr>
            <w:tcW w:w="157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3,0-30</w:t>
            </w:r>
          </w:p>
        </w:tc>
        <w:tc>
          <w:tcPr>
            <w:tcW w:w="0" w:type="auto"/>
            <w:vMerge/>
            <w:tcBorders>
              <w:top w:val="single" w:sz="8" w:space="0" w:color="auto"/>
              <w:left w:val="nil"/>
              <w:bottom w:val="single" w:sz="8" w:space="0" w:color="auto"/>
              <w:right w:val="single" w:sz="8" w:space="0" w:color="auto"/>
            </w:tcBorders>
            <w:vAlign w:val="center"/>
            <w:hideMark/>
          </w:tcPr>
          <w:p w:rsidR="00E547AA" w:rsidRDefault="00E547AA">
            <w:pPr>
              <w:rPr>
                <w:rFonts w:ascii="Arial" w:hAnsi="Arial" w:cs="Arial"/>
                <w:color w:val="545454"/>
                <w:sz w:val="16"/>
                <w:szCs w:val="16"/>
              </w:rPr>
            </w:pPr>
          </w:p>
        </w:tc>
      </w:tr>
      <w:tr w:rsidR="00E547AA" w:rsidTr="00E547AA">
        <w:trPr>
          <w:cantSplit/>
          <w:jc w:val="center"/>
        </w:trPr>
        <w:tc>
          <w:tcPr>
            <w:tcW w:w="159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10-35</w:t>
            </w:r>
          </w:p>
          <w:p w:rsidR="00E547AA" w:rsidRDefault="00E547AA">
            <w:pPr>
              <w:pStyle w:val="a5"/>
              <w:rPr>
                <w:rFonts w:ascii="Arial" w:hAnsi="Arial" w:cs="Arial"/>
                <w:color w:val="545454"/>
              </w:rPr>
            </w:pPr>
            <w:r>
              <w:rPr>
                <w:rFonts w:ascii="Arial" w:hAnsi="Arial" w:cs="Arial"/>
                <w:color w:val="545454"/>
              </w:rPr>
              <w:t>35-99</w:t>
            </w:r>
          </w:p>
          <w:p w:rsidR="00E547AA" w:rsidRDefault="00E547AA">
            <w:pPr>
              <w:pStyle w:val="a5"/>
              <w:rPr>
                <w:rFonts w:ascii="Arial" w:hAnsi="Arial" w:cs="Arial"/>
                <w:color w:val="545454"/>
              </w:rPr>
            </w:pPr>
            <w:r>
              <w:rPr>
                <w:rFonts w:ascii="Arial" w:hAnsi="Arial" w:cs="Arial"/>
                <w:color w:val="545454"/>
              </w:rPr>
              <w:t>100</w:t>
            </w:r>
          </w:p>
        </w:tc>
        <w:tc>
          <w:tcPr>
            <w:tcW w:w="1577"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w:t>
            </w:r>
          </w:p>
        </w:tc>
        <w:tc>
          <w:tcPr>
            <w:tcW w:w="1555"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45</w:t>
            </w:r>
          </w:p>
          <w:p w:rsidR="00E547AA" w:rsidRDefault="00E547AA">
            <w:pPr>
              <w:pStyle w:val="a5"/>
              <w:rPr>
                <w:rFonts w:ascii="Arial" w:hAnsi="Arial" w:cs="Arial"/>
                <w:color w:val="545454"/>
              </w:rPr>
            </w:pPr>
            <w:r>
              <w:rPr>
                <w:rFonts w:ascii="Arial" w:hAnsi="Arial" w:cs="Arial"/>
                <w:color w:val="545454"/>
              </w:rPr>
              <w:t>-</w:t>
            </w:r>
          </w:p>
        </w:tc>
        <w:tc>
          <w:tcPr>
            <w:tcW w:w="1573"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20</w:t>
            </w:r>
          </w:p>
          <w:p w:rsidR="00E547AA" w:rsidRDefault="00E547AA">
            <w:pPr>
              <w:pStyle w:val="a5"/>
              <w:rPr>
                <w:rFonts w:ascii="Arial" w:hAnsi="Arial" w:cs="Arial"/>
                <w:color w:val="545454"/>
              </w:rPr>
            </w:pPr>
            <w:r>
              <w:rPr>
                <w:rFonts w:ascii="Arial" w:hAnsi="Arial" w:cs="Arial"/>
                <w:color w:val="545454"/>
              </w:rPr>
              <w:t>-</w:t>
            </w:r>
          </w:p>
        </w:tc>
        <w:tc>
          <w:tcPr>
            <w:tcW w:w="1573"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35</w:t>
            </w:r>
          </w:p>
        </w:tc>
        <w:tc>
          <w:tcPr>
            <w:tcW w:w="1591"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65</w:t>
            </w:r>
          </w:p>
          <w:p w:rsidR="00E547AA" w:rsidRDefault="00E547AA">
            <w:pPr>
              <w:pStyle w:val="a5"/>
              <w:rPr>
                <w:rFonts w:ascii="Arial" w:hAnsi="Arial" w:cs="Arial"/>
                <w:color w:val="545454"/>
              </w:rPr>
            </w:pPr>
            <w:r>
              <w:rPr>
                <w:rFonts w:ascii="Arial" w:hAnsi="Arial" w:cs="Arial"/>
                <w:color w:val="545454"/>
              </w:rPr>
              <w:t>35</w:t>
            </w:r>
          </w:p>
        </w:tc>
      </w:tr>
      <w:tr w:rsidR="00E547AA" w:rsidTr="00E547AA">
        <w:trPr>
          <w:cantSplit/>
          <w:jc w:val="center"/>
        </w:trPr>
        <w:tc>
          <w:tcPr>
            <w:tcW w:w="159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Итого</w:t>
            </w:r>
          </w:p>
        </w:tc>
        <w:tc>
          <w:tcPr>
            <w:tcW w:w="1577"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tc>
        <w:tc>
          <w:tcPr>
            <w:tcW w:w="1555"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45</w:t>
            </w:r>
          </w:p>
        </w:tc>
        <w:tc>
          <w:tcPr>
            <w:tcW w:w="1573"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20</w:t>
            </w:r>
          </w:p>
        </w:tc>
        <w:tc>
          <w:tcPr>
            <w:tcW w:w="1573"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w:t>
            </w:r>
          </w:p>
        </w:tc>
        <w:tc>
          <w:tcPr>
            <w:tcW w:w="1591"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100</w:t>
            </w:r>
          </w:p>
        </w:tc>
      </w:tr>
      <w:tr w:rsidR="00E547AA" w:rsidTr="00E547AA">
        <w:trPr>
          <w:cantSplit/>
          <w:jc w:val="center"/>
        </w:trPr>
        <w:tc>
          <w:tcPr>
            <w:tcW w:w="9467" w:type="dxa"/>
            <w:gridSpan w:val="6"/>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Примечания</w:t>
            </w:r>
          </w:p>
          <w:p w:rsidR="00E547AA" w:rsidRDefault="00E547AA">
            <w:pPr>
              <w:pStyle w:val="a5"/>
              <w:rPr>
                <w:rFonts w:ascii="Arial" w:hAnsi="Arial" w:cs="Arial"/>
                <w:color w:val="545454"/>
              </w:rPr>
            </w:pPr>
            <w:r>
              <w:rPr>
                <w:rFonts w:ascii="Arial" w:hAnsi="Arial" w:cs="Arial"/>
                <w:color w:val="545454"/>
              </w:rPr>
              <w:t xml:space="preserve">1 ЦП </w:t>
            </w:r>
            <w:proofErr w:type="gramStart"/>
            <w:r>
              <w:rPr>
                <w:rFonts w:ascii="Arial" w:hAnsi="Arial" w:cs="Arial"/>
                <w:color w:val="545454"/>
              </w:rPr>
              <w:t>оборудованы</w:t>
            </w:r>
            <w:proofErr w:type="gramEnd"/>
            <w:r>
              <w:rPr>
                <w:rFonts w:ascii="Arial" w:hAnsi="Arial" w:cs="Arial"/>
                <w:color w:val="545454"/>
              </w:rPr>
              <w:t xml:space="preserve"> или не оборудованы групповыми реакторами.</w:t>
            </w:r>
          </w:p>
          <w:p w:rsidR="00E547AA" w:rsidRDefault="00E547AA">
            <w:pPr>
              <w:pStyle w:val="a5"/>
              <w:rPr>
                <w:rFonts w:ascii="Arial" w:hAnsi="Arial" w:cs="Arial"/>
                <w:color w:val="545454"/>
              </w:rPr>
            </w:pPr>
            <w:r>
              <w:rPr>
                <w:rFonts w:ascii="Arial" w:hAnsi="Arial" w:cs="Arial"/>
                <w:color w:val="545454"/>
              </w:rPr>
              <w:t xml:space="preserve">2 ТП не </w:t>
            </w:r>
            <w:proofErr w:type="gramStart"/>
            <w:r>
              <w:rPr>
                <w:rFonts w:ascii="Arial" w:hAnsi="Arial" w:cs="Arial"/>
                <w:color w:val="545454"/>
              </w:rPr>
              <w:t>оборудованы</w:t>
            </w:r>
            <w:proofErr w:type="gramEnd"/>
            <w:r>
              <w:rPr>
                <w:rFonts w:ascii="Arial" w:hAnsi="Arial" w:cs="Arial"/>
                <w:color w:val="545454"/>
              </w:rPr>
              <w:t xml:space="preserve"> устройствами АВР.</w:t>
            </w:r>
          </w:p>
          <w:p w:rsidR="00E547AA" w:rsidRDefault="00E547AA">
            <w:pPr>
              <w:pStyle w:val="a5"/>
              <w:rPr>
                <w:rFonts w:ascii="Arial" w:hAnsi="Arial" w:cs="Arial"/>
                <w:color w:val="545454"/>
              </w:rPr>
            </w:pPr>
            <w:r>
              <w:rPr>
                <w:rFonts w:ascii="Arial" w:hAnsi="Arial" w:cs="Arial"/>
                <w:color w:val="545454"/>
              </w:rPr>
              <w:t xml:space="preserve">3 75 % провалов напряжения вызваны повреждениями в электрических сетях 6—10 кВ (протяженность сети </w:t>
            </w:r>
            <w:smartTag w:uri="urn:schemas-microsoft-com:office:smarttags" w:element="metricconverter">
              <w:smartTagPr>
                <w:attr w:name="ProductID" w:val="1000 км"/>
              </w:smartTagPr>
              <w:r>
                <w:rPr>
                  <w:rFonts w:ascii="Arial" w:hAnsi="Arial" w:cs="Arial"/>
                  <w:color w:val="545454"/>
                </w:rPr>
                <w:t>1000 км</w:t>
              </w:r>
            </w:smartTag>
            <w:r>
              <w:rPr>
                <w:rFonts w:ascii="Arial" w:hAnsi="Arial" w:cs="Arial"/>
                <w:color w:val="545454"/>
              </w:rPr>
              <w:t xml:space="preserve">); 25 </w:t>
            </w:r>
            <w:r>
              <w:rPr>
                <w:rFonts w:ascii="Arial" w:hAnsi="Arial" w:cs="Arial"/>
                <w:i/>
                <w:iCs/>
                <w:color w:val="545454"/>
              </w:rPr>
              <w:t xml:space="preserve">% — </w:t>
            </w:r>
            <w:r>
              <w:rPr>
                <w:rFonts w:ascii="Arial" w:hAnsi="Arial" w:cs="Arial"/>
                <w:color w:val="545454"/>
              </w:rPr>
              <w:t>повреждениями в электрических сетях напряжением 35 кВ и выше.</w:t>
            </w:r>
          </w:p>
          <w:p w:rsidR="00E547AA" w:rsidRDefault="00E547AA">
            <w:pPr>
              <w:pStyle w:val="a5"/>
              <w:rPr>
                <w:rFonts w:ascii="Arial" w:hAnsi="Arial" w:cs="Arial"/>
                <w:color w:val="545454"/>
              </w:rPr>
            </w:pPr>
            <w:r>
              <w:rPr>
                <w:rFonts w:ascii="Arial" w:hAnsi="Arial" w:cs="Arial"/>
                <w:color w:val="545454"/>
              </w:rPr>
              <w:t>4</w:t>
            </w:r>
            <w:proofErr w:type="gramStart"/>
            <w:r>
              <w:rPr>
                <w:rFonts w:ascii="Arial" w:hAnsi="Arial" w:cs="Arial"/>
                <w:color w:val="545454"/>
              </w:rPr>
              <w:t xml:space="preserve"> В</w:t>
            </w:r>
            <w:proofErr w:type="gramEnd"/>
            <w:r>
              <w:rPr>
                <w:rFonts w:ascii="Arial" w:hAnsi="Arial" w:cs="Arial"/>
                <w:color w:val="545454"/>
              </w:rPr>
              <w:t xml:space="preserve"> среднем каждый потребитель испытывает провалы напряжения 2 раза в год</w:t>
            </w:r>
          </w:p>
        </w:tc>
      </w:tr>
    </w:tbl>
    <w:p w:rsidR="00E547AA" w:rsidRDefault="00E547AA" w:rsidP="00E547AA">
      <w:pPr>
        <w:pStyle w:val="a5"/>
        <w:rPr>
          <w:rFonts w:ascii="Arial" w:hAnsi="Arial" w:cs="Arial"/>
          <w:color w:val="545454"/>
        </w:rPr>
      </w:pPr>
      <w:r>
        <w:rPr>
          <w:rFonts w:ascii="Arial" w:hAnsi="Arial" w:cs="Arial"/>
          <w:color w:val="545454"/>
        </w:rPr>
        <w:t>Г. 6 Соотношение характеристик провалов напряжения для смешанных воздушно- кабельных электрических сетей 6—10 кВ, имеющих устройства АВР на всех РП и частично на ТП, приведено в таблице Г.5.</w:t>
      </w:r>
    </w:p>
    <w:p w:rsidR="00E547AA" w:rsidRDefault="00E547AA" w:rsidP="00E547AA">
      <w:pPr>
        <w:pStyle w:val="a5"/>
        <w:rPr>
          <w:rFonts w:ascii="Arial" w:hAnsi="Arial" w:cs="Arial"/>
          <w:color w:val="545454"/>
        </w:rPr>
      </w:pPr>
      <w:r>
        <w:rPr>
          <w:rFonts w:ascii="Arial" w:hAnsi="Arial" w:cs="Arial"/>
          <w:color w:val="545454"/>
        </w:rPr>
        <w:t>Таблица Г.5</w:t>
      </w:r>
    </w:p>
    <w:tbl>
      <w:tblPr>
        <w:tblW w:w="0" w:type="auto"/>
        <w:jc w:val="center"/>
        <w:tblCellMar>
          <w:left w:w="0" w:type="dxa"/>
          <w:right w:w="0" w:type="dxa"/>
        </w:tblCellMar>
        <w:tblLook w:val="04A0"/>
      </w:tblPr>
      <w:tblGrid>
        <w:gridCol w:w="1598"/>
        <w:gridCol w:w="1584"/>
        <w:gridCol w:w="1555"/>
        <w:gridCol w:w="1570"/>
        <w:gridCol w:w="1584"/>
        <w:gridCol w:w="1613"/>
      </w:tblGrid>
      <w:tr w:rsidR="00E547AA" w:rsidTr="00E547AA">
        <w:trPr>
          <w:cantSplit/>
          <w:jc w:val="center"/>
        </w:trPr>
        <w:tc>
          <w:tcPr>
            <w:tcW w:w="1598"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Глубина провала, %</w:t>
            </w:r>
          </w:p>
        </w:tc>
        <w:tc>
          <w:tcPr>
            <w:tcW w:w="6293"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Доля интервалов, %, при длительности провала, </w:t>
            </w:r>
            <w:proofErr w:type="gramStart"/>
            <w:r>
              <w:rPr>
                <w:rFonts w:ascii="Arial" w:hAnsi="Arial" w:cs="Arial"/>
                <w:color w:val="545454"/>
              </w:rPr>
              <w:t>с</w:t>
            </w:r>
            <w:proofErr w:type="gramEnd"/>
          </w:p>
        </w:tc>
        <w:tc>
          <w:tcPr>
            <w:tcW w:w="161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Всего, </w:t>
            </w:r>
            <w:r>
              <w:rPr>
                <w:rFonts w:ascii="Arial" w:hAnsi="Arial" w:cs="Arial"/>
                <w:i/>
                <w:iCs/>
                <w:color w:val="545454"/>
              </w:rPr>
              <w:t>%</w:t>
            </w:r>
          </w:p>
        </w:tc>
      </w:tr>
      <w:tr w:rsidR="00E547AA" w:rsidTr="00E547AA">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47AA" w:rsidRDefault="00E547AA">
            <w:pPr>
              <w:rPr>
                <w:rFonts w:ascii="Arial" w:hAnsi="Arial" w:cs="Arial"/>
                <w:color w:val="545454"/>
                <w:sz w:val="16"/>
                <w:szCs w:val="16"/>
              </w:rPr>
            </w:pPr>
          </w:p>
        </w:tc>
        <w:tc>
          <w:tcPr>
            <w:tcW w:w="1584"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0,2</w:t>
            </w:r>
          </w:p>
        </w:tc>
        <w:tc>
          <w:tcPr>
            <w:tcW w:w="155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0,5-0,7</w:t>
            </w:r>
          </w:p>
        </w:tc>
        <w:tc>
          <w:tcPr>
            <w:tcW w:w="157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1,5-3,0</w:t>
            </w:r>
          </w:p>
        </w:tc>
        <w:tc>
          <w:tcPr>
            <w:tcW w:w="158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3,0-30</w:t>
            </w:r>
          </w:p>
        </w:tc>
        <w:tc>
          <w:tcPr>
            <w:tcW w:w="0" w:type="auto"/>
            <w:vMerge/>
            <w:tcBorders>
              <w:top w:val="single" w:sz="8" w:space="0" w:color="auto"/>
              <w:left w:val="nil"/>
              <w:bottom w:val="single" w:sz="8" w:space="0" w:color="auto"/>
              <w:right w:val="single" w:sz="8" w:space="0" w:color="auto"/>
            </w:tcBorders>
            <w:vAlign w:val="center"/>
            <w:hideMark/>
          </w:tcPr>
          <w:p w:rsidR="00E547AA" w:rsidRDefault="00E547AA">
            <w:pPr>
              <w:rPr>
                <w:rFonts w:ascii="Arial" w:hAnsi="Arial" w:cs="Arial"/>
                <w:color w:val="545454"/>
                <w:sz w:val="16"/>
                <w:szCs w:val="16"/>
              </w:rPr>
            </w:pPr>
          </w:p>
        </w:tc>
      </w:tr>
      <w:tr w:rsidR="00E547AA" w:rsidTr="00E547AA">
        <w:trPr>
          <w:cantSplit/>
          <w:jc w:val="center"/>
        </w:trPr>
        <w:tc>
          <w:tcPr>
            <w:tcW w:w="159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10-35</w:t>
            </w:r>
          </w:p>
          <w:p w:rsidR="00E547AA" w:rsidRDefault="00E547AA">
            <w:pPr>
              <w:pStyle w:val="a5"/>
              <w:rPr>
                <w:rFonts w:ascii="Arial" w:hAnsi="Arial" w:cs="Arial"/>
                <w:color w:val="545454"/>
              </w:rPr>
            </w:pPr>
            <w:r>
              <w:rPr>
                <w:rFonts w:ascii="Arial" w:hAnsi="Arial" w:cs="Arial"/>
                <w:color w:val="545454"/>
              </w:rPr>
              <w:t>35-99</w:t>
            </w:r>
          </w:p>
          <w:p w:rsidR="00E547AA" w:rsidRDefault="00E547AA">
            <w:pPr>
              <w:pStyle w:val="a5"/>
              <w:rPr>
                <w:rFonts w:ascii="Arial" w:hAnsi="Arial" w:cs="Arial"/>
                <w:color w:val="545454"/>
              </w:rPr>
            </w:pPr>
            <w:r>
              <w:rPr>
                <w:rFonts w:ascii="Arial" w:hAnsi="Arial" w:cs="Arial"/>
                <w:color w:val="545454"/>
              </w:rPr>
              <w:t>100</w:t>
            </w:r>
          </w:p>
        </w:tc>
        <w:tc>
          <w:tcPr>
            <w:tcW w:w="1584"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w:t>
            </w:r>
          </w:p>
        </w:tc>
        <w:tc>
          <w:tcPr>
            <w:tcW w:w="1555"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4</w:t>
            </w:r>
          </w:p>
          <w:p w:rsidR="00E547AA" w:rsidRDefault="00E547AA">
            <w:pPr>
              <w:pStyle w:val="a5"/>
              <w:rPr>
                <w:rFonts w:ascii="Arial" w:hAnsi="Arial" w:cs="Arial"/>
                <w:color w:val="545454"/>
              </w:rPr>
            </w:pPr>
            <w:r>
              <w:rPr>
                <w:rFonts w:ascii="Arial" w:hAnsi="Arial" w:cs="Arial"/>
                <w:color w:val="545454"/>
              </w:rPr>
              <w:t>-</w:t>
            </w:r>
          </w:p>
        </w:tc>
        <w:tc>
          <w:tcPr>
            <w:tcW w:w="1570"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66</w:t>
            </w:r>
          </w:p>
          <w:p w:rsidR="00E547AA" w:rsidRDefault="00E547AA">
            <w:pPr>
              <w:pStyle w:val="a5"/>
              <w:rPr>
                <w:rFonts w:ascii="Arial" w:hAnsi="Arial" w:cs="Arial"/>
                <w:color w:val="545454"/>
              </w:rPr>
            </w:pPr>
            <w:r>
              <w:rPr>
                <w:rFonts w:ascii="Arial" w:hAnsi="Arial" w:cs="Arial"/>
                <w:color w:val="545454"/>
              </w:rPr>
              <w:t>-</w:t>
            </w:r>
          </w:p>
        </w:tc>
        <w:tc>
          <w:tcPr>
            <w:tcW w:w="1584" w:type="dxa"/>
            <w:tcBorders>
              <w:top w:val="nil"/>
              <w:left w:val="nil"/>
              <w:bottom w:val="nil"/>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30</w:t>
            </w:r>
          </w:p>
        </w:tc>
        <w:tc>
          <w:tcPr>
            <w:tcW w:w="1613"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70</w:t>
            </w:r>
          </w:p>
          <w:p w:rsidR="00E547AA" w:rsidRDefault="00E547AA">
            <w:pPr>
              <w:pStyle w:val="a5"/>
              <w:rPr>
                <w:rFonts w:ascii="Arial" w:hAnsi="Arial" w:cs="Arial"/>
                <w:color w:val="545454"/>
              </w:rPr>
            </w:pPr>
            <w:r>
              <w:rPr>
                <w:rFonts w:ascii="Arial" w:hAnsi="Arial" w:cs="Arial"/>
                <w:color w:val="545454"/>
              </w:rPr>
              <w:t>30</w:t>
            </w:r>
          </w:p>
        </w:tc>
      </w:tr>
      <w:tr w:rsidR="00E547AA" w:rsidTr="00E547AA">
        <w:trPr>
          <w:cantSplit/>
          <w:jc w:val="center"/>
        </w:trPr>
        <w:tc>
          <w:tcPr>
            <w:tcW w:w="159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Итого</w:t>
            </w:r>
          </w:p>
        </w:tc>
        <w:tc>
          <w:tcPr>
            <w:tcW w:w="1584"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tc>
        <w:tc>
          <w:tcPr>
            <w:tcW w:w="1555"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4</w:t>
            </w:r>
          </w:p>
        </w:tc>
        <w:tc>
          <w:tcPr>
            <w:tcW w:w="1570" w:type="dxa"/>
            <w:tcBorders>
              <w:top w:val="nil"/>
              <w:left w:val="nil"/>
              <w:bottom w:val="single" w:sz="8" w:space="0" w:color="auto"/>
              <w:right w:val="nil"/>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66</w:t>
            </w:r>
          </w:p>
        </w:tc>
        <w:tc>
          <w:tcPr>
            <w:tcW w:w="158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30</w:t>
            </w:r>
          </w:p>
        </w:tc>
        <w:tc>
          <w:tcPr>
            <w:tcW w:w="1613"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100</w:t>
            </w:r>
          </w:p>
        </w:tc>
      </w:tr>
      <w:tr w:rsidR="00E547AA" w:rsidTr="00E547AA">
        <w:trPr>
          <w:cantSplit/>
          <w:jc w:val="center"/>
        </w:trPr>
        <w:tc>
          <w:tcPr>
            <w:tcW w:w="9504" w:type="dxa"/>
            <w:gridSpan w:val="6"/>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b/>
                <w:bCs/>
                <w:color w:val="545454"/>
              </w:rPr>
              <w:t xml:space="preserve">Примечания </w:t>
            </w:r>
          </w:p>
          <w:p w:rsidR="00E547AA" w:rsidRDefault="00E547AA">
            <w:pPr>
              <w:pStyle w:val="a5"/>
              <w:rPr>
                <w:rFonts w:ascii="Arial" w:hAnsi="Arial" w:cs="Arial"/>
                <w:color w:val="545454"/>
              </w:rPr>
            </w:pPr>
            <w:r>
              <w:rPr>
                <w:rFonts w:ascii="Arial" w:hAnsi="Arial" w:cs="Arial"/>
                <w:color w:val="545454"/>
              </w:rPr>
              <w:t xml:space="preserve">1 ЦП </w:t>
            </w:r>
            <w:proofErr w:type="gramStart"/>
            <w:r>
              <w:rPr>
                <w:rFonts w:ascii="Arial" w:hAnsi="Arial" w:cs="Arial"/>
                <w:color w:val="545454"/>
              </w:rPr>
              <w:t>оборудованы</w:t>
            </w:r>
            <w:proofErr w:type="gramEnd"/>
            <w:r>
              <w:rPr>
                <w:rFonts w:ascii="Arial" w:hAnsi="Arial" w:cs="Arial"/>
                <w:color w:val="545454"/>
              </w:rPr>
              <w:t xml:space="preserve"> или не оборудованы групповыми реакторами.</w:t>
            </w:r>
          </w:p>
          <w:p w:rsidR="00E547AA" w:rsidRDefault="00E547AA">
            <w:pPr>
              <w:pStyle w:val="a5"/>
              <w:rPr>
                <w:rFonts w:ascii="Arial" w:hAnsi="Arial" w:cs="Arial"/>
                <w:color w:val="545454"/>
              </w:rPr>
            </w:pPr>
            <w:r>
              <w:rPr>
                <w:rFonts w:ascii="Arial" w:hAnsi="Arial" w:cs="Arial"/>
                <w:color w:val="545454"/>
              </w:rPr>
              <w:t xml:space="preserve">2 Общая протяженность электрической сети </w:t>
            </w:r>
            <w:smartTag w:uri="urn:schemas-microsoft-com:office:smarttags" w:element="metricconverter">
              <w:smartTagPr>
                <w:attr w:name="ProductID" w:val="32 000 км"/>
              </w:smartTagPr>
              <w:r>
                <w:rPr>
                  <w:rFonts w:ascii="Arial" w:hAnsi="Arial" w:cs="Arial"/>
                  <w:color w:val="545454"/>
                </w:rPr>
                <w:t>32 000 км</w:t>
              </w:r>
            </w:smartTag>
            <w:r>
              <w:rPr>
                <w:rFonts w:ascii="Arial" w:hAnsi="Arial" w:cs="Arial"/>
                <w:color w:val="545454"/>
              </w:rPr>
              <w:t xml:space="preserve">, в том числе протяженность кабельных линий составляет </w:t>
            </w:r>
            <w:smartTag w:uri="urn:schemas-microsoft-com:office:smarttags" w:element="metricconverter">
              <w:smartTagPr>
                <w:attr w:name="ProductID" w:val="6200 км"/>
              </w:smartTagPr>
              <w:r>
                <w:rPr>
                  <w:rFonts w:ascii="Arial" w:hAnsi="Arial" w:cs="Arial"/>
                  <w:color w:val="545454"/>
                </w:rPr>
                <w:t>6200 км</w:t>
              </w:r>
            </w:smartTag>
            <w:r>
              <w:rPr>
                <w:rFonts w:ascii="Arial" w:hAnsi="Arial" w:cs="Arial"/>
                <w:color w:val="545454"/>
              </w:rPr>
              <w:t xml:space="preserve"> (20 %).</w:t>
            </w:r>
          </w:p>
          <w:p w:rsidR="00E547AA" w:rsidRDefault="00E547AA">
            <w:pPr>
              <w:pStyle w:val="a5"/>
              <w:rPr>
                <w:rFonts w:ascii="Arial" w:hAnsi="Arial" w:cs="Arial"/>
                <w:color w:val="545454"/>
              </w:rPr>
            </w:pPr>
            <w:r>
              <w:rPr>
                <w:rFonts w:ascii="Arial" w:hAnsi="Arial" w:cs="Arial"/>
                <w:color w:val="545454"/>
              </w:rPr>
              <w:t>3 10 % ТП оборудованы устройствами АВР на стороне 6—10 кВ.</w:t>
            </w:r>
          </w:p>
          <w:p w:rsidR="00E547AA" w:rsidRDefault="00E547AA">
            <w:pPr>
              <w:pStyle w:val="a5"/>
              <w:rPr>
                <w:rFonts w:ascii="Arial" w:hAnsi="Arial" w:cs="Arial"/>
                <w:color w:val="545454"/>
              </w:rPr>
            </w:pPr>
            <w:r>
              <w:rPr>
                <w:rFonts w:ascii="Arial" w:hAnsi="Arial" w:cs="Arial"/>
                <w:color w:val="545454"/>
              </w:rPr>
              <w:t>4 ТП оборудованы устройствами АВР на стороне 0,38 кВ.</w:t>
            </w:r>
          </w:p>
          <w:p w:rsidR="00E547AA" w:rsidRDefault="00E547AA">
            <w:pPr>
              <w:pStyle w:val="a5"/>
              <w:rPr>
                <w:rFonts w:ascii="Arial" w:hAnsi="Arial" w:cs="Arial"/>
                <w:color w:val="545454"/>
              </w:rPr>
            </w:pPr>
            <w:r>
              <w:rPr>
                <w:rFonts w:ascii="Arial" w:hAnsi="Arial" w:cs="Arial"/>
                <w:color w:val="545454"/>
              </w:rPr>
              <w:t xml:space="preserve">5 90 </w:t>
            </w:r>
            <w:r>
              <w:rPr>
                <w:rFonts w:ascii="Arial" w:hAnsi="Arial" w:cs="Arial"/>
                <w:i/>
                <w:iCs/>
                <w:color w:val="545454"/>
              </w:rPr>
              <w:t xml:space="preserve">% </w:t>
            </w:r>
            <w:r>
              <w:rPr>
                <w:rFonts w:ascii="Arial" w:hAnsi="Arial" w:cs="Arial"/>
                <w:color w:val="545454"/>
              </w:rPr>
              <w:t xml:space="preserve">от общего количества провалов напряжения вызваны повреждениями в электрических сетях 6-10 кВ и 10 </w:t>
            </w:r>
            <w:r>
              <w:rPr>
                <w:rFonts w:ascii="Arial" w:hAnsi="Arial" w:cs="Arial"/>
                <w:i/>
                <w:iCs/>
                <w:color w:val="545454"/>
              </w:rPr>
              <w:t xml:space="preserve">% </w:t>
            </w:r>
            <w:r>
              <w:rPr>
                <w:rFonts w:ascii="Arial" w:hAnsi="Arial" w:cs="Arial"/>
                <w:color w:val="545454"/>
              </w:rPr>
              <w:t>— в электрических сетях напряжением 35 кВ и выше (сети питаются от 400 центров питания).</w:t>
            </w:r>
          </w:p>
          <w:p w:rsidR="00E547AA" w:rsidRDefault="00E547AA">
            <w:pPr>
              <w:pStyle w:val="a5"/>
              <w:rPr>
                <w:rFonts w:ascii="Arial" w:hAnsi="Arial" w:cs="Arial"/>
                <w:color w:val="545454"/>
              </w:rPr>
            </w:pPr>
            <w:r>
              <w:rPr>
                <w:rFonts w:ascii="Arial" w:hAnsi="Arial" w:cs="Arial"/>
                <w:color w:val="545454"/>
              </w:rPr>
              <w:t>6</w:t>
            </w:r>
            <w:proofErr w:type="gramStart"/>
            <w:r>
              <w:rPr>
                <w:rFonts w:ascii="Arial" w:hAnsi="Arial" w:cs="Arial"/>
                <w:color w:val="545454"/>
              </w:rPr>
              <w:t xml:space="preserve"> В</w:t>
            </w:r>
            <w:proofErr w:type="gramEnd"/>
            <w:r>
              <w:rPr>
                <w:rFonts w:ascii="Arial" w:hAnsi="Arial" w:cs="Arial"/>
                <w:color w:val="545454"/>
              </w:rPr>
              <w:t xml:space="preserve"> среднем каждый потребитель испытывает провалы напряжения 25—30 раз в году</w:t>
            </w:r>
          </w:p>
        </w:tc>
      </w:tr>
    </w:tbl>
    <w:p w:rsidR="00E547AA" w:rsidRDefault="00E547AA" w:rsidP="00E547AA">
      <w:pPr>
        <w:pStyle w:val="a5"/>
        <w:rPr>
          <w:rFonts w:ascii="Arial" w:hAnsi="Arial" w:cs="Arial"/>
          <w:color w:val="545454"/>
        </w:rPr>
      </w:pPr>
      <w:r>
        <w:rPr>
          <w:rFonts w:ascii="Arial" w:hAnsi="Arial" w:cs="Arial"/>
          <w:color w:val="545454"/>
        </w:rPr>
        <w:t>Г. 7 Соотношение характеристик провалов напряжения для различных по структуре электрических сетей приведено в таблице Г.6.</w:t>
      </w:r>
    </w:p>
    <w:p w:rsidR="00E547AA" w:rsidRDefault="00E547AA" w:rsidP="00E547AA">
      <w:pPr>
        <w:pStyle w:val="5"/>
        <w:rPr>
          <w:rFonts w:ascii="Arial" w:hAnsi="Arial" w:cs="Arial"/>
          <w:color w:val="545454"/>
        </w:rPr>
      </w:pPr>
      <w:r>
        <w:rPr>
          <w:rFonts w:ascii="Arial" w:hAnsi="Arial" w:cs="Arial"/>
          <w:color w:val="545454"/>
        </w:rPr>
        <w:lastRenderedPageBreak/>
        <w:t>Таблица Г.6</w:t>
      </w:r>
    </w:p>
    <w:tbl>
      <w:tblPr>
        <w:tblW w:w="0" w:type="auto"/>
        <w:jc w:val="center"/>
        <w:tblCellMar>
          <w:left w:w="0" w:type="dxa"/>
          <w:right w:w="0" w:type="dxa"/>
        </w:tblCellMar>
        <w:tblLook w:val="04A0"/>
      </w:tblPr>
      <w:tblGrid>
        <w:gridCol w:w="842"/>
        <w:gridCol w:w="474"/>
        <w:gridCol w:w="383"/>
        <w:gridCol w:w="432"/>
        <w:gridCol w:w="432"/>
        <w:gridCol w:w="418"/>
        <w:gridCol w:w="425"/>
        <w:gridCol w:w="425"/>
        <w:gridCol w:w="425"/>
        <w:gridCol w:w="425"/>
        <w:gridCol w:w="425"/>
        <w:gridCol w:w="418"/>
        <w:gridCol w:w="418"/>
        <w:gridCol w:w="418"/>
        <w:gridCol w:w="439"/>
        <w:gridCol w:w="425"/>
        <w:gridCol w:w="432"/>
        <w:gridCol w:w="439"/>
        <w:gridCol w:w="432"/>
        <w:gridCol w:w="418"/>
        <w:gridCol w:w="593"/>
      </w:tblGrid>
      <w:tr w:rsidR="00E547AA" w:rsidTr="00E547AA">
        <w:trPr>
          <w:cantSplit/>
          <w:jc w:val="center"/>
        </w:trPr>
        <w:tc>
          <w:tcPr>
            <w:tcW w:w="842"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Глубина провала,</w:t>
            </w:r>
          </w:p>
          <w:p w:rsidR="00E547AA" w:rsidRDefault="00E547AA">
            <w:pPr>
              <w:pStyle w:val="a5"/>
              <w:rPr>
                <w:rFonts w:ascii="Arial" w:hAnsi="Arial" w:cs="Arial"/>
                <w:color w:val="545454"/>
              </w:rPr>
            </w:pPr>
            <w:r>
              <w:rPr>
                <w:rFonts w:ascii="Arial" w:hAnsi="Arial" w:cs="Arial"/>
                <w:i/>
                <w:iCs/>
                <w:color w:val="545454"/>
              </w:rPr>
              <w:t>%</w:t>
            </w:r>
          </w:p>
        </w:tc>
        <w:tc>
          <w:tcPr>
            <w:tcW w:w="6814" w:type="dxa"/>
            <w:gridSpan w:val="16"/>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Доля интервалов, %, при длительности провала, </w:t>
            </w:r>
            <w:proofErr w:type="gramStart"/>
            <w:r>
              <w:rPr>
                <w:rFonts w:ascii="Arial" w:hAnsi="Arial" w:cs="Arial"/>
                <w:color w:val="545454"/>
              </w:rPr>
              <w:t>с</w:t>
            </w:r>
            <w:proofErr w:type="gramEnd"/>
          </w:p>
        </w:tc>
        <w:tc>
          <w:tcPr>
            <w:tcW w:w="1882" w:type="dxa"/>
            <w:gridSpan w:val="4"/>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 xml:space="preserve">Всего, </w:t>
            </w:r>
            <w:r>
              <w:rPr>
                <w:rFonts w:ascii="Arial" w:hAnsi="Arial" w:cs="Arial"/>
                <w:i/>
                <w:iCs/>
                <w:color w:val="545454"/>
              </w:rPr>
              <w:t>%</w:t>
            </w:r>
          </w:p>
        </w:tc>
      </w:tr>
      <w:tr w:rsidR="00E547AA" w:rsidTr="00E547AA">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47AA" w:rsidRDefault="00E547AA">
            <w:pPr>
              <w:rPr>
                <w:rFonts w:ascii="Arial" w:hAnsi="Arial" w:cs="Arial"/>
                <w:color w:val="545454"/>
                <w:sz w:val="16"/>
                <w:szCs w:val="16"/>
              </w:rPr>
            </w:pPr>
          </w:p>
        </w:tc>
        <w:tc>
          <w:tcPr>
            <w:tcW w:w="1721" w:type="dxa"/>
            <w:gridSpan w:val="4"/>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0,2</w:t>
            </w:r>
          </w:p>
        </w:tc>
        <w:tc>
          <w:tcPr>
            <w:tcW w:w="1693"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0,5-0,7</w:t>
            </w:r>
          </w:p>
        </w:tc>
        <w:tc>
          <w:tcPr>
            <w:tcW w:w="1686"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1,5-3,0</w:t>
            </w:r>
          </w:p>
        </w:tc>
        <w:tc>
          <w:tcPr>
            <w:tcW w:w="1714"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3,0-30</w:t>
            </w:r>
          </w:p>
        </w:tc>
        <w:tc>
          <w:tcPr>
            <w:tcW w:w="0" w:type="auto"/>
            <w:gridSpan w:val="4"/>
            <w:vMerge/>
            <w:tcBorders>
              <w:top w:val="single" w:sz="8" w:space="0" w:color="auto"/>
              <w:left w:val="nil"/>
              <w:bottom w:val="single" w:sz="8" w:space="0" w:color="auto"/>
              <w:right w:val="single" w:sz="8" w:space="0" w:color="auto"/>
            </w:tcBorders>
            <w:vAlign w:val="center"/>
            <w:hideMark/>
          </w:tcPr>
          <w:p w:rsidR="00E547AA" w:rsidRDefault="00E547AA">
            <w:pPr>
              <w:rPr>
                <w:rFonts w:ascii="Arial" w:hAnsi="Arial" w:cs="Arial"/>
                <w:color w:val="545454"/>
                <w:sz w:val="16"/>
                <w:szCs w:val="16"/>
              </w:rPr>
            </w:pPr>
          </w:p>
        </w:tc>
      </w:tr>
      <w:tr w:rsidR="00E547AA" w:rsidTr="00E547AA">
        <w:trPr>
          <w:cantSplit/>
          <w:jc w:val="center"/>
        </w:trPr>
        <w:tc>
          <w:tcPr>
            <w:tcW w:w="84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w:t>
            </w:r>
          </w:p>
        </w:tc>
        <w:tc>
          <w:tcPr>
            <w:tcW w:w="47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b/>
                <w:bCs/>
                <w:color w:val="545454"/>
              </w:rPr>
              <w:t>М</w:t>
            </w:r>
            <w:r>
              <w:rPr>
                <w:rFonts w:ascii="Arial" w:hAnsi="Arial" w:cs="Arial"/>
                <w:b/>
                <w:bCs/>
                <w:color w:val="545454"/>
              </w:rPr>
              <w:br/>
              <w:t>К</w:t>
            </w:r>
            <w:r>
              <w:rPr>
                <w:rFonts w:ascii="Arial" w:hAnsi="Arial" w:cs="Arial"/>
                <w:b/>
                <w:bCs/>
                <w:color w:val="545454"/>
              </w:rPr>
              <w:br/>
              <w:t>С</w:t>
            </w:r>
          </w:p>
        </w:tc>
        <w:tc>
          <w:tcPr>
            <w:tcW w:w="3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b/>
                <w:bCs/>
                <w:color w:val="545454"/>
              </w:rPr>
              <w:t>Л</w:t>
            </w:r>
            <w:r>
              <w:rPr>
                <w:rFonts w:ascii="Arial" w:hAnsi="Arial" w:cs="Arial"/>
                <w:b/>
                <w:bCs/>
                <w:color w:val="545454"/>
              </w:rPr>
              <w:br/>
              <w:t>К</w:t>
            </w:r>
            <w:r>
              <w:rPr>
                <w:rFonts w:ascii="Arial" w:hAnsi="Arial" w:cs="Arial"/>
                <w:b/>
                <w:bCs/>
                <w:color w:val="545454"/>
              </w:rPr>
              <w:br/>
              <w:t>С</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b/>
                <w:bCs/>
                <w:color w:val="545454"/>
              </w:rPr>
              <w:t>Е</w:t>
            </w:r>
            <w:r>
              <w:rPr>
                <w:rFonts w:ascii="Arial" w:hAnsi="Arial" w:cs="Arial"/>
                <w:b/>
                <w:bCs/>
                <w:color w:val="545454"/>
              </w:rPr>
              <w:br/>
              <w:t>К</w:t>
            </w:r>
            <w:r>
              <w:rPr>
                <w:rFonts w:ascii="Arial" w:hAnsi="Arial" w:cs="Arial"/>
                <w:b/>
                <w:bCs/>
                <w:color w:val="545454"/>
              </w:rPr>
              <w:br/>
              <w:t>С</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b/>
                <w:bCs/>
                <w:color w:val="545454"/>
              </w:rPr>
              <w:t>М</w:t>
            </w:r>
            <w:r>
              <w:rPr>
                <w:rFonts w:ascii="Arial" w:hAnsi="Arial" w:cs="Arial"/>
                <w:b/>
                <w:bCs/>
                <w:color w:val="545454"/>
              </w:rPr>
              <w:br/>
              <w:t>О</w:t>
            </w:r>
          </w:p>
        </w:tc>
        <w:tc>
          <w:tcPr>
            <w:tcW w:w="41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b/>
                <w:bCs/>
                <w:color w:val="545454"/>
              </w:rPr>
              <w:t>М</w:t>
            </w:r>
            <w:r>
              <w:rPr>
                <w:rFonts w:ascii="Arial" w:hAnsi="Arial" w:cs="Arial"/>
                <w:b/>
                <w:bCs/>
                <w:color w:val="545454"/>
              </w:rPr>
              <w:br/>
              <w:t>К</w:t>
            </w:r>
            <w:r>
              <w:rPr>
                <w:rFonts w:ascii="Arial" w:hAnsi="Arial" w:cs="Arial"/>
                <w:b/>
                <w:bCs/>
                <w:color w:val="545454"/>
              </w:rPr>
              <w:br/>
              <w:t>С</w:t>
            </w:r>
          </w:p>
        </w:tc>
        <w:tc>
          <w:tcPr>
            <w:tcW w:w="4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b/>
                <w:bCs/>
                <w:color w:val="545454"/>
              </w:rPr>
              <w:t>Л</w:t>
            </w:r>
            <w:r>
              <w:rPr>
                <w:rFonts w:ascii="Arial" w:hAnsi="Arial" w:cs="Arial"/>
                <w:b/>
                <w:bCs/>
                <w:color w:val="545454"/>
              </w:rPr>
              <w:br/>
              <w:t>К</w:t>
            </w:r>
            <w:r>
              <w:rPr>
                <w:rFonts w:ascii="Arial" w:hAnsi="Arial" w:cs="Arial"/>
                <w:b/>
                <w:bCs/>
                <w:color w:val="545454"/>
              </w:rPr>
              <w:br/>
              <w:t>С</w:t>
            </w:r>
          </w:p>
        </w:tc>
        <w:tc>
          <w:tcPr>
            <w:tcW w:w="4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b/>
                <w:bCs/>
                <w:color w:val="545454"/>
              </w:rPr>
              <w:t>Е</w:t>
            </w:r>
            <w:r>
              <w:rPr>
                <w:rFonts w:ascii="Arial" w:hAnsi="Arial" w:cs="Arial"/>
                <w:b/>
                <w:bCs/>
                <w:color w:val="545454"/>
              </w:rPr>
              <w:br/>
              <w:t>К</w:t>
            </w:r>
            <w:r>
              <w:rPr>
                <w:rFonts w:ascii="Arial" w:hAnsi="Arial" w:cs="Arial"/>
                <w:b/>
                <w:bCs/>
                <w:color w:val="545454"/>
              </w:rPr>
              <w:br/>
              <w:t>С</w:t>
            </w:r>
          </w:p>
        </w:tc>
        <w:tc>
          <w:tcPr>
            <w:tcW w:w="4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b/>
                <w:bCs/>
                <w:color w:val="545454"/>
              </w:rPr>
              <w:t>М</w:t>
            </w:r>
            <w:r>
              <w:rPr>
                <w:rFonts w:ascii="Arial" w:hAnsi="Arial" w:cs="Arial"/>
                <w:b/>
                <w:bCs/>
                <w:color w:val="545454"/>
              </w:rPr>
              <w:br/>
              <w:t>О</w:t>
            </w:r>
          </w:p>
        </w:tc>
        <w:tc>
          <w:tcPr>
            <w:tcW w:w="4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b/>
                <w:bCs/>
                <w:color w:val="545454"/>
              </w:rPr>
              <w:t>М</w:t>
            </w:r>
            <w:r>
              <w:rPr>
                <w:rFonts w:ascii="Arial" w:hAnsi="Arial" w:cs="Arial"/>
                <w:b/>
                <w:bCs/>
                <w:color w:val="545454"/>
              </w:rPr>
              <w:br/>
              <w:t>К</w:t>
            </w:r>
            <w:r>
              <w:rPr>
                <w:rFonts w:ascii="Arial" w:hAnsi="Arial" w:cs="Arial"/>
                <w:b/>
                <w:bCs/>
                <w:color w:val="545454"/>
              </w:rPr>
              <w:br/>
              <w:t xml:space="preserve">С </w:t>
            </w:r>
          </w:p>
        </w:tc>
        <w:tc>
          <w:tcPr>
            <w:tcW w:w="4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b/>
                <w:bCs/>
                <w:color w:val="545454"/>
              </w:rPr>
              <w:t>Л</w:t>
            </w:r>
            <w:r>
              <w:rPr>
                <w:rFonts w:ascii="Arial" w:hAnsi="Arial" w:cs="Arial"/>
                <w:b/>
                <w:bCs/>
                <w:color w:val="545454"/>
              </w:rPr>
              <w:br/>
              <w:t>К</w:t>
            </w:r>
            <w:r>
              <w:rPr>
                <w:rFonts w:ascii="Arial" w:hAnsi="Arial" w:cs="Arial"/>
                <w:b/>
                <w:bCs/>
                <w:color w:val="545454"/>
              </w:rPr>
              <w:br/>
              <w:t>С</w:t>
            </w:r>
          </w:p>
        </w:tc>
        <w:tc>
          <w:tcPr>
            <w:tcW w:w="41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b/>
                <w:bCs/>
                <w:color w:val="545454"/>
              </w:rPr>
              <w:t>Е</w:t>
            </w:r>
            <w:r>
              <w:rPr>
                <w:rFonts w:ascii="Arial" w:hAnsi="Arial" w:cs="Arial"/>
                <w:b/>
                <w:bCs/>
                <w:color w:val="545454"/>
              </w:rPr>
              <w:br/>
              <w:t>К</w:t>
            </w:r>
            <w:r>
              <w:rPr>
                <w:rFonts w:ascii="Arial" w:hAnsi="Arial" w:cs="Arial"/>
                <w:b/>
                <w:bCs/>
                <w:color w:val="545454"/>
              </w:rPr>
              <w:br/>
              <w:t>С</w:t>
            </w:r>
          </w:p>
        </w:tc>
        <w:tc>
          <w:tcPr>
            <w:tcW w:w="41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b/>
                <w:bCs/>
                <w:color w:val="545454"/>
              </w:rPr>
              <w:t>М</w:t>
            </w:r>
            <w:r>
              <w:rPr>
                <w:rFonts w:ascii="Arial" w:hAnsi="Arial" w:cs="Arial"/>
                <w:b/>
                <w:bCs/>
                <w:color w:val="545454"/>
              </w:rPr>
              <w:br/>
              <w:t>О</w:t>
            </w:r>
          </w:p>
        </w:tc>
        <w:tc>
          <w:tcPr>
            <w:tcW w:w="41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b/>
                <w:bCs/>
                <w:color w:val="545454"/>
              </w:rPr>
              <w:t>М</w:t>
            </w:r>
            <w:r>
              <w:rPr>
                <w:rFonts w:ascii="Arial" w:hAnsi="Arial" w:cs="Arial"/>
                <w:b/>
                <w:bCs/>
                <w:color w:val="545454"/>
              </w:rPr>
              <w:br/>
              <w:t>К</w:t>
            </w:r>
            <w:r>
              <w:rPr>
                <w:rFonts w:ascii="Arial" w:hAnsi="Arial" w:cs="Arial"/>
                <w:b/>
                <w:bCs/>
                <w:color w:val="545454"/>
              </w:rPr>
              <w:br/>
              <w:t xml:space="preserve">С </w:t>
            </w:r>
          </w:p>
        </w:tc>
        <w:tc>
          <w:tcPr>
            <w:tcW w:w="4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b/>
                <w:bCs/>
                <w:color w:val="545454"/>
              </w:rPr>
              <w:t>Л</w:t>
            </w:r>
            <w:r>
              <w:rPr>
                <w:rFonts w:ascii="Arial" w:hAnsi="Arial" w:cs="Arial"/>
                <w:b/>
                <w:bCs/>
                <w:color w:val="545454"/>
              </w:rPr>
              <w:br/>
              <w:t>К</w:t>
            </w:r>
            <w:r>
              <w:rPr>
                <w:rFonts w:ascii="Arial" w:hAnsi="Arial" w:cs="Arial"/>
                <w:b/>
                <w:bCs/>
                <w:color w:val="545454"/>
              </w:rPr>
              <w:br/>
              <w:t>С</w:t>
            </w:r>
          </w:p>
        </w:tc>
        <w:tc>
          <w:tcPr>
            <w:tcW w:w="4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b/>
                <w:bCs/>
                <w:color w:val="545454"/>
              </w:rPr>
              <w:t>Е</w:t>
            </w:r>
            <w:r>
              <w:rPr>
                <w:rFonts w:ascii="Arial" w:hAnsi="Arial" w:cs="Arial"/>
                <w:b/>
                <w:bCs/>
                <w:color w:val="545454"/>
              </w:rPr>
              <w:br/>
              <w:t>К</w:t>
            </w:r>
            <w:r>
              <w:rPr>
                <w:rFonts w:ascii="Arial" w:hAnsi="Arial" w:cs="Arial"/>
                <w:b/>
                <w:bCs/>
                <w:color w:val="545454"/>
              </w:rPr>
              <w:br/>
              <w:t>С</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b/>
                <w:bCs/>
                <w:color w:val="545454"/>
              </w:rPr>
              <w:t>М</w:t>
            </w:r>
            <w:r>
              <w:rPr>
                <w:rFonts w:ascii="Arial" w:hAnsi="Arial" w:cs="Arial"/>
                <w:b/>
                <w:bCs/>
                <w:color w:val="545454"/>
              </w:rPr>
              <w:br/>
              <w:t>О</w:t>
            </w:r>
          </w:p>
        </w:tc>
        <w:tc>
          <w:tcPr>
            <w:tcW w:w="4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b/>
                <w:bCs/>
                <w:color w:val="545454"/>
              </w:rPr>
              <w:t>М</w:t>
            </w:r>
            <w:r>
              <w:rPr>
                <w:rFonts w:ascii="Arial" w:hAnsi="Arial" w:cs="Arial"/>
                <w:b/>
                <w:bCs/>
                <w:color w:val="545454"/>
              </w:rPr>
              <w:br/>
              <w:t>К</w:t>
            </w:r>
            <w:r>
              <w:rPr>
                <w:rFonts w:ascii="Arial" w:hAnsi="Arial" w:cs="Arial"/>
                <w:b/>
                <w:bCs/>
                <w:color w:val="545454"/>
              </w:rPr>
              <w:br/>
              <w:t>С</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b/>
                <w:bCs/>
                <w:color w:val="545454"/>
              </w:rPr>
              <w:t>Л</w:t>
            </w:r>
            <w:r>
              <w:rPr>
                <w:rFonts w:ascii="Arial" w:hAnsi="Arial" w:cs="Arial"/>
                <w:b/>
                <w:bCs/>
                <w:color w:val="545454"/>
              </w:rPr>
              <w:br/>
              <w:t>К</w:t>
            </w:r>
            <w:r>
              <w:rPr>
                <w:rFonts w:ascii="Arial" w:hAnsi="Arial" w:cs="Arial"/>
                <w:b/>
                <w:bCs/>
                <w:color w:val="545454"/>
              </w:rPr>
              <w:br/>
              <w:t>С</w:t>
            </w:r>
          </w:p>
        </w:tc>
        <w:tc>
          <w:tcPr>
            <w:tcW w:w="41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b/>
                <w:bCs/>
                <w:color w:val="545454"/>
              </w:rPr>
              <w:t>Е</w:t>
            </w:r>
            <w:r>
              <w:rPr>
                <w:rFonts w:ascii="Arial" w:hAnsi="Arial" w:cs="Arial"/>
                <w:b/>
                <w:bCs/>
                <w:color w:val="545454"/>
              </w:rPr>
              <w:br/>
              <w:t>К</w:t>
            </w:r>
            <w:r>
              <w:rPr>
                <w:rFonts w:ascii="Arial" w:hAnsi="Arial" w:cs="Arial"/>
                <w:b/>
                <w:bCs/>
                <w:color w:val="545454"/>
              </w:rPr>
              <w:br/>
              <w:t>С</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b/>
                <w:bCs/>
                <w:color w:val="545454"/>
              </w:rPr>
              <w:t>М</w:t>
            </w:r>
            <w:r>
              <w:rPr>
                <w:rFonts w:ascii="Arial" w:hAnsi="Arial" w:cs="Arial"/>
                <w:b/>
                <w:bCs/>
                <w:color w:val="545454"/>
              </w:rPr>
              <w:br/>
              <w:t>О</w:t>
            </w:r>
          </w:p>
        </w:tc>
      </w:tr>
      <w:tr w:rsidR="00E547AA" w:rsidTr="00E547AA">
        <w:trPr>
          <w:cantSplit/>
          <w:jc w:val="center"/>
        </w:trPr>
        <w:tc>
          <w:tcPr>
            <w:tcW w:w="842" w:type="dxa"/>
            <w:tcBorders>
              <w:top w:val="nil"/>
              <w:left w:val="single" w:sz="8" w:space="0" w:color="auto"/>
              <w:bottom w:val="nil"/>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1-35</w:t>
            </w:r>
          </w:p>
          <w:p w:rsidR="00E547AA" w:rsidRDefault="00E547AA">
            <w:pPr>
              <w:pStyle w:val="a5"/>
              <w:rPr>
                <w:rFonts w:ascii="Arial" w:hAnsi="Arial" w:cs="Arial"/>
                <w:color w:val="545454"/>
              </w:rPr>
            </w:pPr>
            <w:r>
              <w:rPr>
                <w:rFonts w:ascii="Arial" w:hAnsi="Arial" w:cs="Arial"/>
                <w:color w:val="545454"/>
              </w:rPr>
              <w:t>35-99</w:t>
            </w:r>
          </w:p>
          <w:p w:rsidR="00E547AA" w:rsidRDefault="00E547AA">
            <w:pPr>
              <w:pStyle w:val="a5"/>
              <w:rPr>
                <w:rFonts w:ascii="Arial" w:hAnsi="Arial" w:cs="Arial"/>
                <w:color w:val="545454"/>
              </w:rPr>
            </w:pPr>
            <w:r>
              <w:rPr>
                <w:rFonts w:ascii="Arial" w:hAnsi="Arial" w:cs="Arial"/>
                <w:color w:val="545454"/>
              </w:rPr>
              <w:t>100</w:t>
            </w:r>
          </w:p>
        </w:tc>
        <w:tc>
          <w:tcPr>
            <w:tcW w:w="474" w:type="dxa"/>
            <w:tcBorders>
              <w:top w:val="nil"/>
              <w:left w:val="nil"/>
              <w:bottom w:val="nil"/>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38</w:t>
            </w:r>
          </w:p>
          <w:p w:rsidR="00E547AA" w:rsidRDefault="00E547AA">
            <w:pPr>
              <w:pStyle w:val="a5"/>
              <w:rPr>
                <w:rFonts w:ascii="Arial" w:hAnsi="Arial" w:cs="Arial"/>
                <w:color w:val="545454"/>
              </w:rPr>
            </w:pPr>
            <w:r>
              <w:rPr>
                <w:rFonts w:ascii="Arial" w:hAnsi="Arial" w:cs="Arial"/>
                <w:color w:val="545454"/>
              </w:rPr>
              <w:t>26</w:t>
            </w:r>
          </w:p>
        </w:tc>
        <w:tc>
          <w:tcPr>
            <w:tcW w:w="383" w:type="dxa"/>
            <w:tcBorders>
              <w:top w:val="nil"/>
              <w:left w:val="nil"/>
              <w:bottom w:val="nil"/>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w:t>
            </w:r>
          </w:p>
        </w:tc>
        <w:tc>
          <w:tcPr>
            <w:tcW w:w="432" w:type="dxa"/>
            <w:tcBorders>
              <w:top w:val="nil"/>
              <w:left w:val="nil"/>
              <w:bottom w:val="nil"/>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w:t>
            </w:r>
          </w:p>
        </w:tc>
        <w:tc>
          <w:tcPr>
            <w:tcW w:w="432" w:type="dxa"/>
            <w:tcBorders>
              <w:top w:val="nil"/>
              <w:left w:val="nil"/>
              <w:bottom w:val="nil"/>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w:t>
            </w:r>
          </w:p>
        </w:tc>
        <w:tc>
          <w:tcPr>
            <w:tcW w:w="418" w:type="dxa"/>
            <w:tcBorders>
              <w:top w:val="nil"/>
              <w:left w:val="nil"/>
              <w:bottom w:val="nil"/>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i/>
                <w:iCs/>
                <w:color w:val="545454"/>
              </w:rPr>
              <w:t>-</w:t>
            </w:r>
          </w:p>
          <w:p w:rsidR="00E547AA" w:rsidRDefault="00E547AA">
            <w:pPr>
              <w:pStyle w:val="a5"/>
              <w:rPr>
                <w:rFonts w:ascii="Arial" w:hAnsi="Arial" w:cs="Arial"/>
                <w:color w:val="545454"/>
              </w:rPr>
            </w:pPr>
            <w:r>
              <w:rPr>
                <w:rFonts w:ascii="Arial" w:hAnsi="Arial" w:cs="Arial"/>
                <w:color w:val="545454"/>
              </w:rPr>
              <w:t>3</w:t>
            </w:r>
          </w:p>
          <w:p w:rsidR="00E547AA" w:rsidRDefault="00E547AA">
            <w:pPr>
              <w:pStyle w:val="a5"/>
              <w:rPr>
                <w:rFonts w:ascii="Arial" w:hAnsi="Arial" w:cs="Arial"/>
                <w:color w:val="545454"/>
              </w:rPr>
            </w:pPr>
            <w:r>
              <w:rPr>
                <w:rFonts w:ascii="Arial" w:hAnsi="Arial" w:cs="Arial"/>
                <w:color w:val="545454"/>
              </w:rPr>
              <w:t>-</w:t>
            </w:r>
          </w:p>
        </w:tc>
        <w:tc>
          <w:tcPr>
            <w:tcW w:w="425" w:type="dxa"/>
            <w:tcBorders>
              <w:top w:val="nil"/>
              <w:left w:val="nil"/>
              <w:bottom w:val="nil"/>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9</w:t>
            </w:r>
          </w:p>
          <w:p w:rsidR="00E547AA" w:rsidRDefault="00E547AA">
            <w:pPr>
              <w:pStyle w:val="a5"/>
              <w:rPr>
                <w:rFonts w:ascii="Arial" w:hAnsi="Arial" w:cs="Arial"/>
                <w:color w:val="545454"/>
              </w:rPr>
            </w:pPr>
            <w:r>
              <w:rPr>
                <w:rFonts w:ascii="Arial" w:hAnsi="Arial" w:cs="Arial"/>
                <w:color w:val="545454"/>
              </w:rPr>
              <w:t>-</w:t>
            </w:r>
          </w:p>
        </w:tc>
        <w:tc>
          <w:tcPr>
            <w:tcW w:w="425" w:type="dxa"/>
            <w:tcBorders>
              <w:top w:val="nil"/>
              <w:left w:val="nil"/>
              <w:bottom w:val="nil"/>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45</w:t>
            </w:r>
          </w:p>
          <w:p w:rsidR="00E547AA" w:rsidRDefault="00E547AA">
            <w:pPr>
              <w:pStyle w:val="a5"/>
              <w:rPr>
                <w:rFonts w:ascii="Arial" w:hAnsi="Arial" w:cs="Arial"/>
                <w:color w:val="545454"/>
              </w:rPr>
            </w:pPr>
            <w:r>
              <w:rPr>
                <w:rFonts w:ascii="Arial" w:hAnsi="Arial" w:cs="Arial"/>
                <w:color w:val="545454"/>
              </w:rPr>
              <w:t>-</w:t>
            </w:r>
          </w:p>
        </w:tc>
        <w:tc>
          <w:tcPr>
            <w:tcW w:w="425" w:type="dxa"/>
            <w:tcBorders>
              <w:top w:val="nil"/>
              <w:left w:val="nil"/>
              <w:bottom w:val="nil"/>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4</w:t>
            </w:r>
          </w:p>
          <w:p w:rsidR="00E547AA" w:rsidRDefault="00E547AA">
            <w:pPr>
              <w:pStyle w:val="a5"/>
              <w:rPr>
                <w:rFonts w:ascii="Arial" w:hAnsi="Arial" w:cs="Arial"/>
                <w:color w:val="545454"/>
              </w:rPr>
            </w:pPr>
            <w:r>
              <w:rPr>
                <w:rFonts w:ascii="Arial" w:hAnsi="Arial" w:cs="Arial"/>
                <w:color w:val="545454"/>
              </w:rPr>
              <w:t>-</w:t>
            </w:r>
          </w:p>
        </w:tc>
        <w:tc>
          <w:tcPr>
            <w:tcW w:w="425" w:type="dxa"/>
            <w:tcBorders>
              <w:top w:val="nil"/>
              <w:left w:val="nil"/>
              <w:bottom w:val="nil"/>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18</w:t>
            </w:r>
          </w:p>
          <w:p w:rsidR="00E547AA" w:rsidRDefault="00E547AA">
            <w:pPr>
              <w:pStyle w:val="a5"/>
              <w:rPr>
                <w:rFonts w:ascii="Arial" w:hAnsi="Arial" w:cs="Arial"/>
                <w:color w:val="545454"/>
              </w:rPr>
            </w:pPr>
            <w:r>
              <w:rPr>
                <w:rFonts w:ascii="Arial" w:hAnsi="Arial" w:cs="Arial"/>
                <w:color w:val="545454"/>
              </w:rPr>
              <w:t>8</w:t>
            </w:r>
          </w:p>
          <w:p w:rsidR="00E547AA" w:rsidRDefault="00E547AA">
            <w:pPr>
              <w:pStyle w:val="a5"/>
              <w:rPr>
                <w:rFonts w:ascii="Arial" w:hAnsi="Arial" w:cs="Arial"/>
                <w:color w:val="545454"/>
              </w:rPr>
            </w:pPr>
            <w:r>
              <w:rPr>
                <w:rFonts w:ascii="Arial" w:hAnsi="Arial" w:cs="Arial"/>
                <w:color w:val="545454"/>
              </w:rPr>
              <w:t>-</w:t>
            </w:r>
          </w:p>
        </w:tc>
        <w:tc>
          <w:tcPr>
            <w:tcW w:w="425" w:type="dxa"/>
            <w:tcBorders>
              <w:top w:val="nil"/>
              <w:left w:val="nil"/>
              <w:bottom w:val="nil"/>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14</w:t>
            </w:r>
          </w:p>
          <w:p w:rsidR="00E547AA" w:rsidRDefault="00E547AA">
            <w:pPr>
              <w:pStyle w:val="a5"/>
              <w:rPr>
                <w:rFonts w:ascii="Arial" w:hAnsi="Arial" w:cs="Arial"/>
                <w:color w:val="545454"/>
              </w:rPr>
            </w:pPr>
            <w:r>
              <w:rPr>
                <w:rFonts w:ascii="Arial" w:hAnsi="Arial" w:cs="Arial"/>
                <w:color w:val="545454"/>
              </w:rPr>
              <w:t>39</w:t>
            </w:r>
          </w:p>
          <w:p w:rsidR="00E547AA" w:rsidRDefault="00E547AA">
            <w:pPr>
              <w:pStyle w:val="a5"/>
              <w:rPr>
                <w:rFonts w:ascii="Arial" w:hAnsi="Arial" w:cs="Arial"/>
                <w:color w:val="545454"/>
              </w:rPr>
            </w:pPr>
            <w:r>
              <w:rPr>
                <w:rFonts w:ascii="Arial" w:hAnsi="Arial" w:cs="Arial"/>
                <w:color w:val="545454"/>
              </w:rPr>
              <w:t>-</w:t>
            </w:r>
          </w:p>
        </w:tc>
        <w:tc>
          <w:tcPr>
            <w:tcW w:w="418" w:type="dxa"/>
            <w:tcBorders>
              <w:top w:val="nil"/>
              <w:left w:val="nil"/>
              <w:bottom w:val="nil"/>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20</w:t>
            </w:r>
          </w:p>
          <w:p w:rsidR="00E547AA" w:rsidRDefault="00E547AA">
            <w:pPr>
              <w:pStyle w:val="a5"/>
              <w:rPr>
                <w:rFonts w:ascii="Arial" w:hAnsi="Arial" w:cs="Arial"/>
                <w:color w:val="545454"/>
              </w:rPr>
            </w:pPr>
            <w:r>
              <w:rPr>
                <w:rFonts w:ascii="Arial" w:hAnsi="Arial" w:cs="Arial"/>
                <w:color w:val="545454"/>
              </w:rPr>
              <w:t>-</w:t>
            </w:r>
          </w:p>
        </w:tc>
        <w:tc>
          <w:tcPr>
            <w:tcW w:w="418"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66</w:t>
            </w:r>
          </w:p>
          <w:p w:rsidR="00E547AA" w:rsidRDefault="00E547AA">
            <w:pPr>
              <w:pStyle w:val="a5"/>
              <w:rPr>
                <w:rFonts w:ascii="Arial" w:hAnsi="Arial" w:cs="Arial"/>
                <w:color w:val="545454"/>
              </w:rPr>
            </w:pPr>
            <w:r>
              <w:rPr>
                <w:rFonts w:ascii="Arial" w:hAnsi="Arial" w:cs="Arial"/>
                <w:color w:val="545454"/>
              </w:rPr>
              <w:t>-</w:t>
            </w:r>
          </w:p>
        </w:tc>
        <w:tc>
          <w:tcPr>
            <w:tcW w:w="418" w:type="dxa"/>
            <w:tcBorders>
              <w:top w:val="nil"/>
              <w:left w:val="nil"/>
              <w:bottom w:val="nil"/>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7</w:t>
            </w:r>
          </w:p>
        </w:tc>
        <w:tc>
          <w:tcPr>
            <w:tcW w:w="439" w:type="dxa"/>
            <w:tcBorders>
              <w:top w:val="nil"/>
              <w:left w:val="nil"/>
              <w:bottom w:val="nil"/>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38</w:t>
            </w:r>
          </w:p>
        </w:tc>
        <w:tc>
          <w:tcPr>
            <w:tcW w:w="425" w:type="dxa"/>
            <w:tcBorders>
              <w:top w:val="nil"/>
              <w:left w:val="nil"/>
              <w:bottom w:val="nil"/>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35</w:t>
            </w:r>
          </w:p>
        </w:tc>
        <w:tc>
          <w:tcPr>
            <w:tcW w:w="432" w:type="dxa"/>
            <w:tcBorders>
              <w:top w:val="nil"/>
              <w:left w:val="nil"/>
              <w:bottom w:val="nil"/>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30</w:t>
            </w:r>
          </w:p>
        </w:tc>
        <w:tc>
          <w:tcPr>
            <w:tcW w:w="439" w:type="dxa"/>
            <w:tcBorders>
              <w:top w:val="nil"/>
              <w:left w:val="nil"/>
              <w:bottom w:val="nil"/>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18</w:t>
            </w:r>
          </w:p>
          <w:p w:rsidR="00E547AA" w:rsidRDefault="00E547AA">
            <w:pPr>
              <w:pStyle w:val="a5"/>
              <w:rPr>
                <w:rFonts w:ascii="Arial" w:hAnsi="Arial" w:cs="Arial"/>
                <w:color w:val="545454"/>
              </w:rPr>
            </w:pPr>
            <w:r>
              <w:rPr>
                <w:rFonts w:ascii="Arial" w:hAnsi="Arial" w:cs="Arial"/>
                <w:color w:val="545454"/>
              </w:rPr>
              <w:t>49</w:t>
            </w:r>
          </w:p>
          <w:p w:rsidR="00E547AA" w:rsidRDefault="00E547AA">
            <w:pPr>
              <w:pStyle w:val="a5"/>
              <w:rPr>
                <w:rFonts w:ascii="Arial" w:hAnsi="Arial" w:cs="Arial"/>
                <w:color w:val="545454"/>
              </w:rPr>
            </w:pPr>
            <w:r>
              <w:rPr>
                <w:rFonts w:ascii="Arial" w:hAnsi="Arial" w:cs="Arial"/>
                <w:color w:val="545454"/>
              </w:rPr>
              <w:t>33</w:t>
            </w:r>
          </w:p>
        </w:tc>
        <w:tc>
          <w:tcPr>
            <w:tcW w:w="432" w:type="dxa"/>
            <w:tcBorders>
              <w:top w:val="nil"/>
              <w:left w:val="nil"/>
              <w:bottom w:val="nil"/>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14</w:t>
            </w:r>
          </w:p>
          <w:p w:rsidR="00E547AA" w:rsidRDefault="00E547AA">
            <w:pPr>
              <w:pStyle w:val="a5"/>
              <w:rPr>
                <w:rFonts w:ascii="Arial" w:hAnsi="Arial" w:cs="Arial"/>
                <w:color w:val="545454"/>
              </w:rPr>
            </w:pPr>
            <w:r>
              <w:rPr>
                <w:rFonts w:ascii="Arial" w:hAnsi="Arial" w:cs="Arial"/>
                <w:color w:val="545454"/>
              </w:rPr>
              <w:t>48</w:t>
            </w:r>
          </w:p>
          <w:p w:rsidR="00E547AA" w:rsidRDefault="00E547AA">
            <w:pPr>
              <w:pStyle w:val="a5"/>
              <w:rPr>
                <w:rFonts w:ascii="Arial" w:hAnsi="Arial" w:cs="Arial"/>
                <w:color w:val="545454"/>
              </w:rPr>
            </w:pPr>
            <w:r>
              <w:rPr>
                <w:rFonts w:ascii="Arial" w:hAnsi="Arial" w:cs="Arial"/>
                <w:color w:val="545454"/>
              </w:rPr>
              <w:t>38</w:t>
            </w:r>
          </w:p>
        </w:tc>
        <w:tc>
          <w:tcPr>
            <w:tcW w:w="418" w:type="dxa"/>
            <w:tcBorders>
              <w:top w:val="nil"/>
              <w:left w:val="nil"/>
              <w:bottom w:val="nil"/>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65</w:t>
            </w:r>
          </w:p>
          <w:p w:rsidR="00E547AA" w:rsidRDefault="00E547AA">
            <w:pPr>
              <w:pStyle w:val="a5"/>
              <w:rPr>
                <w:rFonts w:ascii="Arial" w:hAnsi="Arial" w:cs="Arial"/>
                <w:color w:val="545454"/>
              </w:rPr>
            </w:pPr>
            <w:r>
              <w:rPr>
                <w:rFonts w:ascii="Arial" w:hAnsi="Arial" w:cs="Arial"/>
                <w:color w:val="545454"/>
              </w:rPr>
              <w:t>35</w:t>
            </w:r>
          </w:p>
        </w:tc>
        <w:tc>
          <w:tcPr>
            <w:tcW w:w="593" w:type="dxa"/>
            <w:tcBorders>
              <w:top w:val="nil"/>
              <w:left w:val="nil"/>
              <w:bottom w:val="nil"/>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p w:rsidR="00E547AA" w:rsidRDefault="00E547AA">
            <w:pPr>
              <w:pStyle w:val="a5"/>
              <w:rPr>
                <w:rFonts w:ascii="Arial" w:hAnsi="Arial" w:cs="Arial"/>
                <w:color w:val="545454"/>
              </w:rPr>
            </w:pPr>
            <w:r>
              <w:rPr>
                <w:rFonts w:ascii="Arial" w:hAnsi="Arial" w:cs="Arial"/>
                <w:color w:val="545454"/>
              </w:rPr>
              <w:t>70</w:t>
            </w:r>
          </w:p>
          <w:p w:rsidR="00E547AA" w:rsidRDefault="00E547AA">
            <w:pPr>
              <w:pStyle w:val="a5"/>
              <w:rPr>
                <w:rFonts w:ascii="Arial" w:hAnsi="Arial" w:cs="Arial"/>
                <w:color w:val="545454"/>
              </w:rPr>
            </w:pPr>
            <w:r>
              <w:rPr>
                <w:rFonts w:ascii="Arial" w:hAnsi="Arial" w:cs="Arial"/>
                <w:color w:val="545454"/>
              </w:rPr>
              <w:t>30</w:t>
            </w:r>
          </w:p>
        </w:tc>
      </w:tr>
      <w:tr w:rsidR="00E547AA" w:rsidTr="00E547AA">
        <w:trPr>
          <w:cantSplit/>
          <w:jc w:val="center"/>
        </w:trPr>
        <w:tc>
          <w:tcPr>
            <w:tcW w:w="84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Итого</w:t>
            </w:r>
          </w:p>
        </w:tc>
        <w:tc>
          <w:tcPr>
            <w:tcW w:w="4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64</w:t>
            </w:r>
          </w:p>
        </w:tc>
        <w:tc>
          <w:tcPr>
            <w:tcW w:w="38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tc>
        <w:tc>
          <w:tcPr>
            <w:tcW w:w="43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tc>
        <w:tc>
          <w:tcPr>
            <w:tcW w:w="43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tc>
        <w:tc>
          <w:tcPr>
            <w:tcW w:w="41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w:t>
            </w:r>
          </w:p>
        </w:tc>
        <w:tc>
          <w:tcPr>
            <w:tcW w:w="42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9</w:t>
            </w:r>
          </w:p>
        </w:tc>
        <w:tc>
          <w:tcPr>
            <w:tcW w:w="42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45</w:t>
            </w:r>
          </w:p>
        </w:tc>
        <w:tc>
          <w:tcPr>
            <w:tcW w:w="42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4</w:t>
            </w:r>
          </w:p>
        </w:tc>
        <w:tc>
          <w:tcPr>
            <w:tcW w:w="42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26</w:t>
            </w:r>
          </w:p>
        </w:tc>
        <w:tc>
          <w:tcPr>
            <w:tcW w:w="42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53</w:t>
            </w:r>
          </w:p>
        </w:tc>
        <w:tc>
          <w:tcPr>
            <w:tcW w:w="41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20</w:t>
            </w:r>
          </w:p>
        </w:tc>
        <w:tc>
          <w:tcPr>
            <w:tcW w:w="418"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66</w:t>
            </w:r>
          </w:p>
        </w:tc>
        <w:tc>
          <w:tcPr>
            <w:tcW w:w="41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7</w:t>
            </w:r>
          </w:p>
        </w:tc>
        <w:tc>
          <w:tcPr>
            <w:tcW w:w="43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38</w:t>
            </w:r>
          </w:p>
        </w:tc>
        <w:tc>
          <w:tcPr>
            <w:tcW w:w="42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35</w:t>
            </w:r>
          </w:p>
        </w:tc>
        <w:tc>
          <w:tcPr>
            <w:tcW w:w="43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30</w:t>
            </w:r>
          </w:p>
        </w:tc>
        <w:tc>
          <w:tcPr>
            <w:tcW w:w="43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100</w:t>
            </w:r>
          </w:p>
        </w:tc>
        <w:tc>
          <w:tcPr>
            <w:tcW w:w="43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100</w:t>
            </w:r>
          </w:p>
        </w:tc>
        <w:tc>
          <w:tcPr>
            <w:tcW w:w="41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100</w:t>
            </w:r>
          </w:p>
        </w:tc>
        <w:tc>
          <w:tcPr>
            <w:tcW w:w="59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100</w:t>
            </w:r>
          </w:p>
        </w:tc>
      </w:tr>
      <w:tr w:rsidR="00E547AA" w:rsidTr="00E547AA">
        <w:trPr>
          <w:cantSplit/>
          <w:jc w:val="center"/>
        </w:trPr>
        <w:tc>
          <w:tcPr>
            <w:tcW w:w="9538" w:type="dxa"/>
            <w:gridSpan w:val="21"/>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b/>
                <w:bCs/>
                <w:color w:val="545454"/>
              </w:rPr>
              <w:t>Примечание</w:t>
            </w:r>
            <w:r>
              <w:rPr>
                <w:rFonts w:ascii="Arial" w:hAnsi="Arial" w:cs="Arial"/>
                <w:color w:val="545454"/>
              </w:rPr>
              <w:t xml:space="preserve"> — МКС — Московская кабельная сеть; ЛКС — кабельная сеть </w:t>
            </w:r>
            <w:proofErr w:type="spellStart"/>
            <w:r>
              <w:rPr>
                <w:rFonts w:ascii="Arial" w:hAnsi="Arial" w:cs="Arial"/>
                <w:color w:val="545454"/>
              </w:rPr>
              <w:t>Ленэнерго</w:t>
            </w:r>
            <w:proofErr w:type="spellEnd"/>
            <w:r>
              <w:rPr>
                <w:rFonts w:ascii="Arial" w:hAnsi="Arial" w:cs="Arial"/>
                <w:color w:val="545454"/>
              </w:rPr>
              <w:t>; ЕКС — кабельная сеть Екатеринбурга; МО — воздушно-кабельная сеть Московской области</w:t>
            </w:r>
          </w:p>
        </w:tc>
      </w:tr>
    </w:tbl>
    <w:p w:rsidR="00E547AA" w:rsidRDefault="00E547AA" w:rsidP="00E547AA">
      <w:pPr>
        <w:pStyle w:val="a5"/>
        <w:rPr>
          <w:rFonts w:ascii="Arial" w:hAnsi="Arial" w:cs="Arial"/>
          <w:color w:val="545454"/>
        </w:rPr>
      </w:pPr>
      <w:r>
        <w:rPr>
          <w:rFonts w:ascii="Arial" w:hAnsi="Arial" w:cs="Arial"/>
          <w:color w:val="545454"/>
        </w:rPr>
        <w:t xml:space="preserve">Г.8 Данные по глубине, длительности и </w:t>
      </w:r>
      <w:proofErr w:type="spellStart"/>
      <w:r>
        <w:rPr>
          <w:rFonts w:ascii="Arial" w:hAnsi="Arial" w:cs="Arial"/>
          <w:color w:val="545454"/>
        </w:rPr>
        <w:t>частости</w:t>
      </w:r>
      <w:proofErr w:type="spellEnd"/>
      <w:r>
        <w:rPr>
          <w:rFonts w:ascii="Arial" w:hAnsi="Arial" w:cs="Arial"/>
          <w:color w:val="545454"/>
        </w:rPr>
        <w:t xml:space="preserve"> появления провалов напряжения, полученные по результатам измерений, проведенных в странах Европейского Союза, приведены в таблицах Г.7 и Г.8.</w:t>
      </w:r>
    </w:p>
    <w:p w:rsidR="00E547AA" w:rsidRDefault="00E547AA" w:rsidP="00E547AA">
      <w:pPr>
        <w:pStyle w:val="a5"/>
        <w:rPr>
          <w:rFonts w:ascii="Arial" w:hAnsi="Arial" w:cs="Arial"/>
          <w:color w:val="545454"/>
        </w:rPr>
      </w:pPr>
      <w:proofErr w:type="spellStart"/>
      <w:r>
        <w:rPr>
          <w:rFonts w:ascii="Arial" w:hAnsi="Arial" w:cs="Arial"/>
          <w:color w:val="545454"/>
        </w:rPr>
        <w:t>Частость</w:t>
      </w:r>
      <w:proofErr w:type="spellEnd"/>
      <w:r>
        <w:rPr>
          <w:rFonts w:ascii="Arial" w:hAnsi="Arial" w:cs="Arial"/>
          <w:color w:val="545454"/>
        </w:rPr>
        <w:t xml:space="preserve"> появления провалов напряжения в этих таблицах </w:t>
      </w:r>
      <w:proofErr w:type="gramStart"/>
      <w:r>
        <w:rPr>
          <w:rFonts w:ascii="Arial" w:hAnsi="Arial" w:cs="Arial"/>
          <w:color w:val="545454"/>
        </w:rPr>
        <w:t>указана</w:t>
      </w:r>
      <w:proofErr w:type="gramEnd"/>
      <w:r>
        <w:rPr>
          <w:rFonts w:ascii="Arial" w:hAnsi="Arial" w:cs="Arial"/>
          <w:color w:val="545454"/>
        </w:rPr>
        <w:t xml:space="preserve"> по отношению к 100 событиям, повлекшим за собой провалы напряжения различной глубины и длительности.</w:t>
      </w:r>
    </w:p>
    <w:p w:rsidR="00E547AA" w:rsidRDefault="00E547AA" w:rsidP="00E547AA">
      <w:pPr>
        <w:pStyle w:val="a5"/>
        <w:rPr>
          <w:rFonts w:ascii="Arial" w:hAnsi="Arial" w:cs="Arial"/>
          <w:color w:val="545454"/>
        </w:rPr>
      </w:pPr>
      <w:r>
        <w:rPr>
          <w:rFonts w:ascii="Arial" w:hAnsi="Arial" w:cs="Arial"/>
          <w:color w:val="545454"/>
        </w:rPr>
        <w:t>Соотношение характеристик провалов напряжения для кабельных линий приведено в таблице Г.7.</w:t>
      </w:r>
    </w:p>
    <w:p w:rsidR="00E547AA" w:rsidRDefault="00E547AA" w:rsidP="00E547AA">
      <w:pPr>
        <w:pStyle w:val="a5"/>
        <w:rPr>
          <w:rFonts w:ascii="Arial" w:hAnsi="Arial" w:cs="Arial"/>
          <w:color w:val="545454"/>
        </w:rPr>
      </w:pPr>
      <w:r>
        <w:rPr>
          <w:rFonts w:ascii="Arial" w:hAnsi="Arial" w:cs="Arial"/>
          <w:color w:val="545454"/>
        </w:rPr>
        <w:t>Таблица Г.7 — Характеристики провалов напряжения для кабельных линий</w:t>
      </w:r>
    </w:p>
    <w:tbl>
      <w:tblPr>
        <w:tblW w:w="0" w:type="auto"/>
        <w:jc w:val="center"/>
        <w:tblCellMar>
          <w:left w:w="0" w:type="dxa"/>
          <w:right w:w="0" w:type="dxa"/>
        </w:tblCellMar>
        <w:tblLook w:val="04A0"/>
      </w:tblPr>
      <w:tblGrid>
        <w:gridCol w:w="1181"/>
        <w:gridCol w:w="1181"/>
        <w:gridCol w:w="1166"/>
        <w:gridCol w:w="1166"/>
        <w:gridCol w:w="1152"/>
        <w:gridCol w:w="1174"/>
        <w:gridCol w:w="1188"/>
        <w:gridCol w:w="1181"/>
      </w:tblGrid>
      <w:tr w:rsidR="00E547AA" w:rsidTr="00E547AA">
        <w:trPr>
          <w:cantSplit/>
          <w:jc w:val="center"/>
        </w:trPr>
        <w:tc>
          <w:tcPr>
            <w:tcW w:w="1181" w:type="dxa"/>
            <w:vMerge w:val="restart"/>
            <w:tcBorders>
              <w:top w:val="single" w:sz="8" w:space="0" w:color="auto"/>
              <w:left w:val="single" w:sz="8" w:space="0" w:color="auto"/>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Глубина провала, %</w:t>
            </w:r>
          </w:p>
        </w:tc>
        <w:tc>
          <w:tcPr>
            <w:tcW w:w="7027"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 xml:space="preserve">Доля интервалов, </w:t>
            </w:r>
            <w:r>
              <w:rPr>
                <w:rFonts w:ascii="Arial" w:hAnsi="Arial" w:cs="Arial"/>
                <w:i/>
                <w:iCs/>
                <w:color w:val="545454"/>
              </w:rPr>
              <w:t xml:space="preserve">%, </w:t>
            </w:r>
            <w:r>
              <w:rPr>
                <w:rFonts w:ascii="Arial" w:hAnsi="Arial" w:cs="Arial"/>
                <w:color w:val="545454"/>
              </w:rPr>
              <w:t xml:space="preserve">при длительности провала, </w:t>
            </w:r>
            <w:proofErr w:type="gramStart"/>
            <w:r>
              <w:rPr>
                <w:rFonts w:ascii="Arial" w:hAnsi="Arial" w:cs="Arial"/>
                <w:color w:val="545454"/>
              </w:rPr>
              <w:t>с</w:t>
            </w:r>
            <w:proofErr w:type="gramEnd"/>
          </w:p>
        </w:tc>
        <w:tc>
          <w:tcPr>
            <w:tcW w:w="1181" w:type="dxa"/>
            <w:vMerge w:val="restart"/>
            <w:tcBorders>
              <w:top w:val="single" w:sz="8" w:space="0" w:color="auto"/>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Всего, %</w:t>
            </w:r>
          </w:p>
        </w:tc>
      </w:tr>
      <w:tr w:rsidR="00E547AA" w:rsidTr="00E547AA">
        <w:trPr>
          <w:cantSplit/>
          <w:trHeight w:val="1125"/>
          <w:jc w:val="center"/>
        </w:trPr>
        <w:tc>
          <w:tcPr>
            <w:tcW w:w="0" w:type="auto"/>
            <w:vMerge/>
            <w:tcBorders>
              <w:top w:val="single" w:sz="8" w:space="0" w:color="auto"/>
              <w:left w:val="single" w:sz="8" w:space="0" w:color="auto"/>
              <w:bottom w:val="nil"/>
              <w:right w:val="single" w:sz="8" w:space="0" w:color="auto"/>
            </w:tcBorders>
            <w:vAlign w:val="center"/>
            <w:hideMark/>
          </w:tcPr>
          <w:p w:rsidR="00E547AA" w:rsidRDefault="00E547AA">
            <w:pPr>
              <w:rPr>
                <w:rFonts w:ascii="Arial" w:hAnsi="Arial" w:cs="Arial"/>
                <w:color w:val="545454"/>
                <w:sz w:val="16"/>
                <w:szCs w:val="16"/>
              </w:rPr>
            </w:pPr>
          </w:p>
        </w:tc>
        <w:tc>
          <w:tcPr>
            <w:tcW w:w="1181"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0,01-0,1</w:t>
            </w:r>
          </w:p>
        </w:tc>
        <w:tc>
          <w:tcPr>
            <w:tcW w:w="1166"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0,1-0,5</w:t>
            </w:r>
          </w:p>
        </w:tc>
        <w:tc>
          <w:tcPr>
            <w:tcW w:w="1166"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0,5-1,0</w:t>
            </w:r>
          </w:p>
        </w:tc>
        <w:tc>
          <w:tcPr>
            <w:tcW w:w="1152"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1,0-3,0</w:t>
            </w:r>
          </w:p>
        </w:tc>
        <w:tc>
          <w:tcPr>
            <w:tcW w:w="1174"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3-20</w:t>
            </w:r>
          </w:p>
        </w:tc>
        <w:tc>
          <w:tcPr>
            <w:tcW w:w="11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20-60</w:t>
            </w:r>
          </w:p>
        </w:tc>
        <w:tc>
          <w:tcPr>
            <w:tcW w:w="0" w:type="auto"/>
            <w:vMerge/>
            <w:tcBorders>
              <w:top w:val="single" w:sz="8" w:space="0" w:color="auto"/>
              <w:left w:val="nil"/>
              <w:bottom w:val="nil"/>
              <w:right w:val="single" w:sz="8" w:space="0" w:color="auto"/>
            </w:tcBorders>
            <w:vAlign w:val="center"/>
            <w:hideMark/>
          </w:tcPr>
          <w:p w:rsidR="00E547AA" w:rsidRDefault="00E547AA">
            <w:pPr>
              <w:rPr>
                <w:rFonts w:ascii="Arial" w:hAnsi="Arial" w:cs="Arial"/>
                <w:color w:val="545454"/>
                <w:sz w:val="16"/>
                <w:szCs w:val="16"/>
              </w:rPr>
            </w:pPr>
          </w:p>
        </w:tc>
      </w:tr>
      <w:tr w:rsidR="00E547AA" w:rsidTr="00E547AA">
        <w:trPr>
          <w:jc w:val="center"/>
        </w:trPr>
        <w:tc>
          <w:tcPr>
            <w:tcW w:w="1181" w:type="dxa"/>
            <w:tcBorders>
              <w:top w:val="single" w:sz="8" w:space="0" w:color="auto"/>
              <w:left w:val="single" w:sz="8" w:space="0" w:color="auto"/>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10-30</w:t>
            </w:r>
          </w:p>
        </w:tc>
        <w:tc>
          <w:tcPr>
            <w:tcW w:w="1181"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33,0</w:t>
            </w:r>
          </w:p>
        </w:tc>
        <w:tc>
          <w:tcPr>
            <w:tcW w:w="1166"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20,0</w:t>
            </w:r>
          </w:p>
        </w:tc>
        <w:tc>
          <w:tcPr>
            <w:tcW w:w="1166"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4,0</w:t>
            </w:r>
          </w:p>
        </w:tc>
        <w:tc>
          <w:tcPr>
            <w:tcW w:w="1152"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0,5</w:t>
            </w:r>
          </w:p>
        </w:tc>
        <w:tc>
          <w:tcPr>
            <w:tcW w:w="1174"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0,5</w:t>
            </w:r>
          </w:p>
        </w:tc>
        <w:tc>
          <w:tcPr>
            <w:tcW w:w="1188"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1181"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58,0</w:t>
            </w:r>
          </w:p>
        </w:tc>
      </w:tr>
      <w:tr w:rsidR="00E547AA" w:rsidTr="00E547AA">
        <w:trPr>
          <w:jc w:val="center"/>
        </w:trPr>
        <w:tc>
          <w:tcPr>
            <w:tcW w:w="1181" w:type="dxa"/>
            <w:tcBorders>
              <w:top w:val="nil"/>
              <w:left w:val="single" w:sz="8" w:space="0" w:color="auto"/>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30-60</w:t>
            </w:r>
          </w:p>
        </w:tc>
        <w:tc>
          <w:tcPr>
            <w:tcW w:w="1181"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4,0</w:t>
            </w:r>
          </w:p>
        </w:tc>
        <w:tc>
          <w:tcPr>
            <w:tcW w:w="1166"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15,0</w:t>
            </w:r>
          </w:p>
        </w:tc>
        <w:tc>
          <w:tcPr>
            <w:tcW w:w="1166"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2,0</w:t>
            </w:r>
          </w:p>
        </w:tc>
        <w:tc>
          <w:tcPr>
            <w:tcW w:w="1152"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1174"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1188"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1181"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21,0</w:t>
            </w:r>
          </w:p>
        </w:tc>
      </w:tr>
      <w:tr w:rsidR="00E547AA" w:rsidTr="00E547AA">
        <w:trPr>
          <w:jc w:val="center"/>
        </w:trPr>
        <w:tc>
          <w:tcPr>
            <w:tcW w:w="1181" w:type="dxa"/>
            <w:tcBorders>
              <w:top w:val="nil"/>
              <w:left w:val="single" w:sz="8" w:space="0" w:color="auto"/>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60-95</w:t>
            </w:r>
          </w:p>
        </w:tc>
        <w:tc>
          <w:tcPr>
            <w:tcW w:w="1181"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3,0</w:t>
            </w:r>
          </w:p>
        </w:tc>
        <w:tc>
          <w:tcPr>
            <w:tcW w:w="1166"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9,0</w:t>
            </w:r>
          </w:p>
        </w:tc>
        <w:tc>
          <w:tcPr>
            <w:tcW w:w="1166"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0,5</w:t>
            </w:r>
          </w:p>
        </w:tc>
        <w:tc>
          <w:tcPr>
            <w:tcW w:w="1152"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1,5</w:t>
            </w:r>
          </w:p>
        </w:tc>
        <w:tc>
          <w:tcPr>
            <w:tcW w:w="1174"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1188"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1181"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14,0</w:t>
            </w:r>
          </w:p>
        </w:tc>
      </w:tr>
      <w:tr w:rsidR="00E547AA" w:rsidTr="00E547AA">
        <w:trPr>
          <w:jc w:val="center"/>
        </w:trPr>
        <w:tc>
          <w:tcPr>
            <w:tcW w:w="11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100</w:t>
            </w:r>
          </w:p>
        </w:tc>
        <w:tc>
          <w:tcPr>
            <w:tcW w:w="11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0,5</w:t>
            </w:r>
          </w:p>
        </w:tc>
        <w:tc>
          <w:tcPr>
            <w:tcW w:w="11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0,5</w:t>
            </w:r>
          </w:p>
        </w:tc>
        <w:tc>
          <w:tcPr>
            <w:tcW w:w="11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w:t>
            </w:r>
          </w:p>
        </w:tc>
        <w:tc>
          <w:tcPr>
            <w:tcW w:w="11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117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118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5,0</w:t>
            </w:r>
          </w:p>
        </w:tc>
        <w:tc>
          <w:tcPr>
            <w:tcW w:w="11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7,0</w:t>
            </w:r>
          </w:p>
        </w:tc>
      </w:tr>
      <w:tr w:rsidR="00E547AA" w:rsidTr="00E547AA">
        <w:trPr>
          <w:jc w:val="center"/>
        </w:trPr>
        <w:tc>
          <w:tcPr>
            <w:tcW w:w="11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Итого</w:t>
            </w:r>
          </w:p>
        </w:tc>
        <w:tc>
          <w:tcPr>
            <w:tcW w:w="11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40,5</w:t>
            </w:r>
          </w:p>
        </w:tc>
        <w:tc>
          <w:tcPr>
            <w:tcW w:w="11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44,5</w:t>
            </w:r>
          </w:p>
        </w:tc>
        <w:tc>
          <w:tcPr>
            <w:tcW w:w="11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7,5</w:t>
            </w:r>
          </w:p>
        </w:tc>
        <w:tc>
          <w:tcPr>
            <w:tcW w:w="11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2,0</w:t>
            </w:r>
          </w:p>
        </w:tc>
        <w:tc>
          <w:tcPr>
            <w:tcW w:w="117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0,5</w:t>
            </w:r>
          </w:p>
        </w:tc>
        <w:tc>
          <w:tcPr>
            <w:tcW w:w="118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5,0</w:t>
            </w:r>
          </w:p>
        </w:tc>
        <w:tc>
          <w:tcPr>
            <w:tcW w:w="11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100</w:t>
            </w:r>
          </w:p>
        </w:tc>
      </w:tr>
    </w:tbl>
    <w:p w:rsidR="00E547AA" w:rsidRDefault="00E547AA" w:rsidP="00E547AA">
      <w:pPr>
        <w:pStyle w:val="a5"/>
        <w:rPr>
          <w:rFonts w:ascii="Arial" w:hAnsi="Arial" w:cs="Arial"/>
          <w:color w:val="545454"/>
        </w:rPr>
      </w:pPr>
      <w:r>
        <w:rPr>
          <w:rFonts w:ascii="Arial" w:hAnsi="Arial" w:cs="Arial"/>
          <w:color w:val="545454"/>
        </w:rPr>
        <w:t>Соотношение характеристик провалов напряжения для смешанных воздушно-кабельных линий приве</w:t>
      </w:r>
      <w:r>
        <w:rPr>
          <w:rFonts w:ascii="Arial" w:hAnsi="Arial" w:cs="Arial"/>
          <w:color w:val="545454"/>
        </w:rPr>
        <w:softHyphen/>
        <w:t>дено в таблице Г.8.</w:t>
      </w:r>
    </w:p>
    <w:p w:rsidR="00E547AA" w:rsidRDefault="00E547AA" w:rsidP="00E547AA">
      <w:pPr>
        <w:pStyle w:val="a5"/>
        <w:rPr>
          <w:rFonts w:ascii="Arial" w:hAnsi="Arial" w:cs="Arial"/>
          <w:color w:val="545454"/>
        </w:rPr>
      </w:pPr>
      <w:r>
        <w:rPr>
          <w:rFonts w:ascii="Arial" w:hAnsi="Arial" w:cs="Arial"/>
          <w:color w:val="545454"/>
        </w:rPr>
        <w:t>Таблица Г.8 — Характеристики провалов напряжения для воздушно-кабельных линий</w:t>
      </w:r>
    </w:p>
    <w:tbl>
      <w:tblPr>
        <w:tblpPr w:leftFromText="180" w:rightFromText="180" w:horzAnchor="page" w:tblpX="722" w:tblpY="354"/>
        <w:tblOverlap w:val="never"/>
        <w:tblW w:w="0" w:type="auto"/>
        <w:tblCellMar>
          <w:left w:w="0" w:type="dxa"/>
          <w:right w:w="0" w:type="dxa"/>
        </w:tblCellMar>
        <w:tblLook w:val="04A0"/>
      </w:tblPr>
      <w:tblGrid>
        <w:gridCol w:w="1188"/>
        <w:gridCol w:w="1181"/>
        <w:gridCol w:w="1166"/>
        <w:gridCol w:w="1166"/>
        <w:gridCol w:w="1159"/>
        <w:gridCol w:w="1174"/>
        <w:gridCol w:w="1188"/>
        <w:gridCol w:w="1188"/>
      </w:tblGrid>
      <w:tr w:rsidR="00E547AA" w:rsidTr="00E547AA">
        <w:trPr>
          <w:cantSplit/>
        </w:trPr>
        <w:tc>
          <w:tcPr>
            <w:tcW w:w="1188"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Глубина</w:t>
            </w:r>
          </w:p>
          <w:p w:rsidR="00E547AA" w:rsidRDefault="00E547AA">
            <w:pPr>
              <w:pStyle w:val="a5"/>
              <w:rPr>
                <w:rFonts w:ascii="Arial" w:hAnsi="Arial" w:cs="Arial"/>
                <w:color w:val="545454"/>
              </w:rPr>
            </w:pPr>
            <w:r>
              <w:rPr>
                <w:rFonts w:ascii="Arial" w:hAnsi="Arial" w:cs="Arial"/>
                <w:color w:val="545454"/>
              </w:rPr>
              <w:t xml:space="preserve">провала, </w:t>
            </w:r>
            <w:r>
              <w:rPr>
                <w:rFonts w:ascii="Arial" w:hAnsi="Arial" w:cs="Arial"/>
                <w:i/>
                <w:iCs/>
                <w:color w:val="545454"/>
              </w:rPr>
              <w:t>%</w:t>
            </w:r>
          </w:p>
        </w:tc>
        <w:tc>
          <w:tcPr>
            <w:tcW w:w="7034"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 xml:space="preserve">Доля интервалов, </w:t>
            </w:r>
            <w:r>
              <w:rPr>
                <w:rFonts w:ascii="Arial" w:hAnsi="Arial" w:cs="Arial"/>
                <w:i/>
                <w:iCs/>
                <w:color w:val="545454"/>
              </w:rPr>
              <w:t xml:space="preserve">%, </w:t>
            </w:r>
            <w:r>
              <w:rPr>
                <w:rFonts w:ascii="Arial" w:hAnsi="Arial" w:cs="Arial"/>
                <w:color w:val="545454"/>
              </w:rPr>
              <w:t xml:space="preserve">при длительности провала, </w:t>
            </w:r>
            <w:proofErr w:type="gramStart"/>
            <w:r>
              <w:rPr>
                <w:rFonts w:ascii="Arial" w:hAnsi="Arial" w:cs="Arial"/>
                <w:color w:val="545454"/>
              </w:rPr>
              <w:t>с</w:t>
            </w:r>
            <w:proofErr w:type="gramEnd"/>
          </w:p>
          <w:p w:rsidR="00E547AA" w:rsidRDefault="00E547AA">
            <w:pPr>
              <w:pStyle w:val="a5"/>
              <w:rPr>
                <w:rFonts w:ascii="Arial" w:hAnsi="Arial" w:cs="Arial"/>
                <w:color w:val="545454"/>
              </w:rPr>
            </w:pPr>
            <w:r>
              <w:rPr>
                <w:rFonts w:ascii="Arial" w:hAnsi="Arial" w:cs="Arial"/>
                <w:color w:val="545454"/>
              </w:rPr>
              <w:t> </w:t>
            </w:r>
          </w:p>
        </w:tc>
        <w:tc>
          <w:tcPr>
            <w:tcW w:w="1188"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Всего, %</w:t>
            </w:r>
          </w:p>
        </w:tc>
      </w:tr>
      <w:tr w:rsidR="00E547AA" w:rsidTr="00E547AA">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47AA" w:rsidRDefault="00E547AA">
            <w:pPr>
              <w:rPr>
                <w:rFonts w:ascii="Arial" w:hAnsi="Arial" w:cs="Arial"/>
                <w:color w:val="545454"/>
                <w:sz w:val="16"/>
                <w:szCs w:val="16"/>
              </w:rPr>
            </w:pPr>
          </w:p>
        </w:tc>
        <w:tc>
          <w:tcPr>
            <w:tcW w:w="11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0,01-0,1</w:t>
            </w:r>
          </w:p>
        </w:tc>
        <w:tc>
          <w:tcPr>
            <w:tcW w:w="1166"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0,1-0,5</w:t>
            </w:r>
          </w:p>
        </w:tc>
        <w:tc>
          <w:tcPr>
            <w:tcW w:w="1166"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0,5-1,0</w:t>
            </w:r>
          </w:p>
        </w:tc>
        <w:tc>
          <w:tcPr>
            <w:tcW w:w="115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1,0-3,0</w:t>
            </w:r>
          </w:p>
        </w:tc>
        <w:tc>
          <w:tcPr>
            <w:tcW w:w="1174"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3-20</w:t>
            </w:r>
          </w:p>
        </w:tc>
        <w:tc>
          <w:tcPr>
            <w:tcW w:w="11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20-60</w:t>
            </w:r>
          </w:p>
        </w:tc>
        <w:tc>
          <w:tcPr>
            <w:tcW w:w="0" w:type="auto"/>
            <w:vMerge/>
            <w:tcBorders>
              <w:top w:val="single" w:sz="8" w:space="0" w:color="auto"/>
              <w:left w:val="nil"/>
              <w:bottom w:val="single" w:sz="8" w:space="0" w:color="auto"/>
              <w:right w:val="single" w:sz="8" w:space="0" w:color="auto"/>
            </w:tcBorders>
            <w:vAlign w:val="center"/>
            <w:hideMark/>
          </w:tcPr>
          <w:p w:rsidR="00E547AA" w:rsidRDefault="00E547AA">
            <w:pPr>
              <w:rPr>
                <w:rFonts w:ascii="Arial" w:hAnsi="Arial" w:cs="Arial"/>
                <w:color w:val="545454"/>
                <w:sz w:val="16"/>
                <w:szCs w:val="16"/>
              </w:rPr>
            </w:pPr>
          </w:p>
        </w:tc>
      </w:tr>
      <w:tr w:rsidR="00E547AA" w:rsidTr="00E547AA">
        <w:tc>
          <w:tcPr>
            <w:tcW w:w="1188" w:type="dxa"/>
            <w:tcBorders>
              <w:top w:val="nil"/>
              <w:left w:val="single" w:sz="8" w:space="0" w:color="auto"/>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10-30</w:t>
            </w:r>
          </w:p>
        </w:tc>
        <w:tc>
          <w:tcPr>
            <w:tcW w:w="1181"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19,0</w:t>
            </w:r>
          </w:p>
        </w:tc>
        <w:tc>
          <w:tcPr>
            <w:tcW w:w="1166"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17,0</w:t>
            </w:r>
          </w:p>
        </w:tc>
        <w:tc>
          <w:tcPr>
            <w:tcW w:w="1166"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4,0</w:t>
            </w:r>
          </w:p>
        </w:tc>
        <w:tc>
          <w:tcPr>
            <w:tcW w:w="1159"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w:t>
            </w:r>
          </w:p>
        </w:tc>
        <w:tc>
          <w:tcPr>
            <w:tcW w:w="1174"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0,5</w:t>
            </w:r>
          </w:p>
        </w:tc>
        <w:tc>
          <w:tcPr>
            <w:tcW w:w="1188"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1188"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41,5</w:t>
            </w:r>
          </w:p>
        </w:tc>
      </w:tr>
      <w:tr w:rsidR="00E547AA" w:rsidTr="00E547AA">
        <w:tc>
          <w:tcPr>
            <w:tcW w:w="1188" w:type="dxa"/>
            <w:tcBorders>
              <w:top w:val="nil"/>
              <w:left w:val="single" w:sz="8" w:space="0" w:color="auto"/>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30-60</w:t>
            </w:r>
          </w:p>
        </w:tc>
        <w:tc>
          <w:tcPr>
            <w:tcW w:w="1181"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8,0</w:t>
            </w:r>
          </w:p>
        </w:tc>
        <w:tc>
          <w:tcPr>
            <w:tcW w:w="1166"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10,0</w:t>
            </w:r>
          </w:p>
        </w:tc>
        <w:tc>
          <w:tcPr>
            <w:tcW w:w="1166"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3,0</w:t>
            </w:r>
          </w:p>
        </w:tc>
        <w:tc>
          <w:tcPr>
            <w:tcW w:w="1159"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0,5</w:t>
            </w:r>
          </w:p>
        </w:tc>
        <w:tc>
          <w:tcPr>
            <w:tcW w:w="1174"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1188"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1188"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21,5</w:t>
            </w:r>
          </w:p>
        </w:tc>
      </w:tr>
      <w:tr w:rsidR="00E547AA" w:rsidTr="00E547AA">
        <w:tc>
          <w:tcPr>
            <w:tcW w:w="1188" w:type="dxa"/>
            <w:tcBorders>
              <w:top w:val="nil"/>
              <w:left w:val="single" w:sz="8" w:space="0" w:color="auto"/>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60-95</w:t>
            </w:r>
          </w:p>
        </w:tc>
        <w:tc>
          <w:tcPr>
            <w:tcW w:w="1181"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w:t>
            </w:r>
          </w:p>
        </w:tc>
        <w:tc>
          <w:tcPr>
            <w:tcW w:w="1166"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4,0</w:t>
            </w:r>
          </w:p>
        </w:tc>
        <w:tc>
          <w:tcPr>
            <w:tcW w:w="1166"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2,0</w:t>
            </w:r>
          </w:p>
        </w:tc>
        <w:tc>
          <w:tcPr>
            <w:tcW w:w="1159"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0,5</w:t>
            </w:r>
          </w:p>
        </w:tc>
        <w:tc>
          <w:tcPr>
            <w:tcW w:w="1174"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1188"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1188"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7,5</w:t>
            </w:r>
          </w:p>
        </w:tc>
      </w:tr>
      <w:tr w:rsidR="00E547AA" w:rsidTr="00E547AA">
        <w:tc>
          <w:tcPr>
            <w:tcW w:w="118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100</w:t>
            </w:r>
          </w:p>
        </w:tc>
        <w:tc>
          <w:tcPr>
            <w:tcW w:w="11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w:t>
            </w:r>
          </w:p>
        </w:tc>
        <w:tc>
          <w:tcPr>
            <w:tcW w:w="11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4,0</w:t>
            </w:r>
          </w:p>
        </w:tc>
        <w:tc>
          <w:tcPr>
            <w:tcW w:w="11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17,0</w:t>
            </w:r>
          </w:p>
        </w:tc>
        <w:tc>
          <w:tcPr>
            <w:tcW w:w="115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2,0</w:t>
            </w:r>
          </w:p>
        </w:tc>
        <w:tc>
          <w:tcPr>
            <w:tcW w:w="117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1,5</w:t>
            </w:r>
          </w:p>
        </w:tc>
        <w:tc>
          <w:tcPr>
            <w:tcW w:w="118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4,0</w:t>
            </w:r>
          </w:p>
        </w:tc>
        <w:tc>
          <w:tcPr>
            <w:tcW w:w="118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29,5</w:t>
            </w:r>
          </w:p>
        </w:tc>
      </w:tr>
      <w:tr w:rsidR="00E547AA" w:rsidTr="00E547AA">
        <w:tc>
          <w:tcPr>
            <w:tcW w:w="118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Итого</w:t>
            </w:r>
          </w:p>
        </w:tc>
        <w:tc>
          <w:tcPr>
            <w:tcW w:w="11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29,0</w:t>
            </w:r>
          </w:p>
        </w:tc>
        <w:tc>
          <w:tcPr>
            <w:tcW w:w="11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35,0</w:t>
            </w:r>
          </w:p>
        </w:tc>
        <w:tc>
          <w:tcPr>
            <w:tcW w:w="11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26,0</w:t>
            </w:r>
          </w:p>
        </w:tc>
        <w:tc>
          <w:tcPr>
            <w:tcW w:w="115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4,0</w:t>
            </w:r>
          </w:p>
        </w:tc>
        <w:tc>
          <w:tcPr>
            <w:tcW w:w="117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2,0</w:t>
            </w:r>
          </w:p>
        </w:tc>
        <w:tc>
          <w:tcPr>
            <w:tcW w:w="118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4,0</w:t>
            </w:r>
          </w:p>
        </w:tc>
        <w:tc>
          <w:tcPr>
            <w:tcW w:w="118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100</w:t>
            </w:r>
          </w:p>
        </w:tc>
      </w:tr>
    </w:tbl>
    <w:p w:rsidR="00E547AA" w:rsidRDefault="00E547AA" w:rsidP="00E547AA">
      <w:pPr>
        <w:pStyle w:val="a5"/>
        <w:rPr>
          <w:rFonts w:ascii="Arial" w:hAnsi="Arial" w:cs="Arial"/>
          <w:color w:val="545454"/>
        </w:rPr>
      </w:pPr>
      <w:r>
        <w:rPr>
          <w:rFonts w:ascii="Arial" w:hAnsi="Arial" w:cs="Arial"/>
          <w:color w:val="545454"/>
        </w:rPr>
        <w:t> </w:t>
      </w:r>
    </w:p>
    <w:p w:rsidR="00E547AA" w:rsidRDefault="00E547AA" w:rsidP="00E547AA">
      <w:pPr>
        <w:rPr>
          <w:rFonts w:ascii="Arial" w:hAnsi="Arial" w:cs="Arial"/>
          <w:color w:val="545454"/>
          <w:sz w:val="16"/>
          <w:szCs w:val="16"/>
        </w:rPr>
      </w:pPr>
      <w:r>
        <w:rPr>
          <w:rFonts w:ascii="Arial" w:hAnsi="Arial" w:cs="Arial"/>
          <w:i/>
          <w:iCs/>
          <w:color w:val="545454"/>
          <w:sz w:val="16"/>
          <w:szCs w:val="16"/>
        </w:rPr>
        <w:br w:type="textWrapping" w:clear="all"/>
      </w:r>
    </w:p>
    <w:p w:rsidR="00E547AA" w:rsidRDefault="00E547AA" w:rsidP="00E547AA">
      <w:pPr>
        <w:pStyle w:val="a5"/>
        <w:rPr>
          <w:rFonts w:ascii="Arial" w:hAnsi="Arial" w:cs="Arial"/>
          <w:color w:val="545454"/>
        </w:rPr>
      </w:pPr>
      <w:r>
        <w:rPr>
          <w:rFonts w:ascii="Arial" w:hAnsi="Arial" w:cs="Arial"/>
          <w:i/>
          <w:iCs/>
          <w:color w:val="545454"/>
        </w:rPr>
        <w:t>ПРИЛОЖЕНИЕ Д</w:t>
      </w:r>
    </w:p>
    <w:p w:rsidR="00E547AA" w:rsidRDefault="00E547AA" w:rsidP="00E547AA">
      <w:pPr>
        <w:pStyle w:val="a5"/>
        <w:rPr>
          <w:rFonts w:ascii="Arial" w:hAnsi="Arial" w:cs="Arial"/>
          <w:color w:val="545454"/>
        </w:rPr>
      </w:pPr>
      <w:r>
        <w:rPr>
          <w:rFonts w:ascii="Arial" w:hAnsi="Arial" w:cs="Arial"/>
          <w:i/>
          <w:iCs/>
          <w:color w:val="545454"/>
        </w:rPr>
        <w:t>(справочное)</w:t>
      </w:r>
    </w:p>
    <w:p w:rsidR="00E547AA" w:rsidRDefault="00E547AA" w:rsidP="00E547AA">
      <w:pPr>
        <w:pStyle w:val="a5"/>
        <w:rPr>
          <w:rFonts w:ascii="Arial" w:hAnsi="Arial" w:cs="Arial"/>
          <w:color w:val="545454"/>
        </w:rPr>
      </w:pPr>
      <w:r>
        <w:rPr>
          <w:rFonts w:ascii="Arial" w:hAnsi="Arial" w:cs="Arial"/>
          <w:color w:val="545454"/>
        </w:rPr>
        <w:t> </w:t>
      </w:r>
    </w:p>
    <w:p w:rsidR="00E547AA" w:rsidRDefault="00E547AA" w:rsidP="00E547AA">
      <w:pPr>
        <w:pStyle w:val="a5"/>
        <w:rPr>
          <w:rFonts w:ascii="Arial" w:hAnsi="Arial" w:cs="Arial"/>
          <w:color w:val="545454"/>
        </w:rPr>
      </w:pPr>
      <w:r>
        <w:rPr>
          <w:rFonts w:ascii="Arial" w:hAnsi="Arial" w:cs="Arial"/>
          <w:b/>
          <w:bCs/>
          <w:color w:val="545454"/>
        </w:rPr>
        <w:t>ЗНАЧЕНИЯ НАПРЯЖЕНИЙ ГРОЗОВЫХ И КОММУТАЦИОННЫХ ИМПУЛЬСОВ, А ТАКЖЕ ЭЭФФИЦИЕНТОВ ВРЕМЕННЫХ ПЕРЕНАПРЯЖЕНИЙ В ТОЧКАХ ОБЩЕГО ПРИСОВДИНЕНИЯ</w:t>
      </w:r>
    </w:p>
    <w:p w:rsidR="00E547AA" w:rsidRDefault="00E547AA" w:rsidP="00E547AA">
      <w:pPr>
        <w:pStyle w:val="a5"/>
        <w:rPr>
          <w:rFonts w:ascii="Arial" w:hAnsi="Arial" w:cs="Arial"/>
          <w:color w:val="545454"/>
        </w:rPr>
      </w:pPr>
      <w:r>
        <w:rPr>
          <w:rFonts w:ascii="Arial" w:hAnsi="Arial" w:cs="Arial"/>
          <w:color w:val="545454"/>
        </w:rPr>
        <w:t>Д.1 Расчетные значения грозовых и коммутационных импульсных напряжений в точках присоединения электрической сети общего назначения (рисунок Д.1) приводятся для фазных номинальных напряжений сети и</w:t>
      </w:r>
      <w:r>
        <w:rPr>
          <w:rFonts w:ascii="Arial" w:hAnsi="Arial" w:cs="Arial"/>
          <w:i/>
          <w:iCs/>
          <w:color w:val="545454"/>
        </w:rPr>
        <w:t xml:space="preserve"> </w:t>
      </w:r>
      <w:r>
        <w:rPr>
          <w:rFonts w:ascii="Arial" w:hAnsi="Arial" w:cs="Arial"/>
          <w:color w:val="545454"/>
        </w:rPr>
        <w:t xml:space="preserve">справедливы при условии, что </w:t>
      </w:r>
      <w:r>
        <w:rPr>
          <w:rFonts w:ascii="Arial" w:hAnsi="Arial" w:cs="Arial"/>
          <w:color w:val="545454"/>
        </w:rPr>
        <w:lastRenderedPageBreak/>
        <w:t xml:space="preserve">распределительные устройства и линии электропередачи в электрических сетях </w:t>
      </w:r>
      <w:proofErr w:type="spellStart"/>
      <w:r>
        <w:rPr>
          <w:rFonts w:ascii="Arial" w:hAnsi="Arial" w:cs="Arial"/>
          <w:color w:val="545454"/>
        </w:rPr>
        <w:t>энергоснабжающей</w:t>
      </w:r>
      <w:proofErr w:type="spellEnd"/>
      <w:r>
        <w:rPr>
          <w:rFonts w:ascii="Arial" w:hAnsi="Arial" w:cs="Arial"/>
          <w:color w:val="545454"/>
        </w:rPr>
        <w:t xml:space="preserve"> организации и потребителей выполнены в соответствии с Правилами устройства электроустановок.</w:t>
      </w:r>
    </w:p>
    <w:p w:rsidR="00E547AA" w:rsidRDefault="00E547AA" w:rsidP="00E547AA">
      <w:pPr>
        <w:rPr>
          <w:rFonts w:ascii="Arial" w:hAnsi="Arial" w:cs="Arial"/>
          <w:color w:val="545454"/>
          <w:lang w:val="en-US"/>
        </w:rPr>
      </w:pPr>
      <w:r>
        <w:rPr>
          <w:rFonts w:ascii="Arial" w:hAnsi="Arial" w:cs="Arial"/>
          <w:noProof/>
          <w:color w:val="545454"/>
          <w:lang w:val="uk-UA" w:eastAsia="uk-UA"/>
        </w:rPr>
        <w:drawing>
          <wp:inline distT="0" distB="0" distL="0" distR="0">
            <wp:extent cx="6093460" cy="2706370"/>
            <wp:effectExtent l="19050" t="0" r="2540" b="0"/>
            <wp:docPr id="133" name="Рисунок 133" descr="http://www.mrsk-cp.ru/_data/objects/01264/imag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mrsk-cp.ru/_data/objects/01264/image103.jpg"/>
                    <pic:cNvPicPr>
                      <a:picLocks noChangeAspect="1" noChangeArrowheads="1"/>
                    </pic:cNvPicPr>
                  </pic:nvPicPr>
                  <pic:blipFill>
                    <a:blip r:embed="rId99" r:link="rId100"/>
                    <a:srcRect/>
                    <a:stretch>
                      <a:fillRect/>
                    </a:stretch>
                  </pic:blipFill>
                  <pic:spPr bwMode="auto">
                    <a:xfrm>
                      <a:off x="0" y="0"/>
                      <a:ext cx="6093460" cy="2706370"/>
                    </a:xfrm>
                    <a:prstGeom prst="rect">
                      <a:avLst/>
                    </a:prstGeom>
                    <a:noFill/>
                    <a:ln w="9525">
                      <a:noFill/>
                      <a:miter lim="800000"/>
                      <a:headEnd/>
                      <a:tailEnd/>
                    </a:ln>
                  </pic:spPr>
                </pic:pic>
              </a:graphicData>
            </a:graphic>
          </wp:inline>
        </w:drawing>
      </w:r>
    </w:p>
    <w:p w:rsidR="00E547AA" w:rsidRDefault="00E547AA" w:rsidP="00E547AA">
      <w:pPr>
        <w:rPr>
          <w:rFonts w:ascii="Arial" w:hAnsi="Arial" w:cs="Arial"/>
          <w:color w:val="545454"/>
          <w:lang w:val="en-US"/>
        </w:rPr>
      </w:pPr>
      <w:r>
        <w:rPr>
          <w:rFonts w:ascii="Arial" w:hAnsi="Arial" w:cs="Arial"/>
          <w:noProof/>
          <w:color w:val="545454"/>
          <w:lang w:val="uk-UA" w:eastAsia="uk-UA"/>
        </w:rPr>
        <w:drawing>
          <wp:inline distT="0" distB="0" distL="0" distR="0">
            <wp:extent cx="6057265" cy="2589530"/>
            <wp:effectExtent l="19050" t="0" r="635" b="0"/>
            <wp:docPr id="134" name="Рисунок 134" descr="http://www.mrsk-cp.ru/_data/objects/01264/image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mrsk-cp.ru/_data/objects/01264/image105.jpg"/>
                    <pic:cNvPicPr>
                      <a:picLocks noChangeAspect="1" noChangeArrowheads="1"/>
                    </pic:cNvPicPr>
                  </pic:nvPicPr>
                  <pic:blipFill>
                    <a:blip r:embed="rId101" r:link="rId102"/>
                    <a:srcRect/>
                    <a:stretch>
                      <a:fillRect/>
                    </a:stretch>
                  </pic:blipFill>
                  <pic:spPr bwMode="auto">
                    <a:xfrm>
                      <a:off x="0" y="0"/>
                      <a:ext cx="6057265" cy="2589530"/>
                    </a:xfrm>
                    <a:prstGeom prst="rect">
                      <a:avLst/>
                    </a:prstGeom>
                    <a:noFill/>
                    <a:ln w="9525">
                      <a:noFill/>
                      <a:miter lim="800000"/>
                      <a:headEnd/>
                      <a:tailEnd/>
                    </a:ln>
                  </pic:spPr>
                </pic:pic>
              </a:graphicData>
            </a:graphic>
          </wp:inline>
        </w:drawing>
      </w:r>
    </w:p>
    <w:p w:rsidR="00E547AA" w:rsidRDefault="00E547AA" w:rsidP="00E547AA">
      <w:pPr>
        <w:rPr>
          <w:rFonts w:ascii="Arial" w:hAnsi="Arial" w:cs="Arial"/>
          <w:color w:val="545454"/>
          <w:lang w:val="en-US"/>
        </w:rPr>
      </w:pPr>
    </w:p>
    <w:p w:rsidR="00E547AA" w:rsidRDefault="00E547AA" w:rsidP="00E547AA">
      <w:pPr>
        <w:rPr>
          <w:rFonts w:ascii="Arial" w:hAnsi="Arial" w:cs="Arial"/>
          <w:color w:val="545454"/>
          <w:sz w:val="16"/>
          <w:szCs w:val="16"/>
        </w:rPr>
      </w:pPr>
      <w:r>
        <w:rPr>
          <w:rFonts w:ascii="Arial" w:hAnsi="Arial" w:cs="Arial"/>
          <w:color w:val="545454"/>
          <w:sz w:val="16"/>
          <w:szCs w:val="16"/>
        </w:rPr>
        <w:br w:type="textWrapping" w:clear="all"/>
      </w:r>
    </w:p>
    <w:p w:rsidR="00E547AA" w:rsidRDefault="00E547AA" w:rsidP="00E547AA">
      <w:pPr>
        <w:pStyle w:val="a5"/>
        <w:rPr>
          <w:rFonts w:ascii="Arial" w:hAnsi="Arial" w:cs="Arial"/>
          <w:color w:val="545454"/>
        </w:rPr>
      </w:pPr>
      <w:r>
        <w:rPr>
          <w:rFonts w:ascii="Arial" w:hAnsi="Arial" w:cs="Arial"/>
          <w:color w:val="545454"/>
        </w:rPr>
        <w:t>Формы грозовых импульсов, характерные для данных точек, указаны на рисунках Д.2—Д.4.</w:t>
      </w:r>
    </w:p>
    <w:p w:rsidR="00E547AA" w:rsidRDefault="00E547AA" w:rsidP="00E547AA">
      <w:pPr>
        <w:pStyle w:val="a5"/>
        <w:rPr>
          <w:rFonts w:ascii="Arial" w:hAnsi="Arial" w:cs="Arial"/>
          <w:color w:val="545454"/>
        </w:rPr>
      </w:pPr>
      <w:r>
        <w:rPr>
          <w:rFonts w:ascii="Arial" w:hAnsi="Arial" w:cs="Arial"/>
          <w:color w:val="545454"/>
        </w:rPr>
        <w:t>Д.2 Значения грозовых импульсных напряжений в точках электрической сети приведены в таблице Д.1.</w:t>
      </w:r>
    </w:p>
    <w:p w:rsidR="00E547AA" w:rsidRDefault="00E547AA" w:rsidP="00E547AA">
      <w:pPr>
        <w:pStyle w:val="5"/>
        <w:rPr>
          <w:rFonts w:ascii="Arial" w:hAnsi="Arial" w:cs="Arial"/>
          <w:color w:val="545454"/>
        </w:rPr>
      </w:pPr>
      <w:r>
        <w:rPr>
          <w:rFonts w:ascii="Arial" w:hAnsi="Arial" w:cs="Arial"/>
          <w:color w:val="545454"/>
        </w:rPr>
        <w:t>Таблица Д. 1 — Грозовые импульсные напряжения</w:t>
      </w:r>
    </w:p>
    <w:p w:rsidR="00E547AA" w:rsidRDefault="00E547AA" w:rsidP="00E547AA">
      <w:pPr>
        <w:pStyle w:val="a5"/>
        <w:rPr>
          <w:rFonts w:ascii="Arial" w:hAnsi="Arial" w:cs="Arial"/>
          <w:color w:val="545454"/>
        </w:rPr>
      </w:pPr>
      <w:r>
        <w:rPr>
          <w:rFonts w:ascii="Arial" w:hAnsi="Arial" w:cs="Arial"/>
          <w:color w:val="545454"/>
        </w:rPr>
        <w:t> </w:t>
      </w:r>
    </w:p>
    <w:p w:rsidR="00E547AA" w:rsidRDefault="00E547AA" w:rsidP="00E547AA">
      <w:pPr>
        <w:pStyle w:val="a5"/>
        <w:rPr>
          <w:rFonts w:ascii="Arial" w:hAnsi="Arial" w:cs="Arial"/>
          <w:color w:val="545454"/>
        </w:rPr>
      </w:pPr>
      <w:r>
        <w:rPr>
          <w:rFonts w:ascii="Arial" w:hAnsi="Arial" w:cs="Arial"/>
          <w:color w:val="545454"/>
        </w:rPr>
        <w:t>В киловольтах</w:t>
      </w:r>
    </w:p>
    <w:tbl>
      <w:tblPr>
        <w:tblW w:w="0" w:type="auto"/>
        <w:jc w:val="center"/>
        <w:tblCellMar>
          <w:left w:w="0" w:type="dxa"/>
          <w:right w:w="0" w:type="dxa"/>
        </w:tblCellMar>
        <w:tblLook w:val="04A0"/>
      </w:tblPr>
      <w:tblGrid>
        <w:gridCol w:w="1458"/>
        <w:gridCol w:w="992"/>
        <w:gridCol w:w="709"/>
        <w:gridCol w:w="709"/>
        <w:gridCol w:w="850"/>
        <w:gridCol w:w="709"/>
        <w:gridCol w:w="850"/>
        <w:gridCol w:w="851"/>
        <w:gridCol w:w="850"/>
        <w:gridCol w:w="709"/>
        <w:gridCol w:w="739"/>
      </w:tblGrid>
      <w:tr w:rsidR="00E547AA" w:rsidTr="00E547AA">
        <w:trPr>
          <w:cantSplit/>
          <w:jc w:val="center"/>
        </w:trPr>
        <w:tc>
          <w:tcPr>
            <w:tcW w:w="1458"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Место расположения точек присоединения</w:t>
            </w:r>
          </w:p>
        </w:tc>
        <w:tc>
          <w:tcPr>
            <w:tcW w:w="992"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Варианты точек на рисунке Д.1</w:t>
            </w:r>
          </w:p>
        </w:tc>
        <w:tc>
          <w:tcPr>
            <w:tcW w:w="6976" w:type="dxa"/>
            <w:gridSpan w:val="9"/>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3"/>
              <w:rPr>
                <w:rFonts w:ascii="Arial" w:hAnsi="Arial" w:cs="Arial"/>
                <w:color w:val="545454"/>
              </w:rPr>
            </w:pPr>
            <w:r>
              <w:rPr>
                <w:rFonts w:ascii="Arial" w:hAnsi="Arial" w:cs="Arial"/>
                <w:color w:val="545454"/>
              </w:rPr>
              <w:t>Номинальное напряжение сети</w:t>
            </w:r>
          </w:p>
        </w:tc>
      </w:tr>
      <w:tr w:rsidR="00E547AA" w:rsidTr="00E547AA">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47AA" w:rsidRDefault="00E547AA">
            <w:pPr>
              <w:rPr>
                <w:rFonts w:ascii="Arial" w:hAnsi="Arial" w:cs="Arial"/>
                <w:color w:val="545454"/>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E547AA" w:rsidRDefault="00E547AA">
            <w:pPr>
              <w:rPr>
                <w:rFonts w:ascii="Arial" w:hAnsi="Arial" w:cs="Arial"/>
                <w:color w:val="545454"/>
                <w:sz w:val="16"/>
                <w:szCs w:val="16"/>
              </w:rPr>
            </w:pPr>
          </w:p>
        </w:tc>
        <w:tc>
          <w:tcPr>
            <w:tcW w:w="7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0,38</w:t>
            </w:r>
          </w:p>
        </w:tc>
        <w:tc>
          <w:tcPr>
            <w:tcW w:w="70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6</w:t>
            </w:r>
          </w:p>
        </w:tc>
        <w:tc>
          <w:tcPr>
            <w:tcW w:w="85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w:t>
            </w:r>
          </w:p>
        </w:tc>
        <w:tc>
          <w:tcPr>
            <w:tcW w:w="70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35</w:t>
            </w:r>
          </w:p>
        </w:tc>
        <w:tc>
          <w:tcPr>
            <w:tcW w:w="85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110</w:t>
            </w:r>
          </w:p>
        </w:tc>
        <w:tc>
          <w:tcPr>
            <w:tcW w:w="851"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220</w:t>
            </w:r>
          </w:p>
        </w:tc>
        <w:tc>
          <w:tcPr>
            <w:tcW w:w="85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330</w:t>
            </w:r>
          </w:p>
        </w:tc>
        <w:tc>
          <w:tcPr>
            <w:tcW w:w="70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500</w:t>
            </w:r>
          </w:p>
        </w:tc>
        <w:tc>
          <w:tcPr>
            <w:tcW w:w="73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750</w:t>
            </w:r>
          </w:p>
        </w:tc>
      </w:tr>
      <w:tr w:rsidR="00E547AA" w:rsidTr="00E547AA">
        <w:trPr>
          <w:cantSplit/>
          <w:jc w:val="center"/>
        </w:trPr>
        <w:tc>
          <w:tcPr>
            <w:tcW w:w="1458" w:type="dxa"/>
            <w:vMerge w:val="restart"/>
            <w:tcBorders>
              <w:top w:val="nil"/>
              <w:left w:val="single" w:sz="8" w:space="0" w:color="auto"/>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Воздушная линия (ВП)</w:t>
            </w:r>
          </w:p>
        </w:tc>
        <w:tc>
          <w:tcPr>
            <w:tcW w:w="9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i/>
                <w:iCs/>
                <w:color w:val="545454"/>
              </w:rPr>
              <w:t>а, в</w:t>
            </w:r>
          </w:p>
        </w:tc>
        <w:tc>
          <w:tcPr>
            <w:tcW w:w="7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vertAlign w:val="superscript"/>
              </w:rPr>
              <w:t>5)</w:t>
            </w:r>
          </w:p>
        </w:tc>
        <w:tc>
          <w:tcPr>
            <w:tcW w:w="7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100</w:t>
            </w:r>
          </w:p>
        </w:tc>
        <w:tc>
          <w:tcPr>
            <w:tcW w:w="8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125</w:t>
            </w:r>
          </w:p>
        </w:tc>
        <w:tc>
          <w:tcPr>
            <w:tcW w:w="7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325</w:t>
            </w:r>
          </w:p>
        </w:tc>
        <w:tc>
          <w:tcPr>
            <w:tcW w:w="8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800</w:t>
            </w:r>
          </w:p>
        </w:tc>
        <w:tc>
          <w:tcPr>
            <w:tcW w:w="8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1580</w:t>
            </w:r>
          </w:p>
        </w:tc>
        <w:tc>
          <w:tcPr>
            <w:tcW w:w="8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1890</w:t>
            </w:r>
          </w:p>
        </w:tc>
        <w:tc>
          <w:tcPr>
            <w:tcW w:w="7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2730</w:t>
            </w:r>
          </w:p>
        </w:tc>
        <w:tc>
          <w:tcPr>
            <w:tcW w:w="7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3570</w:t>
            </w:r>
          </w:p>
        </w:tc>
      </w:tr>
      <w:tr w:rsidR="00E547AA" w:rsidTr="00E547AA">
        <w:trPr>
          <w:cantSplit/>
          <w:jc w:val="center"/>
        </w:trPr>
        <w:tc>
          <w:tcPr>
            <w:tcW w:w="0" w:type="auto"/>
            <w:vMerge/>
            <w:tcBorders>
              <w:top w:val="nil"/>
              <w:left w:val="single" w:sz="8" w:space="0" w:color="auto"/>
              <w:bottom w:val="nil"/>
              <w:right w:val="single" w:sz="8" w:space="0" w:color="auto"/>
            </w:tcBorders>
            <w:vAlign w:val="center"/>
            <w:hideMark/>
          </w:tcPr>
          <w:p w:rsidR="00E547AA" w:rsidRDefault="00E547AA">
            <w:pPr>
              <w:rPr>
                <w:rFonts w:ascii="Arial" w:hAnsi="Arial" w:cs="Arial"/>
                <w:color w:val="545454"/>
                <w:sz w:val="16"/>
                <w:szCs w:val="16"/>
              </w:rPr>
            </w:pPr>
          </w:p>
        </w:tc>
        <w:tc>
          <w:tcPr>
            <w:tcW w:w="992" w:type="dxa"/>
            <w:tcBorders>
              <w:top w:val="nil"/>
              <w:left w:val="nil"/>
              <w:bottom w:val="nil"/>
              <w:right w:val="single" w:sz="8" w:space="0" w:color="auto"/>
            </w:tcBorders>
            <w:tcMar>
              <w:top w:w="0" w:type="dxa"/>
              <w:left w:w="40" w:type="dxa"/>
              <w:bottom w:w="0" w:type="dxa"/>
              <w:right w:w="40" w:type="dxa"/>
            </w:tcMar>
            <w:vAlign w:val="bottom"/>
            <w:hideMark/>
          </w:tcPr>
          <w:p w:rsidR="00E547AA" w:rsidRDefault="00E547AA">
            <w:pPr>
              <w:pStyle w:val="a5"/>
              <w:rPr>
                <w:rFonts w:ascii="Arial" w:hAnsi="Arial" w:cs="Arial"/>
                <w:color w:val="545454"/>
              </w:rPr>
            </w:pPr>
            <w:r>
              <w:rPr>
                <w:rFonts w:ascii="Arial" w:hAnsi="Arial" w:cs="Arial"/>
                <w:i/>
                <w:iCs/>
                <w:color w:val="545454"/>
              </w:rPr>
              <w:t>б</w:t>
            </w:r>
            <w:proofErr w:type="gramStart"/>
            <w:r>
              <w:rPr>
                <w:rFonts w:ascii="Arial" w:hAnsi="Arial" w:cs="Arial"/>
                <w:color w:val="545454"/>
                <w:vertAlign w:val="superscript"/>
              </w:rPr>
              <w:t>1</w:t>
            </w:r>
            <w:proofErr w:type="gramEnd"/>
            <w:r>
              <w:rPr>
                <w:rFonts w:ascii="Arial" w:hAnsi="Arial" w:cs="Arial"/>
                <w:color w:val="545454"/>
                <w:vertAlign w:val="superscript"/>
              </w:rPr>
              <w:t>)</w:t>
            </w:r>
          </w:p>
        </w:tc>
        <w:tc>
          <w:tcPr>
            <w:tcW w:w="709" w:type="dxa"/>
            <w:tcBorders>
              <w:top w:val="nil"/>
              <w:left w:val="nil"/>
              <w:bottom w:val="nil"/>
              <w:right w:val="single" w:sz="8" w:space="0" w:color="auto"/>
            </w:tcBorders>
            <w:tcMar>
              <w:top w:w="0" w:type="dxa"/>
              <w:left w:w="40" w:type="dxa"/>
              <w:bottom w:w="0" w:type="dxa"/>
              <w:right w:w="40" w:type="dxa"/>
            </w:tcMar>
            <w:vAlign w:val="bottom"/>
            <w:hideMark/>
          </w:tcPr>
          <w:p w:rsidR="00E547AA" w:rsidRDefault="00E547AA">
            <w:pPr>
              <w:pStyle w:val="a5"/>
              <w:rPr>
                <w:rFonts w:ascii="Arial" w:hAnsi="Arial" w:cs="Arial"/>
                <w:color w:val="545454"/>
              </w:rPr>
            </w:pPr>
            <w:r>
              <w:rPr>
                <w:rFonts w:ascii="Arial" w:hAnsi="Arial" w:cs="Arial"/>
                <w:color w:val="545454"/>
              </w:rPr>
              <w:t>-</w:t>
            </w:r>
          </w:p>
        </w:tc>
        <w:tc>
          <w:tcPr>
            <w:tcW w:w="709" w:type="dxa"/>
            <w:tcBorders>
              <w:top w:val="nil"/>
              <w:left w:val="nil"/>
              <w:bottom w:val="nil"/>
              <w:right w:val="single" w:sz="8" w:space="0" w:color="auto"/>
            </w:tcBorders>
            <w:tcMar>
              <w:top w:w="0" w:type="dxa"/>
              <w:left w:w="40" w:type="dxa"/>
              <w:bottom w:w="0" w:type="dxa"/>
              <w:right w:w="40" w:type="dxa"/>
            </w:tcMar>
            <w:vAlign w:val="bottom"/>
            <w:hideMark/>
          </w:tcPr>
          <w:p w:rsidR="00E547AA" w:rsidRDefault="00E547AA">
            <w:pPr>
              <w:pStyle w:val="a5"/>
              <w:rPr>
                <w:rFonts w:ascii="Arial" w:hAnsi="Arial" w:cs="Arial"/>
                <w:color w:val="545454"/>
              </w:rPr>
            </w:pPr>
            <w:r>
              <w:rPr>
                <w:rFonts w:ascii="Arial" w:hAnsi="Arial" w:cs="Arial"/>
                <w:color w:val="545454"/>
                <w:u w:val="single"/>
              </w:rPr>
              <w:t>160</w:t>
            </w:r>
          </w:p>
          <w:p w:rsidR="00E547AA" w:rsidRDefault="00E547AA">
            <w:pPr>
              <w:pStyle w:val="a5"/>
              <w:rPr>
                <w:rFonts w:ascii="Arial" w:hAnsi="Arial" w:cs="Arial"/>
                <w:color w:val="545454"/>
              </w:rPr>
            </w:pPr>
            <w:r>
              <w:rPr>
                <w:rFonts w:ascii="Arial" w:hAnsi="Arial" w:cs="Arial"/>
                <w:color w:val="545454"/>
              </w:rPr>
              <w:t>2000</w:t>
            </w:r>
          </w:p>
        </w:tc>
        <w:tc>
          <w:tcPr>
            <w:tcW w:w="850" w:type="dxa"/>
            <w:tcBorders>
              <w:top w:val="nil"/>
              <w:left w:val="nil"/>
              <w:bottom w:val="nil"/>
              <w:right w:val="single" w:sz="8" w:space="0" w:color="auto"/>
            </w:tcBorders>
            <w:tcMar>
              <w:top w:w="0" w:type="dxa"/>
              <w:left w:w="40" w:type="dxa"/>
              <w:bottom w:w="0" w:type="dxa"/>
              <w:right w:w="40" w:type="dxa"/>
            </w:tcMar>
            <w:vAlign w:val="bottom"/>
            <w:hideMark/>
          </w:tcPr>
          <w:p w:rsidR="00E547AA" w:rsidRDefault="00E547AA">
            <w:pPr>
              <w:pStyle w:val="a5"/>
              <w:rPr>
                <w:rFonts w:ascii="Arial" w:hAnsi="Arial" w:cs="Arial"/>
                <w:color w:val="545454"/>
              </w:rPr>
            </w:pPr>
            <w:r>
              <w:rPr>
                <w:rFonts w:ascii="Arial" w:hAnsi="Arial" w:cs="Arial"/>
                <w:color w:val="545454"/>
                <w:u w:val="single"/>
              </w:rPr>
              <w:t>190</w:t>
            </w:r>
          </w:p>
          <w:p w:rsidR="00E547AA" w:rsidRDefault="00E547AA">
            <w:pPr>
              <w:pStyle w:val="a5"/>
              <w:rPr>
                <w:rFonts w:ascii="Arial" w:hAnsi="Arial" w:cs="Arial"/>
                <w:color w:val="545454"/>
              </w:rPr>
            </w:pPr>
            <w:r>
              <w:rPr>
                <w:rFonts w:ascii="Arial" w:hAnsi="Arial" w:cs="Arial"/>
                <w:color w:val="545454"/>
              </w:rPr>
              <w:t>2000</w:t>
            </w:r>
          </w:p>
        </w:tc>
        <w:tc>
          <w:tcPr>
            <w:tcW w:w="709" w:type="dxa"/>
            <w:tcBorders>
              <w:top w:val="nil"/>
              <w:left w:val="nil"/>
              <w:bottom w:val="nil"/>
              <w:right w:val="single" w:sz="8" w:space="0" w:color="auto"/>
            </w:tcBorders>
            <w:tcMar>
              <w:top w:w="0" w:type="dxa"/>
              <w:left w:w="40" w:type="dxa"/>
              <w:bottom w:w="0" w:type="dxa"/>
              <w:right w:w="40" w:type="dxa"/>
            </w:tcMar>
            <w:vAlign w:val="bottom"/>
            <w:hideMark/>
          </w:tcPr>
          <w:p w:rsidR="00E547AA" w:rsidRDefault="00E547AA">
            <w:pPr>
              <w:pStyle w:val="a5"/>
              <w:rPr>
                <w:rFonts w:ascii="Arial" w:hAnsi="Arial" w:cs="Arial"/>
                <w:color w:val="545454"/>
              </w:rPr>
            </w:pPr>
            <w:r>
              <w:rPr>
                <w:rFonts w:ascii="Arial" w:hAnsi="Arial" w:cs="Arial"/>
                <w:color w:val="545454"/>
                <w:u w:val="single"/>
              </w:rPr>
              <w:t>575</w:t>
            </w:r>
          </w:p>
          <w:p w:rsidR="00E547AA" w:rsidRDefault="00E547AA">
            <w:pPr>
              <w:pStyle w:val="a5"/>
              <w:rPr>
                <w:rFonts w:ascii="Arial" w:hAnsi="Arial" w:cs="Arial"/>
                <w:color w:val="545454"/>
              </w:rPr>
            </w:pPr>
            <w:r>
              <w:rPr>
                <w:rFonts w:ascii="Arial" w:hAnsi="Arial" w:cs="Arial"/>
                <w:color w:val="545454"/>
              </w:rPr>
              <w:t>2000</w:t>
            </w:r>
          </w:p>
        </w:tc>
        <w:tc>
          <w:tcPr>
            <w:tcW w:w="850" w:type="dxa"/>
            <w:tcBorders>
              <w:top w:val="nil"/>
              <w:left w:val="nil"/>
              <w:bottom w:val="nil"/>
              <w:right w:val="single" w:sz="8" w:space="0" w:color="auto"/>
            </w:tcBorders>
            <w:tcMar>
              <w:top w:w="0" w:type="dxa"/>
              <w:left w:w="40" w:type="dxa"/>
              <w:bottom w:w="0" w:type="dxa"/>
              <w:right w:w="40" w:type="dxa"/>
            </w:tcMar>
            <w:vAlign w:val="bottom"/>
            <w:hideMark/>
          </w:tcPr>
          <w:p w:rsidR="00E547AA" w:rsidRDefault="00E547AA">
            <w:pPr>
              <w:pStyle w:val="a5"/>
              <w:rPr>
                <w:rFonts w:ascii="Arial" w:hAnsi="Arial" w:cs="Arial"/>
                <w:color w:val="545454"/>
              </w:rPr>
            </w:pPr>
            <w:r>
              <w:rPr>
                <w:rFonts w:ascii="Arial" w:hAnsi="Arial" w:cs="Arial"/>
                <w:color w:val="545454"/>
                <w:u w:val="single"/>
              </w:rPr>
              <w:t>1200</w:t>
            </w:r>
          </w:p>
          <w:p w:rsidR="00E547AA" w:rsidRDefault="00E547AA">
            <w:pPr>
              <w:pStyle w:val="a5"/>
              <w:rPr>
                <w:rFonts w:ascii="Arial" w:hAnsi="Arial" w:cs="Arial"/>
                <w:color w:val="545454"/>
              </w:rPr>
            </w:pPr>
            <w:r>
              <w:rPr>
                <w:rFonts w:ascii="Arial" w:hAnsi="Arial" w:cs="Arial"/>
                <w:color w:val="545454"/>
              </w:rPr>
              <w:t>2000</w:t>
            </w:r>
          </w:p>
        </w:tc>
        <w:tc>
          <w:tcPr>
            <w:tcW w:w="851" w:type="dxa"/>
            <w:tcBorders>
              <w:top w:val="nil"/>
              <w:left w:val="nil"/>
              <w:bottom w:val="nil"/>
              <w:right w:val="single" w:sz="8" w:space="0" w:color="auto"/>
            </w:tcBorders>
            <w:tcMar>
              <w:top w:w="0" w:type="dxa"/>
              <w:left w:w="40" w:type="dxa"/>
              <w:bottom w:w="0" w:type="dxa"/>
              <w:right w:w="40" w:type="dxa"/>
            </w:tcMar>
            <w:vAlign w:val="bottom"/>
            <w:hideMark/>
          </w:tcPr>
          <w:p w:rsidR="00E547AA" w:rsidRDefault="00E547AA">
            <w:pPr>
              <w:pStyle w:val="a5"/>
              <w:rPr>
                <w:rFonts w:ascii="Arial" w:hAnsi="Arial" w:cs="Arial"/>
                <w:color w:val="545454"/>
              </w:rPr>
            </w:pPr>
            <w:r>
              <w:rPr>
                <w:rFonts w:ascii="Arial" w:hAnsi="Arial" w:cs="Arial"/>
                <w:color w:val="545454"/>
                <w:u w:val="single"/>
              </w:rPr>
              <w:t>2400</w:t>
            </w:r>
          </w:p>
          <w:p w:rsidR="00E547AA" w:rsidRDefault="00E547AA">
            <w:pPr>
              <w:pStyle w:val="a5"/>
              <w:rPr>
                <w:rFonts w:ascii="Arial" w:hAnsi="Arial" w:cs="Arial"/>
                <w:color w:val="545454"/>
              </w:rPr>
            </w:pPr>
            <w:r>
              <w:rPr>
                <w:rFonts w:ascii="Arial" w:hAnsi="Arial" w:cs="Arial"/>
                <w:color w:val="545454"/>
              </w:rPr>
              <w:t>-</w:t>
            </w:r>
          </w:p>
        </w:tc>
        <w:tc>
          <w:tcPr>
            <w:tcW w:w="850" w:type="dxa"/>
            <w:tcBorders>
              <w:top w:val="nil"/>
              <w:left w:val="nil"/>
              <w:bottom w:val="nil"/>
              <w:right w:val="single" w:sz="8" w:space="0" w:color="auto"/>
            </w:tcBorders>
            <w:tcMar>
              <w:top w:w="0" w:type="dxa"/>
              <w:left w:w="40" w:type="dxa"/>
              <w:bottom w:w="0" w:type="dxa"/>
              <w:right w:w="40" w:type="dxa"/>
            </w:tcMar>
            <w:vAlign w:val="bottom"/>
            <w:hideMark/>
          </w:tcPr>
          <w:p w:rsidR="00E547AA" w:rsidRDefault="00E547AA">
            <w:pPr>
              <w:pStyle w:val="a5"/>
              <w:rPr>
                <w:rFonts w:ascii="Arial" w:hAnsi="Arial" w:cs="Arial"/>
                <w:color w:val="545454"/>
              </w:rPr>
            </w:pPr>
            <w:r>
              <w:rPr>
                <w:rFonts w:ascii="Arial" w:hAnsi="Arial" w:cs="Arial"/>
                <w:color w:val="545454"/>
                <w:u w:val="single"/>
              </w:rPr>
              <w:t>3000</w:t>
            </w:r>
          </w:p>
          <w:p w:rsidR="00E547AA" w:rsidRDefault="00E547AA">
            <w:pPr>
              <w:pStyle w:val="a5"/>
              <w:rPr>
                <w:rFonts w:ascii="Arial" w:hAnsi="Arial" w:cs="Arial"/>
                <w:color w:val="545454"/>
              </w:rPr>
            </w:pPr>
            <w:r>
              <w:rPr>
                <w:rFonts w:ascii="Arial" w:hAnsi="Arial" w:cs="Arial"/>
                <w:color w:val="545454"/>
              </w:rPr>
              <w:t>-</w:t>
            </w:r>
          </w:p>
        </w:tc>
        <w:tc>
          <w:tcPr>
            <w:tcW w:w="709" w:type="dxa"/>
            <w:tcBorders>
              <w:top w:val="nil"/>
              <w:left w:val="nil"/>
              <w:bottom w:val="nil"/>
              <w:right w:val="single" w:sz="8" w:space="0" w:color="auto"/>
            </w:tcBorders>
            <w:tcMar>
              <w:top w:w="0" w:type="dxa"/>
              <w:left w:w="40" w:type="dxa"/>
              <w:bottom w:w="0" w:type="dxa"/>
              <w:right w:w="40" w:type="dxa"/>
            </w:tcMar>
            <w:vAlign w:val="bottom"/>
            <w:hideMark/>
          </w:tcPr>
          <w:p w:rsidR="00E547AA" w:rsidRDefault="00E547AA">
            <w:pPr>
              <w:pStyle w:val="a5"/>
              <w:rPr>
                <w:rFonts w:ascii="Arial" w:hAnsi="Arial" w:cs="Arial"/>
                <w:color w:val="545454"/>
              </w:rPr>
            </w:pPr>
            <w:r>
              <w:rPr>
                <w:rFonts w:ascii="Arial" w:hAnsi="Arial" w:cs="Arial"/>
                <w:color w:val="545454"/>
                <w:u w:val="single"/>
              </w:rPr>
              <w:t>3200</w:t>
            </w:r>
          </w:p>
          <w:p w:rsidR="00E547AA" w:rsidRDefault="00E547AA">
            <w:pPr>
              <w:pStyle w:val="a5"/>
              <w:rPr>
                <w:rFonts w:ascii="Arial" w:hAnsi="Arial" w:cs="Arial"/>
                <w:color w:val="545454"/>
              </w:rPr>
            </w:pPr>
            <w:r>
              <w:rPr>
                <w:rFonts w:ascii="Arial" w:hAnsi="Arial" w:cs="Arial"/>
                <w:color w:val="545454"/>
              </w:rPr>
              <w:t>-</w:t>
            </w:r>
          </w:p>
        </w:tc>
        <w:tc>
          <w:tcPr>
            <w:tcW w:w="739"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E547AA" w:rsidRDefault="00E547AA">
            <w:pPr>
              <w:pStyle w:val="a5"/>
              <w:rPr>
                <w:rFonts w:ascii="Arial" w:hAnsi="Arial" w:cs="Arial"/>
                <w:color w:val="545454"/>
              </w:rPr>
            </w:pPr>
            <w:r>
              <w:rPr>
                <w:rFonts w:ascii="Arial" w:hAnsi="Arial" w:cs="Arial"/>
                <w:color w:val="545454"/>
                <w:u w:val="single"/>
              </w:rPr>
              <w:t>4800</w:t>
            </w:r>
          </w:p>
          <w:p w:rsidR="00E547AA" w:rsidRDefault="00E547AA">
            <w:pPr>
              <w:pStyle w:val="a5"/>
              <w:rPr>
                <w:rFonts w:ascii="Arial" w:hAnsi="Arial" w:cs="Arial"/>
                <w:color w:val="545454"/>
              </w:rPr>
            </w:pPr>
            <w:r>
              <w:rPr>
                <w:rFonts w:ascii="Arial" w:hAnsi="Arial" w:cs="Arial"/>
                <w:color w:val="545454"/>
              </w:rPr>
              <w:t>-</w:t>
            </w:r>
          </w:p>
        </w:tc>
      </w:tr>
      <w:tr w:rsidR="00E547AA" w:rsidTr="00E547AA">
        <w:trPr>
          <w:cantSplit/>
          <w:jc w:val="center"/>
        </w:trPr>
        <w:tc>
          <w:tcPr>
            <w:tcW w:w="1458"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Кабельная линия (КЛ)</w:t>
            </w:r>
          </w:p>
        </w:tc>
        <w:tc>
          <w:tcPr>
            <w:tcW w:w="992"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i/>
                <w:iCs/>
                <w:color w:val="545454"/>
              </w:rPr>
              <w:t>г</w:t>
            </w:r>
          </w:p>
        </w:tc>
        <w:tc>
          <w:tcPr>
            <w:tcW w:w="70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vertAlign w:val="superscript"/>
              </w:rPr>
              <w:t>5)</w:t>
            </w:r>
          </w:p>
        </w:tc>
        <w:tc>
          <w:tcPr>
            <w:tcW w:w="70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100</w:t>
            </w:r>
          </w:p>
        </w:tc>
        <w:tc>
          <w:tcPr>
            <w:tcW w:w="85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125</w:t>
            </w:r>
          </w:p>
        </w:tc>
        <w:tc>
          <w:tcPr>
            <w:tcW w:w="70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325</w:t>
            </w:r>
          </w:p>
        </w:tc>
        <w:tc>
          <w:tcPr>
            <w:tcW w:w="85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800</w:t>
            </w:r>
          </w:p>
        </w:tc>
        <w:tc>
          <w:tcPr>
            <w:tcW w:w="851"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1580</w:t>
            </w:r>
          </w:p>
        </w:tc>
        <w:tc>
          <w:tcPr>
            <w:tcW w:w="85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70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7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r>
      <w:tr w:rsidR="00E547AA" w:rsidTr="00E547AA">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47AA" w:rsidRDefault="00E547AA">
            <w:pPr>
              <w:rPr>
                <w:rFonts w:ascii="Arial" w:hAnsi="Arial" w:cs="Arial"/>
                <w:color w:val="545454"/>
                <w:sz w:val="16"/>
                <w:szCs w:val="16"/>
              </w:rPr>
            </w:pPr>
          </w:p>
        </w:tc>
        <w:tc>
          <w:tcPr>
            <w:tcW w:w="9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i/>
                <w:iCs/>
                <w:color w:val="545454"/>
              </w:rPr>
              <w:t>е</w:t>
            </w:r>
            <w:proofErr w:type="gramStart"/>
            <w:r>
              <w:rPr>
                <w:rFonts w:ascii="Arial" w:hAnsi="Arial" w:cs="Arial"/>
                <w:color w:val="545454"/>
                <w:vertAlign w:val="superscript"/>
              </w:rPr>
              <w:t>2</w:t>
            </w:r>
            <w:proofErr w:type="gramEnd"/>
            <w:r>
              <w:rPr>
                <w:rFonts w:ascii="Arial" w:hAnsi="Arial" w:cs="Arial"/>
                <w:color w:val="545454"/>
                <w:vertAlign w:val="superscript"/>
              </w:rPr>
              <w:t>)</w:t>
            </w:r>
          </w:p>
        </w:tc>
        <w:tc>
          <w:tcPr>
            <w:tcW w:w="7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7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34</w:t>
            </w:r>
          </w:p>
        </w:tc>
        <w:tc>
          <w:tcPr>
            <w:tcW w:w="8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48</w:t>
            </w:r>
          </w:p>
        </w:tc>
        <w:tc>
          <w:tcPr>
            <w:tcW w:w="7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140</w:t>
            </w:r>
          </w:p>
        </w:tc>
        <w:tc>
          <w:tcPr>
            <w:tcW w:w="8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350</w:t>
            </w:r>
          </w:p>
        </w:tc>
        <w:tc>
          <w:tcPr>
            <w:tcW w:w="8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660</w:t>
            </w:r>
          </w:p>
        </w:tc>
        <w:tc>
          <w:tcPr>
            <w:tcW w:w="8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7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7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 xml:space="preserve">- </w:t>
            </w:r>
          </w:p>
        </w:tc>
      </w:tr>
      <w:tr w:rsidR="00E547AA" w:rsidTr="00E547AA">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47AA" w:rsidRDefault="00E547AA">
            <w:pPr>
              <w:rPr>
                <w:rFonts w:ascii="Arial" w:hAnsi="Arial" w:cs="Arial"/>
                <w:color w:val="545454"/>
                <w:sz w:val="16"/>
                <w:szCs w:val="16"/>
              </w:rPr>
            </w:pPr>
          </w:p>
        </w:tc>
        <w:tc>
          <w:tcPr>
            <w:tcW w:w="9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i/>
                <w:iCs/>
                <w:color w:val="545454"/>
              </w:rPr>
              <w:t>д</w:t>
            </w:r>
            <w:proofErr w:type="gramStart"/>
            <w:r>
              <w:rPr>
                <w:rFonts w:ascii="Arial" w:hAnsi="Arial" w:cs="Arial"/>
                <w:i/>
                <w:iCs/>
                <w:color w:val="545454"/>
              </w:rPr>
              <w:t>,ж</w:t>
            </w:r>
            <w:proofErr w:type="gramEnd"/>
            <w:r>
              <w:rPr>
                <w:rFonts w:ascii="Arial" w:hAnsi="Arial" w:cs="Arial"/>
                <w:color w:val="545454"/>
                <w:vertAlign w:val="superscript"/>
              </w:rPr>
              <w:t>3)</w:t>
            </w:r>
          </w:p>
        </w:tc>
        <w:tc>
          <w:tcPr>
            <w:tcW w:w="7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7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8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7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8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8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8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7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7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r>
      <w:tr w:rsidR="00E547AA" w:rsidTr="00E547AA">
        <w:trPr>
          <w:cantSplit/>
          <w:jc w:val="center"/>
        </w:trPr>
        <w:tc>
          <w:tcPr>
            <w:tcW w:w="1458" w:type="dxa"/>
            <w:vMerge w:val="restart"/>
            <w:tcBorders>
              <w:top w:val="nil"/>
              <w:left w:val="single" w:sz="8" w:space="0" w:color="auto"/>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 xml:space="preserve">Силовой </w:t>
            </w:r>
            <w:r>
              <w:rPr>
                <w:rFonts w:ascii="Arial" w:hAnsi="Arial" w:cs="Arial"/>
                <w:color w:val="545454"/>
              </w:rPr>
              <w:lastRenderedPageBreak/>
              <w:t>трансформатор (ГР)</w:t>
            </w:r>
          </w:p>
          <w:p w:rsidR="00E547AA" w:rsidRDefault="00E547AA">
            <w:pPr>
              <w:pStyle w:val="a5"/>
              <w:rPr>
                <w:rFonts w:ascii="Arial" w:hAnsi="Arial" w:cs="Arial"/>
                <w:color w:val="545454"/>
              </w:rPr>
            </w:pPr>
            <w:r>
              <w:rPr>
                <w:rFonts w:ascii="Arial" w:hAnsi="Arial" w:cs="Arial"/>
                <w:color w:val="545454"/>
              </w:rPr>
              <w:t> </w:t>
            </w:r>
          </w:p>
        </w:tc>
        <w:tc>
          <w:tcPr>
            <w:tcW w:w="9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proofErr w:type="spellStart"/>
            <w:r>
              <w:rPr>
                <w:rFonts w:ascii="Arial" w:hAnsi="Arial" w:cs="Arial"/>
                <w:i/>
                <w:iCs/>
                <w:color w:val="545454"/>
              </w:rPr>
              <w:lastRenderedPageBreak/>
              <w:t>з</w:t>
            </w:r>
            <w:proofErr w:type="spellEnd"/>
            <w:r>
              <w:rPr>
                <w:rFonts w:ascii="Arial" w:hAnsi="Arial" w:cs="Arial"/>
                <w:i/>
                <w:iCs/>
                <w:color w:val="545454"/>
              </w:rPr>
              <w:t xml:space="preserve">, </w:t>
            </w:r>
            <w:proofErr w:type="spellStart"/>
            <w:r>
              <w:rPr>
                <w:rFonts w:ascii="Arial" w:hAnsi="Arial" w:cs="Arial"/>
                <w:i/>
                <w:iCs/>
                <w:color w:val="545454"/>
              </w:rPr>
              <w:t>з</w:t>
            </w:r>
            <w:proofErr w:type="spellEnd"/>
            <w:r>
              <w:rPr>
                <w:rFonts w:ascii="Arial" w:hAnsi="Arial" w:cs="Arial"/>
                <w:i/>
                <w:iCs/>
                <w:color w:val="545454"/>
              </w:rPr>
              <w:t>’</w:t>
            </w:r>
            <w:r>
              <w:rPr>
                <w:rFonts w:ascii="Arial" w:hAnsi="Arial" w:cs="Arial"/>
                <w:color w:val="545454"/>
              </w:rPr>
              <w:t xml:space="preserve">, </w:t>
            </w:r>
            <w:r>
              <w:rPr>
                <w:rFonts w:ascii="Arial" w:hAnsi="Arial" w:cs="Arial"/>
                <w:i/>
                <w:iCs/>
                <w:color w:val="545454"/>
              </w:rPr>
              <w:t xml:space="preserve">и </w:t>
            </w:r>
            <w:r>
              <w:rPr>
                <w:rFonts w:ascii="Arial" w:hAnsi="Arial" w:cs="Arial"/>
                <w:color w:val="545454"/>
                <w:vertAlign w:val="superscript"/>
              </w:rPr>
              <w:t>4)</w:t>
            </w:r>
          </w:p>
        </w:tc>
        <w:tc>
          <w:tcPr>
            <w:tcW w:w="7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7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60</w:t>
            </w:r>
          </w:p>
        </w:tc>
        <w:tc>
          <w:tcPr>
            <w:tcW w:w="8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80</w:t>
            </w:r>
          </w:p>
        </w:tc>
        <w:tc>
          <w:tcPr>
            <w:tcW w:w="7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200</w:t>
            </w:r>
          </w:p>
        </w:tc>
        <w:tc>
          <w:tcPr>
            <w:tcW w:w="8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480</w:t>
            </w:r>
          </w:p>
        </w:tc>
        <w:tc>
          <w:tcPr>
            <w:tcW w:w="8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750</w:t>
            </w:r>
          </w:p>
        </w:tc>
        <w:tc>
          <w:tcPr>
            <w:tcW w:w="8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1050</w:t>
            </w:r>
          </w:p>
        </w:tc>
        <w:tc>
          <w:tcPr>
            <w:tcW w:w="7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1550</w:t>
            </w:r>
          </w:p>
        </w:tc>
        <w:tc>
          <w:tcPr>
            <w:tcW w:w="7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1950</w:t>
            </w:r>
          </w:p>
        </w:tc>
      </w:tr>
      <w:tr w:rsidR="00E547AA" w:rsidTr="00E547AA">
        <w:trPr>
          <w:cantSplit/>
          <w:jc w:val="center"/>
        </w:trPr>
        <w:tc>
          <w:tcPr>
            <w:tcW w:w="0" w:type="auto"/>
            <w:vMerge/>
            <w:tcBorders>
              <w:top w:val="nil"/>
              <w:left w:val="single" w:sz="8" w:space="0" w:color="auto"/>
              <w:bottom w:val="nil"/>
              <w:right w:val="single" w:sz="8" w:space="0" w:color="auto"/>
            </w:tcBorders>
            <w:vAlign w:val="center"/>
            <w:hideMark/>
          </w:tcPr>
          <w:p w:rsidR="00E547AA" w:rsidRDefault="00E547AA">
            <w:pPr>
              <w:rPr>
                <w:rFonts w:ascii="Arial" w:hAnsi="Arial" w:cs="Arial"/>
                <w:color w:val="545454"/>
                <w:sz w:val="16"/>
                <w:szCs w:val="16"/>
              </w:rPr>
            </w:pPr>
          </w:p>
        </w:tc>
        <w:tc>
          <w:tcPr>
            <w:tcW w:w="992"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i/>
                <w:iCs/>
                <w:color w:val="545454"/>
              </w:rPr>
              <w:t>и'</w:t>
            </w:r>
          </w:p>
        </w:tc>
        <w:tc>
          <w:tcPr>
            <w:tcW w:w="709"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709"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34</w:t>
            </w:r>
          </w:p>
        </w:tc>
        <w:tc>
          <w:tcPr>
            <w:tcW w:w="850"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48</w:t>
            </w:r>
          </w:p>
        </w:tc>
        <w:tc>
          <w:tcPr>
            <w:tcW w:w="709"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140</w:t>
            </w:r>
          </w:p>
        </w:tc>
        <w:tc>
          <w:tcPr>
            <w:tcW w:w="850"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350</w:t>
            </w:r>
          </w:p>
        </w:tc>
        <w:tc>
          <w:tcPr>
            <w:tcW w:w="851"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660</w:t>
            </w:r>
          </w:p>
        </w:tc>
        <w:tc>
          <w:tcPr>
            <w:tcW w:w="850"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709"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c>
          <w:tcPr>
            <w:tcW w:w="739" w:type="dxa"/>
            <w:tcBorders>
              <w:top w:val="nil"/>
              <w:left w:val="nil"/>
              <w:bottom w:val="nil"/>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w:t>
            </w:r>
          </w:p>
        </w:tc>
      </w:tr>
    </w:tbl>
    <w:p w:rsidR="00E547AA" w:rsidRDefault="00E547AA" w:rsidP="00E547AA">
      <w:pPr>
        <w:rPr>
          <w:lang w:val="en-US"/>
        </w:rPr>
      </w:pPr>
    </w:p>
    <w:tbl>
      <w:tblPr>
        <w:tblW w:w="0" w:type="auto"/>
        <w:jc w:val="center"/>
        <w:tblCellMar>
          <w:left w:w="0" w:type="dxa"/>
          <w:right w:w="0" w:type="dxa"/>
        </w:tblCellMar>
        <w:tblLook w:val="04A0"/>
      </w:tblPr>
      <w:tblGrid>
        <w:gridCol w:w="9396"/>
        <w:gridCol w:w="144"/>
      </w:tblGrid>
      <w:tr w:rsidR="00E547AA" w:rsidTr="00E547AA">
        <w:trPr>
          <w:cantSplit/>
          <w:jc w:val="center"/>
        </w:trPr>
        <w:tc>
          <w:tcPr>
            <w:tcW w:w="939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vertAlign w:val="superscript"/>
              </w:rPr>
              <w:t>1)</w:t>
            </w:r>
            <w:r>
              <w:rPr>
                <w:rFonts w:ascii="Arial" w:hAnsi="Arial" w:cs="Arial"/>
                <w:color w:val="545454"/>
              </w:rPr>
              <w:t xml:space="preserve"> В варианте точек присоединения </w:t>
            </w:r>
            <w:r>
              <w:rPr>
                <w:rFonts w:ascii="Arial" w:hAnsi="Arial" w:cs="Arial"/>
                <w:i/>
                <w:iCs/>
                <w:color w:val="545454"/>
              </w:rPr>
              <w:t xml:space="preserve">б </w:t>
            </w:r>
            <w:r>
              <w:rPr>
                <w:rFonts w:ascii="Arial" w:hAnsi="Arial" w:cs="Arial"/>
                <w:color w:val="545454"/>
              </w:rPr>
              <w:t>в числителе указано импульсное напряжение на металлических и железобетонных опорах, в знаменателе — на деревянных опорах.</w:t>
            </w:r>
          </w:p>
          <w:p w:rsidR="00E547AA" w:rsidRDefault="00E547AA">
            <w:pPr>
              <w:pStyle w:val="a5"/>
              <w:rPr>
                <w:rFonts w:ascii="Arial" w:hAnsi="Arial" w:cs="Arial"/>
                <w:color w:val="545454"/>
              </w:rPr>
            </w:pPr>
            <w:r>
              <w:rPr>
                <w:rFonts w:ascii="Arial" w:hAnsi="Arial" w:cs="Arial"/>
                <w:color w:val="545454"/>
                <w:vertAlign w:val="superscript"/>
              </w:rPr>
              <w:t>2)</w:t>
            </w:r>
            <w:r>
              <w:rPr>
                <w:rFonts w:ascii="Arial" w:hAnsi="Arial" w:cs="Arial"/>
                <w:color w:val="545454"/>
              </w:rPr>
              <w:t xml:space="preserve"> Грозовые импульсные напряжения в точке присоединения </w:t>
            </w:r>
            <w:r>
              <w:rPr>
                <w:rFonts w:ascii="Arial" w:hAnsi="Arial" w:cs="Arial"/>
                <w:i/>
                <w:iCs/>
                <w:color w:val="545454"/>
              </w:rPr>
              <w:t xml:space="preserve">е </w:t>
            </w:r>
            <w:r>
              <w:rPr>
                <w:rFonts w:ascii="Arial" w:hAnsi="Arial" w:cs="Arial"/>
                <w:color w:val="545454"/>
              </w:rPr>
              <w:t xml:space="preserve">соответствуют случаю отсутствия воздушной линии электропередачи на стороне вторичного напряжения </w:t>
            </w:r>
            <w:r>
              <w:rPr>
                <w:rFonts w:ascii="Arial" w:hAnsi="Arial" w:cs="Arial"/>
                <w:i/>
                <w:iCs/>
                <w:color w:val="545454"/>
              </w:rPr>
              <w:t>U</w:t>
            </w:r>
            <w:r>
              <w:rPr>
                <w:rFonts w:ascii="Arial" w:hAnsi="Arial" w:cs="Arial"/>
                <w:i/>
                <w:iCs/>
                <w:color w:val="545454"/>
                <w:vertAlign w:val="subscript"/>
              </w:rPr>
              <w:t>н2</w:t>
            </w:r>
            <w:r>
              <w:rPr>
                <w:rFonts w:ascii="Arial" w:hAnsi="Arial" w:cs="Arial"/>
                <w:color w:val="545454"/>
              </w:rPr>
              <w:t xml:space="preserve"> трансформатора </w:t>
            </w:r>
            <w:r>
              <w:rPr>
                <w:rFonts w:ascii="Arial" w:hAnsi="Arial" w:cs="Arial"/>
                <w:i/>
                <w:iCs/>
                <w:color w:val="545454"/>
              </w:rPr>
              <w:t>Tp</w:t>
            </w:r>
            <w:r>
              <w:rPr>
                <w:rFonts w:ascii="Arial" w:hAnsi="Arial" w:cs="Arial"/>
                <w:i/>
                <w:iCs/>
                <w:color w:val="545454"/>
                <w:vertAlign w:val="subscript"/>
              </w:rPr>
              <w:t>2</w:t>
            </w:r>
            <w:r>
              <w:rPr>
                <w:rFonts w:ascii="Arial" w:hAnsi="Arial" w:cs="Arial"/>
                <w:color w:val="545454"/>
              </w:rPr>
              <w:t xml:space="preserve">(рисунок Д.1) и значениям напряжений обмоток </w:t>
            </w:r>
            <w:r>
              <w:rPr>
                <w:rFonts w:ascii="Arial" w:hAnsi="Arial" w:cs="Arial"/>
                <w:i/>
                <w:iCs/>
                <w:color w:val="545454"/>
              </w:rPr>
              <w:t>Тр</w:t>
            </w:r>
            <w:proofErr w:type="gramStart"/>
            <w:r>
              <w:rPr>
                <w:rFonts w:ascii="Arial" w:hAnsi="Arial" w:cs="Arial"/>
                <w:color w:val="545454"/>
                <w:vertAlign w:val="subscript"/>
              </w:rPr>
              <w:t>2</w:t>
            </w:r>
            <w:proofErr w:type="gramEnd"/>
            <w:r>
              <w:rPr>
                <w:rFonts w:ascii="Arial" w:hAnsi="Arial" w:cs="Arial"/>
                <w:i/>
                <w:iCs/>
                <w:color w:val="545454"/>
              </w:rPr>
              <w:t xml:space="preserve"> Uн</w:t>
            </w:r>
            <w:r>
              <w:rPr>
                <w:rFonts w:ascii="Arial" w:hAnsi="Arial" w:cs="Arial"/>
                <w:color w:val="545454"/>
                <w:vertAlign w:val="subscript"/>
              </w:rPr>
              <w:t>1</w:t>
            </w:r>
            <w:r>
              <w:rPr>
                <w:rFonts w:ascii="Arial" w:hAnsi="Arial" w:cs="Arial"/>
                <w:i/>
                <w:iCs/>
                <w:color w:val="545454"/>
              </w:rPr>
              <w:t>, Uн</w:t>
            </w:r>
            <w:r>
              <w:rPr>
                <w:rFonts w:ascii="Arial" w:hAnsi="Arial" w:cs="Arial"/>
                <w:color w:val="545454"/>
                <w:vertAlign w:val="subscript"/>
              </w:rPr>
              <w:t>2</w:t>
            </w:r>
            <w:r>
              <w:rPr>
                <w:rFonts w:ascii="Arial" w:hAnsi="Arial" w:cs="Arial"/>
                <w:i/>
                <w:iCs/>
                <w:color w:val="545454"/>
              </w:rPr>
              <w:t xml:space="preserve">, </w:t>
            </w:r>
            <w:r>
              <w:rPr>
                <w:rFonts w:ascii="Arial" w:hAnsi="Arial" w:cs="Arial"/>
                <w:color w:val="545454"/>
              </w:rPr>
              <w:t>соответствующим двум номинальным напряжениям, расположенным рядом в шкале стандартных напряжений (например 35 и 10 кВ, 110 и 220 кВ и т. д.).</w:t>
            </w:r>
          </w:p>
          <w:p w:rsidR="00E547AA" w:rsidRDefault="00E547AA">
            <w:pPr>
              <w:pStyle w:val="a5"/>
              <w:rPr>
                <w:rFonts w:ascii="Arial" w:hAnsi="Arial" w:cs="Arial"/>
                <w:color w:val="545454"/>
              </w:rPr>
            </w:pPr>
            <w:r>
              <w:rPr>
                <w:rFonts w:ascii="Arial" w:hAnsi="Arial" w:cs="Arial"/>
                <w:color w:val="545454"/>
              </w:rPr>
              <w:t xml:space="preserve">При других сочетаниях номинальных напряжений </w:t>
            </w:r>
            <w:r>
              <w:rPr>
                <w:rFonts w:ascii="Arial" w:hAnsi="Arial" w:cs="Arial"/>
                <w:i/>
                <w:iCs/>
                <w:color w:val="545454"/>
              </w:rPr>
              <w:t>Тр</w:t>
            </w:r>
            <w:proofErr w:type="gramStart"/>
            <w:r>
              <w:rPr>
                <w:rFonts w:ascii="Arial" w:hAnsi="Arial" w:cs="Arial"/>
                <w:color w:val="545454"/>
                <w:vertAlign w:val="subscript"/>
              </w:rPr>
              <w:t>2</w:t>
            </w:r>
            <w:proofErr w:type="gramEnd"/>
            <w:r>
              <w:rPr>
                <w:rFonts w:ascii="Arial" w:hAnsi="Arial" w:cs="Arial"/>
                <w:i/>
                <w:iCs/>
                <w:color w:val="545454"/>
              </w:rPr>
              <w:t xml:space="preserve"> </w:t>
            </w:r>
            <w:r>
              <w:rPr>
                <w:rFonts w:ascii="Arial" w:hAnsi="Arial" w:cs="Arial"/>
                <w:color w:val="545454"/>
              </w:rPr>
              <w:t>(например 110 и 10 кВ, 35 и 6 кВ и т. д.) грозовые импульсные напряжения, проходящие через обмотки трансформатора, меньше указанных значений.</w:t>
            </w:r>
          </w:p>
          <w:p w:rsidR="00E547AA" w:rsidRDefault="00E547AA">
            <w:pPr>
              <w:pStyle w:val="a5"/>
              <w:rPr>
                <w:rFonts w:ascii="Arial" w:hAnsi="Arial" w:cs="Arial"/>
                <w:color w:val="545454"/>
              </w:rPr>
            </w:pPr>
            <w:proofErr w:type="gramStart"/>
            <w:r>
              <w:rPr>
                <w:rFonts w:ascii="Arial" w:hAnsi="Arial" w:cs="Arial"/>
                <w:color w:val="545454"/>
                <w:vertAlign w:val="superscript"/>
              </w:rPr>
              <w:t>3)</w:t>
            </w:r>
            <w:r>
              <w:rPr>
                <w:rFonts w:ascii="Arial" w:hAnsi="Arial" w:cs="Arial"/>
                <w:color w:val="545454"/>
              </w:rPr>
              <w:t xml:space="preserve"> При наличии на распределительной подстанции типа РП-Б, РП-В (рисунок Д.1) воздушных линий электропередачи значения грозовых импульсных напряжений в точках присоединения </w:t>
            </w:r>
            <w:proofErr w:type="spellStart"/>
            <w:r>
              <w:rPr>
                <w:rFonts w:ascii="Arial" w:hAnsi="Arial" w:cs="Arial"/>
                <w:i/>
                <w:iCs/>
                <w:color w:val="545454"/>
              </w:rPr>
              <w:t>д</w:t>
            </w:r>
            <w:proofErr w:type="spellEnd"/>
            <w:r>
              <w:rPr>
                <w:rFonts w:ascii="Arial" w:hAnsi="Arial" w:cs="Arial"/>
                <w:i/>
                <w:iCs/>
                <w:color w:val="545454"/>
              </w:rPr>
              <w:t xml:space="preserve"> </w:t>
            </w:r>
            <w:r>
              <w:rPr>
                <w:rFonts w:ascii="Arial" w:hAnsi="Arial" w:cs="Arial"/>
                <w:color w:val="545454"/>
              </w:rPr>
              <w:t xml:space="preserve">и </w:t>
            </w:r>
            <w:r>
              <w:rPr>
                <w:rFonts w:ascii="Arial" w:hAnsi="Arial" w:cs="Arial"/>
                <w:i/>
                <w:iCs/>
                <w:color w:val="545454"/>
              </w:rPr>
              <w:t xml:space="preserve">ж </w:t>
            </w:r>
            <w:r>
              <w:rPr>
                <w:rFonts w:ascii="Arial" w:hAnsi="Arial" w:cs="Arial"/>
                <w:color w:val="545454"/>
              </w:rPr>
              <w:t xml:space="preserve">такое же, как в варианте точек присоединения </w:t>
            </w:r>
            <w:r>
              <w:rPr>
                <w:rFonts w:ascii="Arial" w:hAnsi="Arial" w:cs="Arial"/>
                <w:i/>
                <w:iCs/>
                <w:color w:val="545454"/>
              </w:rPr>
              <w:t xml:space="preserve">г </w:t>
            </w:r>
            <w:r>
              <w:rPr>
                <w:rFonts w:ascii="Arial" w:hAnsi="Arial" w:cs="Arial"/>
                <w:color w:val="545454"/>
              </w:rPr>
              <w:t>и</w:t>
            </w:r>
            <w:r>
              <w:rPr>
                <w:rFonts w:ascii="Arial" w:hAnsi="Arial" w:cs="Arial"/>
                <w:i/>
                <w:iCs/>
                <w:color w:val="545454"/>
              </w:rPr>
              <w:t xml:space="preserve"> в. </w:t>
            </w:r>
            <w:r>
              <w:rPr>
                <w:rFonts w:ascii="Arial" w:hAnsi="Arial" w:cs="Arial"/>
                <w:color w:val="545454"/>
              </w:rPr>
              <w:t xml:space="preserve">При отсутствии на распределительной подстанции типа РП-Б, РП-В воздушных линий электропередачи грозовые импульсные напряжения в точках присоединения </w:t>
            </w:r>
            <w:proofErr w:type="spellStart"/>
            <w:r>
              <w:rPr>
                <w:rFonts w:ascii="Arial" w:hAnsi="Arial" w:cs="Arial"/>
                <w:i/>
                <w:iCs/>
                <w:color w:val="545454"/>
              </w:rPr>
              <w:t>д</w:t>
            </w:r>
            <w:proofErr w:type="spellEnd"/>
            <w:r>
              <w:rPr>
                <w:rFonts w:ascii="Arial" w:hAnsi="Arial" w:cs="Arial"/>
                <w:i/>
                <w:iCs/>
                <w:color w:val="545454"/>
              </w:rPr>
              <w:t xml:space="preserve"> </w:t>
            </w:r>
            <w:r>
              <w:rPr>
                <w:rFonts w:ascii="Arial" w:hAnsi="Arial" w:cs="Arial"/>
                <w:color w:val="545454"/>
              </w:rPr>
              <w:t xml:space="preserve">и </w:t>
            </w:r>
            <w:r>
              <w:rPr>
                <w:rFonts w:ascii="Arial" w:hAnsi="Arial" w:cs="Arial"/>
                <w:i/>
                <w:iCs/>
                <w:color w:val="545454"/>
              </w:rPr>
              <w:t xml:space="preserve">ж </w:t>
            </w:r>
            <w:r>
              <w:rPr>
                <w:rFonts w:ascii="Arial" w:hAnsi="Arial" w:cs="Arial"/>
                <w:color w:val="545454"/>
              </w:rPr>
              <w:t>определяются значениями импульсных напряжений в</w:t>
            </w:r>
            <w:proofErr w:type="gramEnd"/>
            <w:r>
              <w:rPr>
                <w:rFonts w:ascii="Arial" w:hAnsi="Arial" w:cs="Arial"/>
                <w:color w:val="545454"/>
              </w:rPr>
              <w:t xml:space="preserve"> </w:t>
            </w:r>
            <w:proofErr w:type="gramStart"/>
            <w:r>
              <w:rPr>
                <w:rFonts w:ascii="Arial" w:hAnsi="Arial" w:cs="Arial"/>
                <w:color w:val="545454"/>
              </w:rPr>
              <w:t>начале</w:t>
            </w:r>
            <w:proofErr w:type="gramEnd"/>
            <w:r>
              <w:rPr>
                <w:rFonts w:ascii="Arial" w:hAnsi="Arial" w:cs="Arial"/>
                <w:color w:val="545454"/>
              </w:rPr>
              <w:t xml:space="preserve"> кабельной линии (точки </w:t>
            </w:r>
            <w:r>
              <w:rPr>
                <w:rFonts w:ascii="Arial" w:hAnsi="Arial" w:cs="Arial"/>
                <w:i/>
                <w:iCs/>
                <w:color w:val="545454"/>
              </w:rPr>
              <w:t>г</w:t>
            </w:r>
            <w:r>
              <w:rPr>
                <w:rFonts w:ascii="Arial" w:hAnsi="Arial" w:cs="Arial"/>
                <w:color w:val="545454"/>
              </w:rPr>
              <w:t xml:space="preserve"> и </w:t>
            </w:r>
            <w:r>
              <w:rPr>
                <w:rFonts w:ascii="Arial" w:hAnsi="Arial" w:cs="Arial"/>
                <w:i/>
                <w:iCs/>
                <w:color w:val="545454"/>
              </w:rPr>
              <w:t xml:space="preserve">е), </w:t>
            </w:r>
            <w:r>
              <w:rPr>
                <w:rFonts w:ascii="Arial" w:hAnsi="Arial" w:cs="Arial"/>
                <w:color w:val="545454"/>
              </w:rPr>
              <w:t>уменьшенными в соответствии с данными по затуханию грозовых импульсов в кабельных линиях в зависимости от длины линии.</w:t>
            </w:r>
          </w:p>
          <w:p w:rsidR="00E547AA" w:rsidRDefault="00E547AA">
            <w:pPr>
              <w:pStyle w:val="a5"/>
              <w:rPr>
                <w:rFonts w:ascii="Arial" w:hAnsi="Arial" w:cs="Arial"/>
                <w:color w:val="545454"/>
              </w:rPr>
            </w:pPr>
            <w:r>
              <w:rPr>
                <w:rFonts w:ascii="Arial" w:hAnsi="Arial" w:cs="Arial"/>
                <w:color w:val="545454"/>
                <w:vertAlign w:val="superscript"/>
              </w:rPr>
              <w:t>4)</w:t>
            </w:r>
            <w:r>
              <w:rPr>
                <w:rFonts w:ascii="Arial" w:hAnsi="Arial" w:cs="Arial"/>
                <w:color w:val="545454"/>
              </w:rPr>
              <w:t xml:space="preserve"> Указанные в данной строке значения импульсных напряжений справедливы при условии расположения точек общего присоединения </w:t>
            </w:r>
            <w:proofErr w:type="spellStart"/>
            <w:r>
              <w:rPr>
                <w:rFonts w:ascii="Arial" w:hAnsi="Arial" w:cs="Arial"/>
                <w:i/>
                <w:iCs/>
                <w:color w:val="545454"/>
              </w:rPr>
              <w:t>з</w:t>
            </w:r>
            <w:proofErr w:type="spellEnd"/>
            <w:r>
              <w:rPr>
                <w:rFonts w:ascii="Arial" w:hAnsi="Arial" w:cs="Arial"/>
                <w:color w:val="545454"/>
              </w:rPr>
              <w:t xml:space="preserve">, </w:t>
            </w:r>
            <w:proofErr w:type="spellStart"/>
            <w:r>
              <w:rPr>
                <w:rFonts w:ascii="Arial" w:hAnsi="Arial" w:cs="Arial"/>
                <w:i/>
                <w:iCs/>
                <w:color w:val="545454"/>
              </w:rPr>
              <w:t>з</w:t>
            </w:r>
            <w:proofErr w:type="spellEnd"/>
            <w:r>
              <w:rPr>
                <w:rFonts w:ascii="Arial" w:hAnsi="Arial" w:cs="Arial"/>
                <w:i/>
                <w:iCs/>
                <w:color w:val="545454"/>
              </w:rPr>
              <w:t xml:space="preserve">’, и </w:t>
            </w:r>
            <w:r>
              <w:rPr>
                <w:rFonts w:ascii="Arial" w:hAnsi="Arial" w:cs="Arial"/>
                <w:color w:val="545454"/>
              </w:rPr>
              <w:t xml:space="preserve">на вводах силового трансформатора и наличии связи рассматриваемой обмотки с воздушной линией. При отсутствии связи (точка </w:t>
            </w:r>
            <w:r>
              <w:rPr>
                <w:rFonts w:ascii="Arial" w:hAnsi="Arial" w:cs="Arial"/>
                <w:i/>
                <w:iCs/>
                <w:color w:val="545454"/>
              </w:rPr>
              <w:t xml:space="preserve">и' </w:t>
            </w:r>
            <w:r>
              <w:rPr>
                <w:rFonts w:ascii="Arial" w:hAnsi="Arial" w:cs="Arial"/>
                <w:color w:val="545454"/>
              </w:rPr>
              <w:t xml:space="preserve">на рисунке Д.1) импульсные напряжения соответствуют точке присоединения </w:t>
            </w:r>
            <w:r>
              <w:rPr>
                <w:rFonts w:ascii="Arial" w:hAnsi="Arial" w:cs="Arial"/>
                <w:i/>
                <w:iCs/>
                <w:color w:val="545454"/>
              </w:rPr>
              <w:t>е.</w:t>
            </w:r>
          </w:p>
          <w:p w:rsidR="00E547AA" w:rsidRDefault="00E547AA">
            <w:pPr>
              <w:pStyle w:val="a5"/>
              <w:rPr>
                <w:rFonts w:ascii="Arial" w:hAnsi="Arial" w:cs="Arial"/>
                <w:color w:val="545454"/>
              </w:rPr>
            </w:pPr>
            <w:r>
              <w:rPr>
                <w:rFonts w:ascii="Arial" w:hAnsi="Arial" w:cs="Arial"/>
                <w:color w:val="545454"/>
                <w:vertAlign w:val="superscript"/>
              </w:rPr>
              <w:t>5)</w:t>
            </w:r>
            <w:r>
              <w:rPr>
                <w:rFonts w:ascii="Arial" w:hAnsi="Arial" w:cs="Arial"/>
                <w:color w:val="545454"/>
              </w:rPr>
              <w:t xml:space="preserve"> Значения грозовых импульсных напряжений с вероятностью 90 </w:t>
            </w:r>
            <w:r>
              <w:rPr>
                <w:rFonts w:ascii="Arial" w:hAnsi="Arial" w:cs="Arial"/>
                <w:i/>
                <w:iCs/>
                <w:color w:val="545454"/>
              </w:rPr>
              <w:t xml:space="preserve">% </w:t>
            </w:r>
            <w:r>
              <w:rPr>
                <w:rFonts w:ascii="Arial" w:hAnsi="Arial" w:cs="Arial"/>
                <w:color w:val="545454"/>
              </w:rPr>
              <w:t>не превышают 10 кВ — в воздушной сети напряжением 0,38 кВ и 6 кВ — во внутренней проводке зданий и сооружений.</w:t>
            </w:r>
          </w:p>
        </w:tc>
        <w:tc>
          <w:tcPr>
            <w:tcW w:w="144" w:type="dxa"/>
            <w:vAlign w:val="center"/>
            <w:hideMark/>
          </w:tcPr>
          <w:p w:rsidR="00E547AA" w:rsidRDefault="00E547AA">
            <w:pPr>
              <w:pStyle w:val="a5"/>
              <w:rPr>
                <w:rFonts w:ascii="Arial" w:hAnsi="Arial" w:cs="Arial"/>
                <w:color w:val="545454"/>
              </w:rPr>
            </w:pPr>
            <w:r>
              <w:rPr>
                <w:rFonts w:ascii="Arial" w:hAnsi="Arial" w:cs="Arial"/>
                <w:color w:val="545454"/>
              </w:rPr>
              <w:t> </w:t>
            </w:r>
          </w:p>
        </w:tc>
      </w:tr>
    </w:tbl>
    <w:p w:rsidR="00E547AA" w:rsidRPr="002A759D" w:rsidRDefault="00E547AA" w:rsidP="00E547AA"/>
    <w:p w:rsidR="00E547AA" w:rsidRDefault="00E547AA" w:rsidP="00E547AA">
      <w:pPr>
        <w:pStyle w:val="a5"/>
        <w:rPr>
          <w:rFonts w:ascii="Arial" w:hAnsi="Arial" w:cs="Arial"/>
          <w:color w:val="545454"/>
        </w:rPr>
      </w:pPr>
      <w:r>
        <w:rPr>
          <w:rFonts w:ascii="Arial" w:hAnsi="Arial" w:cs="Arial"/>
          <w:color w:val="545454"/>
        </w:rPr>
        <w:t>Д.3 Значения коммутационных импульсных напряжений при их длительности на уровне 0,5 амплитуды импульса, равной 1000—5000 мкс, приведены в таблице Д.2.</w:t>
      </w:r>
    </w:p>
    <w:tbl>
      <w:tblPr>
        <w:tblW w:w="0" w:type="auto"/>
        <w:jc w:val="center"/>
        <w:tblCellMar>
          <w:left w:w="0" w:type="dxa"/>
          <w:right w:w="0" w:type="dxa"/>
        </w:tblCellMar>
        <w:tblLook w:val="04A0"/>
      </w:tblPr>
      <w:tblGrid>
        <w:gridCol w:w="2218"/>
        <w:gridCol w:w="893"/>
        <w:gridCol w:w="893"/>
        <w:gridCol w:w="900"/>
        <w:gridCol w:w="878"/>
        <w:gridCol w:w="893"/>
        <w:gridCol w:w="907"/>
        <w:gridCol w:w="914"/>
        <w:gridCol w:w="907"/>
      </w:tblGrid>
      <w:tr w:rsidR="00E547AA" w:rsidTr="00E547AA">
        <w:trPr>
          <w:jc w:val="center"/>
        </w:trPr>
        <w:tc>
          <w:tcPr>
            <w:tcW w:w="221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Номинальное напряжение сети, кВ</w:t>
            </w:r>
          </w:p>
        </w:tc>
        <w:tc>
          <w:tcPr>
            <w:tcW w:w="893"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0,38</w:t>
            </w:r>
          </w:p>
        </w:tc>
        <w:tc>
          <w:tcPr>
            <w:tcW w:w="893"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w:t>
            </w:r>
          </w:p>
        </w:tc>
        <w:tc>
          <w:tcPr>
            <w:tcW w:w="90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6</w:t>
            </w:r>
          </w:p>
        </w:tc>
        <w:tc>
          <w:tcPr>
            <w:tcW w:w="87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10</w:t>
            </w:r>
          </w:p>
        </w:tc>
        <w:tc>
          <w:tcPr>
            <w:tcW w:w="893"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20</w:t>
            </w:r>
          </w:p>
        </w:tc>
        <w:tc>
          <w:tcPr>
            <w:tcW w:w="907"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35</w:t>
            </w:r>
          </w:p>
        </w:tc>
        <w:tc>
          <w:tcPr>
            <w:tcW w:w="914"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110</w:t>
            </w:r>
          </w:p>
        </w:tc>
        <w:tc>
          <w:tcPr>
            <w:tcW w:w="907"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220</w:t>
            </w:r>
          </w:p>
        </w:tc>
      </w:tr>
      <w:tr w:rsidR="00E547AA" w:rsidTr="00E547AA">
        <w:trPr>
          <w:jc w:val="center"/>
        </w:trPr>
        <w:tc>
          <w:tcPr>
            <w:tcW w:w="221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Коммутационное импульсное напряжение, кВ</w:t>
            </w:r>
          </w:p>
        </w:tc>
        <w:tc>
          <w:tcPr>
            <w:tcW w:w="8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4,5</w:t>
            </w:r>
          </w:p>
        </w:tc>
        <w:tc>
          <w:tcPr>
            <w:tcW w:w="8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15,5</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27</w:t>
            </w:r>
          </w:p>
        </w:tc>
        <w:tc>
          <w:tcPr>
            <w:tcW w:w="8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43</w:t>
            </w:r>
          </w:p>
        </w:tc>
        <w:tc>
          <w:tcPr>
            <w:tcW w:w="8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85,5</w:t>
            </w:r>
          </w:p>
        </w:tc>
        <w:tc>
          <w:tcPr>
            <w:tcW w:w="9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148</w:t>
            </w:r>
          </w:p>
        </w:tc>
        <w:tc>
          <w:tcPr>
            <w:tcW w:w="91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363</w:t>
            </w:r>
          </w:p>
        </w:tc>
        <w:tc>
          <w:tcPr>
            <w:tcW w:w="9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705</w:t>
            </w:r>
          </w:p>
        </w:tc>
      </w:tr>
    </w:tbl>
    <w:p w:rsidR="00E547AA" w:rsidRDefault="00E547AA" w:rsidP="00E547AA">
      <w:pPr>
        <w:rPr>
          <w:lang w:val="en-US"/>
        </w:rPr>
      </w:pPr>
    </w:p>
    <w:p w:rsidR="00E547AA" w:rsidRDefault="00E547AA" w:rsidP="00E547AA">
      <w:pPr>
        <w:pStyle w:val="a5"/>
        <w:rPr>
          <w:rFonts w:ascii="Arial" w:hAnsi="Arial" w:cs="Arial"/>
          <w:color w:val="545454"/>
        </w:rPr>
      </w:pPr>
      <w:r>
        <w:rPr>
          <w:rFonts w:ascii="Arial" w:hAnsi="Arial" w:cs="Arial"/>
          <w:color w:val="545454"/>
        </w:rPr>
        <w:t>Д.4 Вероятность превышения указанных в таблице Д.2 значений коммутационных импульсных напряжений составляет не более 5 %, а значений грозовых импульсных напряжений (таблица Д.1) — не более 10 %</w:t>
      </w:r>
      <w:r>
        <w:rPr>
          <w:rFonts w:ascii="Arial" w:hAnsi="Arial" w:cs="Arial"/>
          <w:i/>
          <w:iCs/>
          <w:color w:val="545454"/>
        </w:rPr>
        <w:t xml:space="preserve"> </w:t>
      </w:r>
      <w:r>
        <w:rPr>
          <w:rFonts w:ascii="Arial" w:hAnsi="Arial" w:cs="Arial"/>
          <w:color w:val="545454"/>
        </w:rPr>
        <w:t>для воздушных линий с металлическими и железобетонными опорами и 20 % -для воздушных линий с деревянными опорами.</w:t>
      </w:r>
    </w:p>
    <w:p w:rsidR="00E547AA" w:rsidRDefault="00E547AA" w:rsidP="00E547AA">
      <w:pPr>
        <w:pStyle w:val="a5"/>
        <w:rPr>
          <w:rFonts w:ascii="Arial" w:hAnsi="Arial" w:cs="Arial"/>
          <w:color w:val="545454"/>
        </w:rPr>
      </w:pPr>
      <w:r>
        <w:rPr>
          <w:rFonts w:ascii="Arial" w:hAnsi="Arial" w:cs="Arial"/>
          <w:color w:val="545454"/>
        </w:rPr>
        <w:t>Значения грозовых импульсных напряжений в электрической сети потребителя могут превышать указанные в таблице Д.1 значения за счет грозовых поражений в самой сети потребителя за счет отражений и преломлений грозовых импульсов в сети потребителя и частично — за счет разброса параметров грозовых импульсов.</w:t>
      </w:r>
    </w:p>
    <w:p w:rsidR="00E547AA" w:rsidRDefault="00E547AA" w:rsidP="00E547AA">
      <w:pPr>
        <w:pStyle w:val="a5"/>
        <w:rPr>
          <w:rFonts w:ascii="Arial" w:hAnsi="Arial" w:cs="Arial"/>
          <w:color w:val="545454"/>
        </w:rPr>
      </w:pPr>
      <w:r>
        <w:rPr>
          <w:rFonts w:ascii="Arial" w:hAnsi="Arial" w:cs="Arial"/>
          <w:color w:val="545454"/>
        </w:rPr>
        <w:t>Д.5 Значения коэффициента временного перенапряжения в точках присоединения электрической сети общего назначения в зависимости от длительности временных перенапряжений не превышают значений, указанных в таблице Д.З.</w:t>
      </w:r>
    </w:p>
    <w:p w:rsidR="00E547AA" w:rsidRDefault="00E547AA" w:rsidP="00E547AA">
      <w:pPr>
        <w:pStyle w:val="5"/>
        <w:rPr>
          <w:rFonts w:ascii="Arial" w:hAnsi="Arial" w:cs="Arial"/>
          <w:color w:val="545454"/>
        </w:rPr>
      </w:pPr>
      <w:r>
        <w:rPr>
          <w:rFonts w:ascii="Arial" w:hAnsi="Arial" w:cs="Arial"/>
          <w:color w:val="545454"/>
        </w:rPr>
        <w:t>Таблица Д.3</w:t>
      </w:r>
    </w:p>
    <w:tbl>
      <w:tblPr>
        <w:tblW w:w="0" w:type="auto"/>
        <w:tblInd w:w="711" w:type="dxa"/>
        <w:tblCellMar>
          <w:left w:w="0" w:type="dxa"/>
          <w:right w:w="0" w:type="dxa"/>
        </w:tblCellMar>
        <w:tblLook w:val="04A0"/>
      </w:tblPr>
      <w:tblGrid>
        <w:gridCol w:w="3261"/>
        <w:gridCol w:w="1927"/>
        <w:gridCol w:w="1951"/>
        <w:gridCol w:w="1869"/>
      </w:tblGrid>
      <w:tr w:rsidR="00E547AA" w:rsidTr="00E547AA">
        <w:tc>
          <w:tcPr>
            <w:tcW w:w="337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 xml:space="preserve">Длительность временного перенапряжения </w:t>
            </w:r>
            <w:r>
              <w:rPr>
                <w:rFonts w:ascii="Arial" w:hAnsi="Arial" w:cs="Arial"/>
                <w:noProof/>
                <w:color w:val="545454"/>
                <w:vertAlign w:val="subscript"/>
                <w:lang w:val="uk-UA" w:eastAsia="uk-UA"/>
              </w:rPr>
              <w:drawing>
                <wp:inline distT="0" distB="0" distL="0" distR="0">
                  <wp:extent cx="139065" cy="160655"/>
                  <wp:effectExtent l="19050" t="0" r="0" b="0"/>
                  <wp:docPr id="135" name="Рисунок 135" descr="http://www.mrsk-cp.ru/_data/objects/0126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mrsk-cp.ru/_data/objects/01264/image004.gif"/>
                          <pic:cNvPicPr>
                            <a:picLocks noChangeAspect="1" noChangeArrowheads="1"/>
                          </pic:cNvPicPr>
                        </pic:nvPicPr>
                        <pic:blipFill>
                          <a:blip r:embed="rId6" r:link="rId7"/>
                          <a:srcRect/>
                          <a:stretch>
                            <a:fillRect/>
                          </a:stretch>
                        </pic:blipFill>
                        <pic:spPr bwMode="auto">
                          <a:xfrm>
                            <a:off x="0" y="0"/>
                            <a:ext cx="139065" cy="160655"/>
                          </a:xfrm>
                          <a:prstGeom prst="rect">
                            <a:avLst/>
                          </a:prstGeom>
                          <a:noFill/>
                          <a:ln w="9525">
                            <a:noFill/>
                            <a:miter lim="800000"/>
                            <a:headEnd/>
                            <a:tailEnd/>
                          </a:ln>
                        </pic:spPr>
                      </pic:pic>
                    </a:graphicData>
                  </a:graphic>
                </wp:inline>
              </w:drawing>
            </w:r>
            <w:proofErr w:type="spellStart"/>
            <w:proofErr w:type="gramStart"/>
            <w:r>
              <w:rPr>
                <w:rFonts w:ascii="Arial" w:hAnsi="Arial" w:cs="Arial"/>
                <w:i/>
                <w:iCs/>
                <w:color w:val="545454"/>
              </w:rPr>
              <w:t>t</w:t>
            </w:r>
            <w:proofErr w:type="gramEnd"/>
            <w:r>
              <w:rPr>
                <w:rFonts w:ascii="Arial" w:hAnsi="Arial" w:cs="Arial"/>
                <w:color w:val="545454"/>
                <w:vertAlign w:val="subscript"/>
              </w:rPr>
              <w:t>пер</w:t>
            </w:r>
            <w:r>
              <w:rPr>
                <w:rFonts w:ascii="Arial" w:hAnsi="Arial" w:cs="Arial"/>
                <w:i/>
                <w:iCs/>
                <w:color w:val="545454"/>
                <w:vertAlign w:val="subscript"/>
              </w:rPr>
              <w:t>U</w:t>
            </w:r>
            <w:proofErr w:type="spellEnd"/>
            <w:r>
              <w:rPr>
                <w:rFonts w:ascii="Arial" w:hAnsi="Arial" w:cs="Arial"/>
                <w:color w:val="545454"/>
              </w:rPr>
              <w:t>, с</w:t>
            </w:r>
          </w:p>
        </w:tc>
        <w:tc>
          <w:tcPr>
            <w:tcW w:w="2016"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2"/>
            </w:pPr>
            <w:r>
              <w:t>До 1</w:t>
            </w:r>
          </w:p>
        </w:tc>
        <w:tc>
          <w:tcPr>
            <w:tcW w:w="2045"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До 20</w:t>
            </w:r>
          </w:p>
        </w:tc>
        <w:tc>
          <w:tcPr>
            <w:tcW w:w="195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До 60</w:t>
            </w:r>
          </w:p>
        </w:tc>
      </w:tr>
      <w:tr w:rsidR="00E547AA" w:rsidTr="00E547AA">
        <w:tc>
          <w:tcPr>
            <w:tcW w:w="337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 xml:space="preserve">Коэффициент временного перенапряжения </w:t>
            </w:r>
            <w:proofErr w:type="spellStart"/>
            <w:proofErr w:type="gramStart"/>
            <w:r>
              <w:rPr>
                <w:rFonts w:ascii="Arial" w:hAnsi="Arial" w:cs="Arial"/>
                <w:i/>
                <w:iCs/>
                <w:color w:val="545454"/>
              </w:rPr>
              <w:t>K</w:t>
            </w:r>
            <w:proofErr w:type="gramEnd"/>
            <w:r>
              <w:rPr>
                <w:rFonts w:ascii="Arial" w:hAnsi="Arial" w:cs="Arial"/>
                <w:color w:val="545454"/>
                <w:vertAlign w:val="subscript"/>
              </w:rPr>
              <w:t>пер</w:t>
            </w:r>
            <w:r>
              <w:rPr>
                <w:rFonts w:ascii="Arial" w:hAnsi="Arial" w:cs="Arial"/>
                <w:i/>
                <w:iCs/>
                <w:color w:val="545454"/>
                <w:vertAlign w:val="subscript"/>
              </w:rPr>
              <w:t>U</w:t>
            </w:r>
            <w:proofErr w:type="spellEnd"/>
            <w:r>
              <w:rPr>
                <w:rFonts w:ascii="Arial" w:hAnsi="Arial" w:cs="Arial"/>
                <w:color w:val="545454"/>
              </w:rPr>
              <w:t>,</w:t>
            </w:r>
            <w:r>
              <w:rPr>
                <w:rFonts w:ascii="Arial" w:hAnsi="Arial" w:cs="Arial"/>
                <w:i/>
                <w:iCs/>
                <w:color w:val="545454"/>
              </w:rPr>
              <w:t xml:space="preserve"> </w:t>
            </w:r>
            <w:r>
              <w:rPr>
                <w:rFonts w:ascii="Arial" w:hAnsi="Arial" w:cs="Arial"/>
                <w:color w:val="545454"/>
              </w:rPr>
              <w:t>о. е</w:t>
            </w:r>
          </w:p>
        </w:tc>
        <w:tc>
          <w:tcPr>
            <w:tcW w:w="201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1,47</w:t>
            </w:r>
          </w:p>
        </w:tc>
        <w:tc>
          <w:tcPr>
            <w:tcW w:w="204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1,31</w:t>
            </w:r>
          </w:p>
        </w:tc>
        <w:tc>
          <w:tcPr>
            <w:tcW w:w="195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1,15</w:t>
            </w:r>
          </w:p>
        </w:tc>
      </w:tr>
    </w:tbl>
    <w:p w:rsidR="00E547AA" w:rsidRDefault="00E547AA" w:rsidP="00E547AA">
      <w:pPr>
        <w:pStyle w:val="a5"/>
        <w:rPr>
          <w:rFonts w:ascii="Arial" w:hAnsi="Arial" w:cs="Arial"/>
          <w:color w:val="545454"/>
        </w:rPr>
      </w:pPr>
      <w:r>
        <w:rPr>
          <w:rFonts w:ascii="Arial" w:hAnsi="Arial" w:cs="Arial"/>
          <w:color w:val="545454"/>
        </w:rPr>
        <w:t>В среднем за год в точке присоединения возможны около 30 временных перенапряжений.</w:t>
      </w:r>
    </w:p>
    <w:p w:rsidR="00E547AA" w:rsidRDefault="00E547AA" w:rsidP="00E547AA">
      <w:pPr>
        <w:pStyle w:val="a5"/>
        <w:rPr>
          <w:rFonts w:ascii="Arial" w:hAnsi="Arial" w:cs="Arial"/>
          <w:color w:val="545454"/>
        </w:rPr>
      </w:pPr>
      <w:r>
        <w:rPr>
          <w:rFonts w:ascii="Arial" w:hAnsi="Arial" w:cs="Arial"/>
          <w:color w:val="545454"/>
        </w:rPr>
        <w:t xml:space="preserve">При обрыве нулевого проводника в трехфазных электрических сетях напряжением до 1 кВ, работающих с глухо заземленной нейтрально, возникают временные перенапряжения между фазой и землей. Уровень таких перенапряжений при </w:t>
      </w:r>
      <w:proofErr w:type="gramStart"/>
      <w:r>
        <w:rPr>
          <w:rFonts w:ascii="Arial" w:hAnsi="Arial" w:cs="Arial"/>
          <w:color w:val="545454"/>
        </w:rPr>
        <w:t>значительной</w:t>
      </w:r>
      <w:proofErr w:type="gramEnd"/>
      <w:r>
        <w:rPr>
          <w:rFonts w:ascii="Arial" w:hAnsi="Arial" w:cs="Arial"/>
          <w:color w:val="545454"/>
        </w:rPr>
        <w:t xml:space="preserve"> </w:t>
      </w:r>
      <w:proofErr w:type="spellStart"/>
      <w:r>
        <w:rPr>
          <w:rFonts w:ascii="Arial" w:hAnsi="Arial" w:cs="Arial"/>
          <w:color w:val="545454"/>
        </w:rPr>
        <w:t>несимметрии</w:t>
      </w:r>
      <w:proofErr w:type="spellEnd"/>
      <w:r>
        <w:rPr>
          <w:rFonts w:ascii="Arial" w:hAnsi="Arial" w:cs="Arial"/>
          <w:color w:val="545454"/>
        </w:rPr>
        <w:t xml:space="preserve"> фазных нагрузок может достигать значений междуфазного напряжения, а длительность — нескольких часов.</w:t>
      </w:r>
    </w:p>
    <w:p w:rsidR="00E547AA" w:rsidRDefault="00E547AA" w:rsidP="00E547AA">
      <w:pPr>
        <w:pStyle w:val="a5"/>
        <w:rPr>
          <w:rFonts w:ascii="Arial" w:hAnsi="Arial" w:cs="Arial"/>
          <w:color w:val="545454"/>
        </w:rPr>
      </w:pPr>
      <w:r>
        <w:rPr>
          <w:rFonts w:ascii="Arial" w:hAnsi="Arial" w:cs="Arial"/>
          <w:i/>
          <w:iCs/>
          <w:color w:val="545454"/>
        </w:rPr>
        <w:t>ПРИЛОЖЕНИЕ Е (обязательное)</w:t>
      </w:r>
    </w:p>
    <w:p w:rsidR="00E547AA" w:rsidRDefault="00E547AA" w:rsidP="00E547AA">
      <w:pPr>
        <w:pStyle w:val="a5"/>
        <w:rPr>
          <w:rFonts w:ascii="Arial" w:hAnsi="Arial" w:cs="Arial"/>
          <w:color w:val="545454"/>
        </w:rPr>
      </w:pPr>
      <w:r>
        <w:rPr>
          <w:rFonts w:ascii="Arial" w:hAnsi="Arial" w:cs="Arial"/>
          <w:b/>
          <w:bCs/>
          <w:color w:val="545454"/>
        </w:rPr>
        <w:t>КОНТРОЛЬ КЭ И ОСНОВНЫЕ ТРЕБОВАНИЯ К ЦИФРОВЫМ СРЕДСТВАМ ИЗМЕРЕНИЙ</w:t>
      </w:r>
    </w:p>
    <w:p w:rsidR="00E547AA" w:rsidRDefault="00E547AA" w:rsidP="00E547AA">
      <w:pPr>
        <w:pStyle w:val="a5"/>
        <w:rPr>
          <w:rFonts w:ascii="Arial" w:hAnsi="Arial" w:cs="Arial"/>
          <w:color w:val="545454"/>
        </w:rPr>
      </w:pPr>
      <w:r>
        <w:rPr>
          <w:rFonts w:ascii="Arial" w:hAnsi="Arial" w:cs="Arial"/>
          <w:color w:val="545454"/>
        </w:rPr>
        <w:lastRenderedPageBreak/>
        <w:t xml:space="preserve">Е.1 </w:t>
      </w:r>
      <w:proofErr w:type="gramStart"/>
      <w:r>
        <w:rPr>
          <w:rFonts w:ascii="Arial" w:hAnsi="Arial" w:cs="Arial"/>
          <w:color w:val="545454"/>
        </w:rPr>
        <w:t>Контроль за</w:t>
      </w:r>
      <w:proofErr w:type="gramEnd"/>
      <w:r>
        <w:rPr>
          <w:rFonts w:ascii="Arial" w:hAnsi="Arial" w:cs="Arial"/>
          <w:color w:val="545454"/>
        </w:rPr>
        <w:t xml:space="preserve"> соблюдением </w:t>
      </w:r>
      <w:proofErr w:type="spellStart"/>
      <w:r>
        <w:rPr>
          <w:rFonts w:ascii="Arial" w:hAnsi="Arial" w:cs="Arial"/>
          <w:color w:val="545454"/>
        </w:rPr>
        <w:t>энергоснабжающими</w:t>
      </w:r>
      <w:proofErr w:type="spellEnd"/>
      <w:r>
        <w:rPr>
          <w:rFonts w:ascii="Arial" w:hAnsi="Arial" w:cs="Arial"/>
          <w:color w:val="545454"/>
        </w:rPr>
        <w:t xml:space="preserve"> организациями и потребителями электрической энергии требований стандарта осуществляют органы надзора и аккредитованные в установленном порядке испытательные лаборатории по качеству электрической энергии.</w:t>
      </w:r>
    </w:p>
    <w:p w:rsidR="00E547AA" w:rsidRDefault="00E547AA" w:rsidP="00E547AA">
      <w:pPr>
        <w:pStyle w:val="a5"/>
        <w:rPr>
          <w:rFonts w:ascii="Arial" w:hAnsi="Arial" w:cs="Arial"/>
          <w:color w:val="545454"/>
        </w:rPr>
      </w:pPr>
      <w:r>
        <w:rPr>
          <w:rFonts w:ascii="Arial" w:hAnsi="Arial" w:cs="Arial"/>
          <w:color w:val="545454"/>
        </w:rPr>
        <w:t xml:space="preserve">Е.2 Контроль качества электрической энергии в точках общего присоединения потребителей электрической энергии к системам электроснабжения общего назначения проводят </w:t>
      </w:r>
      <w:proofErr w:type="spellStart"/>
      <w:r>
        <w:rPr>
          <w:rFonts w:ascii="Arial" w:hAnsi="Arial" w:cs="Arial"/>
          <w:color w:val="545454"/>
        </w:rPr>
        <w:t>энергоснабжающие</w:t>
      </w:r>
      <w:proofErr w:type="spellEnd"/>
      <w:r>
        <w:rPr>
          <w:rFonts w:ascii="Arial" w:hAnsi="Arial" w:cs="Arial"/>
          <w:color w:val="545454"/>
        </w:rPr>
        <w:t xml:space="preserve"> организации, Указанные организации выбирают точки контроля в соответствии с нормативными документами, утвержденными в установленном порядке, и определяют периодичность контроля в соответствии с пунктом Е.З.</w:t>
      </w:r>
    </w:p>
    <w:p w:rsidR="00E547AA" w:rsidRDefault="00E547AA" w:rsidP="00E547AA">
      <w:pPr>
        <w:pStyle w:val="a5"/>
        <w:rPr>
          <w:rFonts w:ascii="Arial" w:hAnsi="Arial" w:cs="Arial"/>
          <w:color w:val="545454"/>
        </w:rPr>
      </w:pPr>
      <w:r>
        <w:rPr>
          <w:rFonts w:ascii="Arial" w:hAnsi="Arial" w:cs="Arial"/>
          <w:color w:val="545454"/>
        </w:rPr>
        <w:t>Е.3 Периодичность измерений показателей КЭ устанавливают:</w:t>
      </w:r>
    </w:p>
    <w:p w:rsidR="00E547AA" w:rsidRDefault="00E547AA" w:rsidP="00E547AA">
      <w:pPr>
        <w:pStyle w:val="a5"/>
        <w:rPr>
          <w:rFonts w:ascii="Arial" w:hAnsi="Arial" w:cs="Arial"/>
          <w:color w:val="545454"/>
        </w:rPr>
      </w:pPr>
      <w:r>
        <w:rPr>
          <w:rFonts w:ascii="Arial" w:hAnsi="Arial" w:cs="Arial"/>
          <w:color w:val="545454"/>
        </w:rPr>
        <w:t>- для установившегося отклонения напряжения — не реже двух раз в год в зависимости от сезонного изменения нагрузок в распределительной сети центра питания, а при наличии автоматического встречного регулирования напряжения в центре питания — не реже одного раза в год. При незначительном изменении суммарной нагрузки центра питания и неизменности схемы сети и параметров ее элементов допускается увеличивать интервал между контрольными измерениями для установившегося отклонения напряжения;</w:t>
      </w:r>
    </w:p>
    <w:p w:rsidR="00E547AA" w:rsidRDefault="00E547AA" w:rsidP="00E547AA">
      <w:pPr>
        <w:pStyle w:val="a5"/>
        <w:rPr>
          <w:rFonts w:ascii="Arial" w:hAnsi="Arial" w:cs="Arial"/>
          <w:color w:val="545454"/>
        </w:rPr>
      </w:pPr>
      <w:r>
        <w:rPr>
          <w:rFonts w:ascii="Arial" w:hAnsi="Arial" w:cs="Arial"/>
          <w:color w:val="545454"/>
        </w:rPr>
        <w:t>- для остальных показателей — не реже одного раза в 2 года, при неизменности схемы сети и ее элементов и незначительном изменении нагрузки потребителя, ухудшающего качество электроэнергии.</w:t>
      </w:r>
    </w:p>
    <w:p w:rsidR="00E547AA" w:rsidRDefault="00E547AA" w:rsidP="00E547AA">
      <w:pPr>
        <w:pStyle w:val="a5"/>
        <w:rPr>
          <w:rFonts w:ascii="Arial" w:hAnsi="Arial" w:cs="Arial"/>
          <w:color w:val="545454"/>
        </w:rPr>
      </w:pPr>
      <w:r>
        <w:rPr>
          <w:rFonts w:ascii="Arial" w:hAnsi="Arial" w:cs="Arial"/>
          <w:color w:val="545454"/>
        </w:rPr>
        <w:t xml:space="preserve">Е.4 Конкретные сроки проведения периодического контроля качества электроэнергии в точках присоединения потребителей к системе электроснабжения общего назначения устанавливаются </w:t>
      </w:r>
      <w:proofErr w:type="spellStart"/>
      <w:r>
        <w:rPr>
          <w:rFonts w:ascii="Arial" w:hAnsi="Arial" w:cs="Arial"/>
          <w:color w:val="545454"/>
        </w:rPr>
        <w:t>электроснабжающей</w:t>
      </w:r>
      <w:proofErr w:type="spellEnd"/>
      <w:r>
        <w:rPr>
          <w:rFonts w:ascii="Arial" w:hAnsi="Arial" w:cs="Arial"/>
          <w:color w:val="545454"/>
        </w:rPr>
        <w:t xml:space="preserve"> организацией в эксплуатационных режимах, соответствующих нормальным схемам или длительным ремонтным схемам сетей общего назначения.</w:t>
      </w:r>
    </w:p>
    <w:p w:rsidR="00E547AA" w:rsidRDefault="00E547AA" w:rsidP="00E547AA">
      <w:pPr>
        <w:pStyle w:val="a5"/>
        <w:rPr>
          <w:rFonts w:ascii="Arial" w:hAnsi="Arial" w:cs="Arial"/>
          <w:color w:val="545454"/>
        </w:rPr>
      </w:pPr>
      <w:proofErr w:type="gramStart"/>
      <w:r>
        <w:rPr>
          <w:rFonts w:ascii="Arial" w:hAnsi="Arial" w:cs="Arial"/>
          <w:color w:val="545454"/>
        </w:rPr>
        <w:t xml:space="preserve">Е.5 Потребители, ухудшающие качество электрической энергии, должны проводить контроль в точках собственных сетей, ближайших к точкам общего присоединения указанных сетей к электрической сети общего назначения, а также на выводах приемников электрической энергии, являющихся источниками </w:t>
      </w:r>
      <w:proofErr w:type="spellStart"/>
      <w:r>
        <w:rPr>
          <w:rFonts w:ascii="Arial" w:hAnsi="Arial" w:cs="Arial"/>
          <w:color w:val="545454"/>
        </w:rPr>
        <w:t>кондуктивных</w:t>
      </w:r>
      <w:proofErr w:type="spellEnd"/>
      <w:r>
        <w:rPr>
          <w:rFonts w:ascii="Arial" w:hAnsi="Arial" w:cs="Arial"/>
          <w:color w:val="545454"/>
        </w:rPr>
        <w:t xml:space="preserve"> электромагнитных помех.</w:t>
      </w:r>
      <w:proofErr w:type="gramEnd"/>
    </w:p>
    <w:p w:rsidR="00E547AA" w:rsidRDefault="00E547AA" w:rsidP="00E547AA">
      <w:pPr>
        <w:pStyle w:val="a5"/>
        <w:rPr>
          <w:rFonts w:ascii="Arial" w:hAnsi="Arial" w:cs="Arial"/>
          <w:color w:val="545454"/>
        </w:rPr>
      </w:pPr>
      <w:r>
        <w:rPr>
          <w:rFonts w:ascii="Arial" w:hAnsi="Arial" w:cs="Arial"/>
          <w:color w:val="545454"/>
        </w:rPr>
        <w:t xml:space="preserve">Периодичность контроля качества электрической энергии устанавливает потребитель электрической энергии по согласованию с </w:t>
      </w:r>
      <w:proofErr w:type="spellStart"/>
      <w:r>
        <w:rPr>
          <w:rFonts w:ascii="Arial" w:hAnsi="Arial" w:cs="Arial"/>
          <w:color w:val="545454"/>
        </w:rPr>
        <w:t>энергоснабжающей</w:t>
      </w:r>
      <w:proofErr w:type="spellEnd"/>
      <w:r>
        <w:rPr>
          <w:rFonts w:ascii="Arial" w:hAnsi="Arial" w:cs="Arial"/>
          <w:color w:val="545454"/>
        </w:rPr>
        <w:t xml:space="preserve"> организацией с учетом требований пункта Е.3.</w:t>
      </w:r>
    </w:p>
    <w:p w:rsidR="00E547AA" w:rsidRDefault="00E547AA" w:rsidP="00E547AA">
      <w:pPr>
        <w:pStyle w:val="a5"/>
        <w:rPr>
          <w:rFonts w:ascii="Arial" w:hAnsi="Arial" w:cs="Arial"/>
          <w:color w:val="545454"/>
        </w:rPr>
      </w:pPr>
      <w:r>
        <w:rPr>
          <w:rFonts w:ascii="Arial" w:hAnsi="Arial" w:cs="Arial"/>
          <w:color w:val="545454"/>
        </w:rPr>
        <w:t>Контроль качества электрической энергии, отпускаемый тяговыми подстанциями переменного тока в электрические сети напряжением 6—35 кВ, следует проводить:</w:t>
      </w:r>
    </w:p>
    <w:p w:rsidR="00E547AA" w:rsidRDefault="00E547AA" w:rsidP="00E547AA">
      <w:pPr>
        <w:pStyle w:val="a5"/>
        <w:rPr>
          <w:rFonts w:ascii="Arial" w:hAnsi="Arial" w:cs="Arial"/>
          <w:color w:val="545454"/>
        </w:rPr>
      </w:pPr>
      <w:r>
        <w:rPr>
          <w:rFonts w:ascii="Arial" w:hAnsi="Arial" w:cs="Arial"/>
          <w:color w:val="545454"/>
        </w:rPr>
        <w:t>- для электрических сетей 6—35 кВ, находящихся в ведении энергосистем, — в точках присоединения этих сетей к тяговым подстанциям;</w:t>
      </w:r>
    </w:p>
    <w:p w:rsidR="00E547AA" w:rsidRDefault="00E547AA" w:rsidP="00E547AA">
      <w:pPr>
        <w:pStyle w:val="a5"/>
        <w:rPr>
          <w:rFonts w:ascii="Arial" w:hAnsi="Arial" w:cs="Arial"/>
          <w:color w:val="545454"/>
        </w:rPr>
      </w:pPr>
      <w:r>
        <w:rPr>
          <w:rFonts w:ascii="Arial" w:hAnsi="Arial" w:cs="Arial"/>
          <w:color w:val="545454"/>
        </w:rPr>
        <w:t>- для электрических сетей 6—35 кВ, не находящихся в ведении энергосистем, — в точках, выбранных по согласованию между тяговыми подстанциями и потребителями электрической энергии, а для вновь строящихся и реконструируемых (с заменой трансформаторов) тяговых подстанций — в точках присоединения потребителей электрической энергии к этим сетям.</w:t>
      </w:r>
    </w:p>
    <w:p w:rsidR="00E547AA" w:rsidRDefault="00E547AA" w:rsidP="00E547AA">
      <w:pPr>
        <w:pStyle w:val="a5"/>
        <w:rPr>
          <w:rFonts w:ascii="Arial" w:hAnsi="Arial" w:cs="Arial"/>
          <w:color w:val="545454"/>
        </w:rPr>
      </w:pPr>
      <w:proofErr w:type="gramStart"/>
      <w:r>
        <w:rPr>
          <w:rFonts w:ascii="Arial" w:hAnsi="Arial" w:cs="Arial"/>
          <w:color w:val="545454"/>
        </w:rPr>
        <w:t xml:space="preserve">Е.6 При измерении показателей КЭ с помощью цифровых средств измерений, реализующих алгоритм быстрого преобразования Фурье, в качестве </w:t>
      </w:r>
      <w:r>
        <w:rPr>
          <w:rFonts w:ascii="Arial" w:hAnsi="Arial" w:cs="Arial"/>
          <w:i/>
          <w:iCs/>
          <w:color w:val="545454"/>
        </w:rPr>
        <w:t>i-</w:t>
      </w:r>
      <w:r>
        <w:rPr>
          <w:rFonts w:ascii="Arial" w:hAnsi="Arial" w:cs="Arial"/>
          <w:color w:val="545454"/>
        </w:rPr>
        <w:t>го наблюдения исследуемой величины (Б.1.1, Б.3.1.1, Б.3.3.1, Б.4.1.1, Б.4.3.1, Б.5.1) допускается рассматривать значение этой величины, полученное на выборке напряжения с шириной измерительного окна в соответствии с требованиями, указанными в таблице Е.1.</w:t>
      </w:r>
      <w:proofErr w:type="gramEnd"/>
    </w:p>
    <w:p w:rsidR="00E547AA" w:rsidRDefault="00E547AA" w:rsidP="00E547AA">
      <w:pPr>
        <w:pStyle w:val="5"/>
        <w:rPr>
          <w:rFonts w:ascii="Arial" w:hAnsi="Arial" w:cs="Arial"/>
          <w:color w:val="545454"/>
        </w:rPr>
      </w:pPr>
      <w:r>
        <w:rPr>
          <w:rFonts w:ascii="Arial" w:hAnsi="Arial" w:cs="Arial"/>
          <w:color w:val="545454"/>
        </w:rPr>
        <w:t>Таблица Е.1</w:t>
      </w:r>
    </w:p>
    <w:p w:rsidR="00E547AA" w:rsidRDefault="00E547AA" w:rsidP="00E547AA">
      <w:pPr>
        <w:pStyle w:val="a5"/>
        <w:rPr>
          <w:rFonts w:ascii="Arial" w:hAnsi="Arial" w:cs="Arial"/>
          <w:color w:val="545454"/>
        </w:rPr>
      </w:pPr>
      <w:r>
        <w:rPr>
          <w:rFonts w:ascii="Arial" w:hAnsi="Arial" w:cs="Arial"/>
          <w:color w:val="545454"/>
        </w:rPr>
        <w:t>Е.7 До оснащения электрических сетей средствами измерений, соответствующими требованиям, установленным в разделе 8 настоящего стандарта и в Е.6, допускается использовать средства измерений, поверенные в установленном порядке и обеспечивающие совместно с трансформаторами и делителями напряжения, входящими в состав электрических сетей, погрешность измерений КЭ, удовлетворяющую требованиям, установленным в 7.2.</w:t>
      </w:r>
    </w:p>
    <w:tbl>
      <w:tblPr>
        <w:tblW w:w="0" w:type="auto"/>
        <w:jc w:val="center"/>
        <w:tblCellMar>
          <w:left w:w="0" w:type="dxa"/>
          <w:right w:w="0" w:type="dxa"/>
        </w:tblCellMar>
        <w:tblLook w:val="04A0"/>
      </w:tblPr>
      <w:tblGrid>
        <w:gridCol w:w="3510"/>
        <w:gridCol w:w="2127"/>
        <w:gridCol w:w="1458"/>
        <w:gridCol w:w="2365"/>
      </w:tblGrid>
      <w:tr w:rsidR="00E547AA" w:rsidTr="00E547AA">
        <w:trPr>
          <w:jc w:val="center"/>
        </w:trPr>
        <w:tc>
          <w:tcPr>
            <w:tcW w:w="3510" w:type="dxa"/>
            <w:tcBorders>
              <w:top w:val="single" w:sz="8" w:space="0" w:color="auto"/>
              <w:left w:val="nil"/>
              <w:bottom w:val="nil"/>
              <w:right w:val="nil"/>
            </w:tcBorders>
            <w:tcMar>
              <w:top w:w="0" w:type="dxa"/>
              <w:left w:w="108" w:type="dxa"/>
              <w:bottom w:w="0" w:type="dxa"/>
              <w:right w:w="108" w:type="dxa"/>
            </w:tcMar>
            <w:hideMark/>
          </w:tcPr>
          <w:p w:rsidR="00E547AA" w:rsidRDefault="00E547AA">
            <w:pPr>
              <w:pStyle w:val="a5"/>
              <w:rPr>
                <w:rFonts w:ascii="Arial" w:hAnsi="Arial" w:cs="Arial"/>
                <w:color w:val="545454"/>
              </w:rPr>
            </w:pPr>
            <w:r>
              <w:rPr>
                <w:rFonts w:ascii="Arial" w:hAnsi="Arial" w:cs="Arial"/>
                <w:color w:val="545454"/>
              </w:rPr>
              <w:t>УДК 621.398:621.316</w:t>
            </w:r>
          </w:p>
          <w:p w:rsidR="00E547AA" w:rsidRDefault="00E547AA">
            <w:pPr>
              <w:pStyle w:val="a5"/>
              <w:rPr>
                <w:rFonts w:ascii="Arial" w:hAnsi="Arial" w:cs="Arial"/>
                <w:color w:val="545454"/>
              </w:rPr>
            </w:pPr>
            <w:r>
              <w:rPr>
                <w:rFonts w:ascii="Arial" w:hAnsi="Arial" w:cs="Arial"/>
                <w:color w:val="545454"/>
              </w:rPr>
              <w:t> </w:t>
            </w:r>
          </w:p>
        </w:tc>
        <w:tc>
          <w:tcPr>
            <w:tcW w:w="2127" w:type="dxa"/>
            <w:tcBorders>
              <w:top w:val="single" w:sz="8" w:space="0" w:color="auto"/>
              <w:left w:val="nil"/>
              <w:bottom w:val="nil"/>
              <w:right w:val="nil"/>
            </w:tcBorders>
            <w:tcMar>
              <w:top w:w="0" w:type="dxa"/>
              <w:left w:w="108" w:type="dxa"/>
              <w:bottom w:w="0" w:type="dxa"/>
              <w:right w:w="108" w:type="dxa"/>
            </w:tcMar>
            <w:hideMark/>
          </w:tcPr>
          <w:p w:rsidR="00E547AA" w:rsidRDefault="00E547AA">
            <w:pPr>
              <w:pStyle w:val="a5"/>
              <w:rPr>
                <w:rFonts w:ascii="Arial" w:hAnsi="Arial" w:cs="Arial"/>
                <w:color w:val="545454"/>
              </w:rPr>
            </w:pPr>
            <w:r>
              <w:rPr>
                <w:rFonts w:ascii="Arial" w:hAnsi="Arial" w:cs="Arial"/>
                <w:color w:val="545454"/>
              </w:rPr>
              <w:t>ОКС 29.020</w:t>
            </w:r>
          </w:p>
        </w:tc>
        <w:tc>
          <w:tcPr>
            <w:tcW w:w="1458" w:type="dxa"/>
            <w:tcBorders>
              <w:top w:val="single" w:sz="8" w:space="0" w:color="auto"/>
              <w:left w:val="nil"/>
              <w:bottom w:val="nil"/>
              <w:right w:val="nil"/>
            </w:tcBorders>
            <w:tcMar>
              <w:top w:w="0" w:type="dxa"/>
              <w:left w:w="108" w:type="dxa"/>
              <w:bottom w:w="0" w:type="dxa"/>
              <w:right w:w="108" w:type="dxa"/>
            </w:tcMar>
            <w:hideMark/>
          </w:tcPr>
          <w:p w:rsidR="00E547AA" w:rsidRDefault="00E547AA">
            <w:pPr>
              <w:pStyle w:val="a5"/>
              <w:rPr>
                <w:rFonts w:ascii="Arial" w:hAnsi="Arial" w:cs="Arial"/>
                <w:color w:val="545454"/>
              </w:rPr>
            </w:pPr>
            <w:r>
              <w:rPr>
                <w:rFonts w:ascii="Arial" w:hAnsi="Arial" w:cs="Arial"/>
                <w:color w:val="545454"/>
              </w:rPr>
              <w:t>Е02</w:t>
            </w:r>
          </w:p>
        </w:tc>
        <w:tc>
          <w:tcPr>
            <w:tcW w:w="2365" w:type="dxa"/>
            <w:tcBorders>
              <w:top w:val="single" w:sz="8" w:space="0" w:color="auto"/>
              <w:left w:val="nil"/>
              <w:bottom w:val="nil"/>
              <w:right w:val="nil"/>
            </w:tcBorders>
            <w:tcMar>
              <w:top w:w="0" w:type="dxa"/>
              <w:left w:w="108" w:type="dxa"/>
              <w:bottom w:w="0" w:type="dxa"/>
              <w:right w:w="108" w:type="dxa"/>
            </w:tcMar>
            <w:hideMark/>
          </w:tcPr>
          <w:p w:rsidR="00E547AA" w:rsidRDefault="00E547AA">
            <w:pPr>
              <w:pStyle w:val="a5"/>
              <w:rPr>
                <w:rFonts w:ascii="Arial" w:hAnsi="Arial" w:cs="Arial"/>
                <w:color w:val="545454"/>
              </w:rPr>
            </w:pPr>
            <w:r>
              <w:rPr>
                <w:rFonts w:ascii="Arial" w:hAnsi="Arial" w:cs="Arial"/>
                <w:color w:val="545454"/>
              </w:rPr>
              <w:t>ОКП 01 1101</w:t>
            </w:r>
          </w:p>
        </w:tc>
      </w:tr>
      <w:tr w:rsidR="00E547AA" w:rsidTr="00E547AA">
        <w:trPr>
          <w:cantSplit/>
          <w:jc w:val="center"/>
        </w:trPr>
        <w:tc>
          <w:tcPr>
            <w:tcW w:w="9460" w:type="dxa"/>
            <w:gridSpan w:val="4"/>
            <w:tcBorders>
              <w:top w:val="nil"/>
              <w:left w:val="nil"/>
              <w:bottom w:val="single" w:sz="8" w:space="0" w:color="auto"/>
              <w:right w:val="nil"/>
            </w:tcBorders>
            <w:tcMar>
              <w:top w:w="0" w:type="dxa"/>
              <w:left w:w="108" w:type="dxa"/>
              <w:bottom w:w="0" w:type="dxa"/>
              <w:right w:w="108" w:type="dxa"/>
            </w:tcMar>
            <w:hideMark/>
          </w:tcPr>
          <w:p w:rsidR="00E547AA" w:rsidRDefault="00E547AA">
            <w:pPr>
              <w:pStyle w:val="a5"/>
              <w:rPr>
                <w:rFonts w:ascii="Arial" w:hAnsi="Arial" w:cs="Arial"/>
                <w:color w:val="545454"/>
              </w:rPr>
            </w:pPr>
            <w:r>
              <w:rPr>
                <w:rFonts w:ascii="Arial" w:hAnsi="Arial" w:cs="Arial"/>
                <w:color w:val="545454"/>
              </w:rPr>
              <w:t>Ключевые слова: показатель качества электрической энергии, система электроснабжения общего назначения, электромагнитная совместимость технических средств, норма качества электрической энергии</w:t>
            </w:r>
          </w:p>
          <w:p w:rsidR="00E547AA" w:rsidRDefault="00E547AA">
            <w:pPr>
              <w:pStyle w:val="a5"/>
              <w:rPr>
                <w:rFonts w:ascii="Arial" w:hAnsi="Arial" w:cs="Arial"/>
                <w:color w:val="545454"/>
              </w:rPr>
            </w:pPr>
            <w:r>
              <w:rPr>
                <w:rFonts w:ascii="Arial" w:hAnsi="Arial" w:cs="Arial"/>
                <w:color w:val="545454"/>
              </w:rPr>
              <w:t> </w:t>
            </w:r>
          </w:p>
        </w:tc>
      </w:tr>
    </w:tbl>
    <w:p w:rsidR="00E547AA" w:rsidRPr="002A759D" w:rsidRDefault="00E547AA" w:rsidP="00E547AA"/>
    <w:tbl>
      <w:tblPr>
        <w:tblpPr w:leftFromText="180" w:rightFromText="180" w:vertAnchor="text" w:horzAnchor="margin" w:tblpY="1"/>
        <w:tblOverlap w:val="never"/>
        <w:tblW w:w="9389" w:type="dxa"/>
        <w:tblCellMar>
          <w:left w:w="0" w:type="dxa"/>
          <w:right w:w="0" w:type="dxa"/>
        </w:tblCellMar>
        <w:tblLook w:val="04A0"/>
      </w:tblPr>
      <w:tblGrid>
        <w:gridCol w:w="3146"/>
        <w:gridCol w:w="3082"/>
        <w:gridCol w:w="3161"/>
      </w:tblGrid>
      <w:tr w:rsidR="00E547AA" w:rsidTr="00E547AA">
        <w:tc>
          <w:tcPr>
            <w:tcW w:w="314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Характер изменения напряжения</w:t>
            </w:r>
          </w:p>
        </w:tc>
        <w:tc>
          <w:tcPr>
            <w:tcW w:w="308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 xml:space="preserve">Рекомендуемая ширина измерительного окна </w:t>
            </w:r>
            <w:proofErr w:type="spellStart"/>
            <w:r>
              <w:rPr>
                <w:rFonts w:ascii="Arial" w:hAnsi="Arial" w:cs="Arial"/>
                <w:i/>
                <w:iCs/>
                <w:color w:val="545454"/>
              </w:rPr>
              <w:t>T</w:t>
            </w:r>
            <w:r>
              <w:rPr>
                <w:rFonts w:ascii="Arial" w:hAnsi="Arial" w:cs="Arial"/>
                <w:i/>
                <w:iCs/>
                <w:color w:val="545454"/>
                <w:vertAlign w:val="subscript"/>
              </w:rPr>
              <w:t>w</w:t>
            </w:r>
            <w:proofErr w:type="spellEnd"/>
            <w:r>
              <w:rPr>
                <w:rFonts w:ascii="Arial" w:hAnsi="Arial" w:cs="Arial"/>
                <w:color w:val="545454"/>
              </w:rPr>
              <w:t xml:space="preserve">, </w:t>
            </w:r>
            <w:proofErr w:type="gramStart"/>
            <w:r>
              <w:rPr>
                <w:rFonts w:ascii="Arial" w:hAnsi="Arial" w:cs="Arial"/>
                <w:color w:val="545454"/>
              </w:rPr>
              <w:t>с</w:t>
            </w:r>
            <w:proofErr w:type="gramEnd"/>
          </w:p>
        </w:tc>
        <w:tc>
          <w:tcPr>
            <w:tcW w:w="316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Дополнительные требования</w:t>
            </w:r>
          </w:p>
        </w:tc>
      </w:tr>
      <w:tr w:rsidR="00E547AA" w:rsidTr="00E547AA">
        <w:tc>
          <w:tcPr>
            <w:tcW w:w="3146"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proofErr w:type="gramStart"/>
            <w:r>
              <w:rPr>
                <w:rFonts w:ascii="Arial" w:hAnsi="Arial" w:cs="Arial"/>
                <w:color w:val="545454"/>
              </w:rPr>
              <w:t>Установившийся</w:t>
            </w:r>
            <w:proofErr w:type="gramEnd"/>
          </w:p>
        </w:tc>
        <w:tc>
          <w:tcPr>
            <w:tcW w:w="308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0,1-0,5</w:t>
            </w:r>
          </w:p>
        </w:tc>
        <w:tc>
          <w:tcPr>
            <w:tcW w:w="3161"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Допускаются пробелы между окнами</w:t>
            </w:r>
          </w:p>
        </w:tc>
      </w:tr>
      <w:tr w:rsidR="00E547AA" w:rsidTr="00E547AA">
        <w:tc>
          <w:tcPr>
            <w:tcW w:w="314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Быстроизменяющийся, колеблющийся</w:t>
            </w:r>
          </w:p>
        </w:tc>
        <w:tc>
          <w:tcPr>
            <w:tcW w:w="3082"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0,32 при прямоугольном окне</w:t>
            </w:r>
          </w:p>
          <w:p w:rsidR="00E547AA" w:rsidRDefault="00E547AA">
            <w:pPr>
              <w:pStyle w:val="a5"/>
              <w:rPr>
                <w:rFonts w:ascii="Arial" w:hAnsi="Arial" w:cs="Arial"/>
                <w:color w:val="545454"/>
              </w:rPr>
            </w:pPr>
            <w:r>
              <w:rPr>
                <w:rFonts w:ascii="Arial" w:hAnsi="Arial" w:cs="Arial"/>
                <w:color w:val="545454"/>
              </w:rPr>
              <w:t> </w:t>
            </w:r>
          </w:p>
          <w:p w:rsidR="00E547AA" w:rsidRDefault="00E547AA">
            <w:pPr>
              <w:pStyle w:val="a5"/>
              <w:rPr>
                <w:rFonts w:ascii="Arial" w:hAnsi="Arial" w:cs="Arial"/>
                <w:color w:val="545454"/>
              </w:rPr>
            </w:pPr>
            <w:r>
              <w:rPr>
                <w:rFonts w:ascii="Arial" w:hAnsi="Arial" w:cs="Arial"/>
                <w:color w:val="545454"/>
              </w:rPr>
              <w:t xml:space="preserve">0,4—0,5 при окне </w:t>
            </w:r>
            <w:proofErr w:type="spellStart"/>
            <w:r>
              <w:rPr>
                <w:rFonts w:ascii="Arial" w:hAnsi="Arial" w:cs="Arial"/>
                <w:color w:val="545454"/>
              </w:rPr>
              <w:t>Хеннинга</w:t>
            </w:r>
            <w:proofErr w:type="spellEnd"/>
          </w:p>
        </w:tc>
        <w:tc>
          <w:tcPr>
            <w:tcW w:w="3161"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Не допускаются пробелы между окнами</w:t>
            </w:r>
          </w:p>
          <w:p w:rsidR="00E547AA" w:rsidRDefault="00E547AA">
            <w:pPr>
              <w:pStyle w:val="a5"/>
              <w:rPr>
                <w:rFonts w:ascii="Arial" w:hAnsi="Arial" w:cs="Arial"/>
                <w:color w:val="545454"/>
              </w:rPr>
            </w:pPr>
            <w:r>
              <w:rPr>
                <w:rFonts w:ascii="Arial" w:hAnsi="Arial" w:cs="Arial"/>
                <w:color w:val="545454"/>
              </w:rPr>
              <w:t xml:space="preserve">Должно обеспечиваться перекрытие смежных окон на 50 </w:t>
            </w:r>
            <w:r>
              <w:rPr>
                <w:rFonts w:ascii="Arial" w:hAnsi="Arial" w:cs="Arial"/>
                <w:i/>
                <w:iCs/>
                <w:color w:val="545454"/>
              </w:rPr>
              <w:t>%</w:t>
            </w:r>
          </w:p>
        </w:tc>
      </w:tr>
      <w:tr w:rsidR="00E547AA" w:rsidTr="00E547AA">
        <w:tc>
          <w:tcPr>
            <w:tcW w:w="3146"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547AA" w:rsidRDefault="00E547AA">
            <w:pPr>
              <w:pStyle w:val="a5"/>
              <w:rPr>
                <w:rFonts w:ascii="Arial" w:hAnsi="Arial" w:cs="Arial"/>
                <w:color w:val="545454"/>
              </w:rPr>
            </w:pPr>
            <w:r>
              <w:rPr>
                <w:rFonts w:ascii="Arial" w:hAnsi="Arial" w:cs="Arial"/>
                <w:color w:val="545454"/>
              </w:rPr>
              <w:t>Переходный</w:t>
            </w:r>
          </w:p>
        </w:tc>
        <w:tc>
          <w:tcPr>
            <w:tcW w:w="3082"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0,08—0,16 при прямоугольном окне</w:t>
            </w:r>
          </w:p>
        </w:tc>
        <w:tc>
          <w:tcPr>
            <w:tcW w:w="3161" w:type="dxa"/>
            <w:tcBorders>
              <w:top w:val="nil"/>
              <w:left w:val="nil"/>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color w:val="545454"/>
              </w:rPr>
              <w:t>Не допускаются пробелы между окнами</w:t>
            </w:r>
          </w:p>
        </w:tc>
      </w:tr>
      <w:tr w:rsidR="00E547AA" w:rsidTr="00E547AA">
        <w:tc>
          <w:tcPr>
            <w:tcW w:w="9389"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47AA" w:rsidRDefault="00E547AA">
            <w:pPr>
              <w:pStyle w:val="a5"/>
              <w:rPr>
                <w:rFonts w:ascii="Arial" w:hAnsi="Arial" w:cs="Arial"/>
                <w:color w:val="545454"/>
              </w:rPr>
            </w:pPr>
            <w:r>
              <w:rPr>
                <w:rFonts w:ascii="Arial" w:hAnsi="Arial" w:cs="Arial"/>
                <w:b/>
                <w:bCs/>
                <w:color w:val="545454"/>
              </w:rPr>
              <w:lastRenderedPageBreak/>
              <w:t xml:space="preserve">Примечание </w:t>
            </w:r>
            <w:r>
              <w:rPr>
                <w:rFonts w:ascii="Arial" w:hAnsi="Arial" w:cs="Arial"/>
                <w:color w:val="545454"/>
              </w:rPr>
              <w:t xml:space="preserve">— Общее время </w:t>
            </w:r>
            <w:r>
              <w:rPr>
                <w:rFonts w:ascii="Arial" w:hAnsi="Arial" w:cs="Arial"/>
                <w:i/>
                <w:iCs/>
                <w:color w:val="545454"/>
              </w:rPr>
              <w:t>i</w:t>
            </w:r>
            <w:r>
              <w:rPr>
                <w:rFonts w:ascii="Arial" w:hAnsi="Arial" w:cs="Arial"/>
                <w:color w:val="545454"/>
              </w:rPr>
              <w:t xml:space="preserve">-го наблюдения для определения усредняемого за 3 </w:t>
            </w:r>
            <w:proofErr w:type="gramStart"/>
            <w:r>
              <w:rPr>
                <w:rFonts w:ascii="Arial" w:hAnsi="Arial" w:cs="Arial"/>
                <w:color w:val="545454"/>
              </w:rPr>
              <w:t>с</w:t>
            </w:r>
            <w:proofErr w:type="gramEnd"/>
            <w:r>
              <w:rPr>
                <w:rFonts w:ascii="Arial" w:hAnsi="Arial" w:cs="Arial"/>
                <w:color w:val="545454"/>
              </w:rPr>
              <w:t xml:space="preserve"> значения показателя КЭ должно быть не более 10 с, если допустимы пробелы между окнами выборки. При этом окна выборок должны быть равномерно распределены на интервале общего времени </w:t>
            </w:r>
            <w:r>
              <w:rPr>
                <w:rFonts w:ascii="Arial" w:hAnsi="Arial" w:cs="Arial"/>
                <w:i/>
                <w:iCs/>
                <w:color w:val="545454"/>
              </w:rPr>
              <w:t>i</w:t>
            </w:r>
            <w:r>
              <w:rPr>
                <w:rFonts w:ascii="Arial" w:hAnsi="Arial" w:cs="Arial"/>
                <w:color w:val="545454"/>
              </w:rPr>
              <w:t>-го наблюдения и суммарная ширина окон должна быть равна 3с</w:t>
            </w:r>
          </w:p>
        </w:tc>
      </w:tr>
    </w:tbl>
    <w:p w:rsidR="00E547AA" w:rsidRDefault="00E547AA" w:rsidP="00E547AA"/>
    <w:p w:rsidR="00E25706" w:rsidRDefault="00E25706">
      <w:pPr>
        <w:rPr>
          <w:lang w:val="uk-UA"/>
        </w:rPr>
      </w:pPr>
    </w:p>
    <w:p w:rsidR="002A759D" w:rsidRPr="002A759D" w:rsidRDefault="002A759D">
      <w:pPr>
        <w:rPr>
          <w:lang w:val="uk-UA"/>
        </w:rPr>
      </w:pPr>
    </w:p>
    <w:sectPr w:rsidR="002A759D" w:rsidRPr="002A759D" w:rsidSect="00E2570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547AA"/>
    <w:rsid w:val="002A759D"/>
    <w:rsid w:val="005A1AE5"/>
    <w:rsid w:val="00E25706"/>
    <w:rsid w:val="00E547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A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E547AA"/>
    <w:pPr>
      <w:spacing w:before="100" w:beforeAutospacing="1" w:after="100" w:afterAutospacing="1"/>
      <w:outlineLvl w:val="0"/>
    </w:pPr>
    <w:rPr>
      <w:b/>
      <w:bCs/>
      <w:color w:val="5488D5"/>
      <w:kern w:val="36"/>
      <w:sz w:val="14"/>
      <w:szCs w:val="14"/>
    </w:rPr>
  </w:style>
  <w:style w:type="paragraph" w:styleId="2">
    <w:name w:val="heading 2"/>
    <w:basedOn w:val="a"/>
    <w:next w:val="a"/>
    <w:link w:val="20"/>
    <w:unhideWhenUsed/>
    <w:qFormat/>
    <w:rsid w:val="00E547AA"/>
    <w:pPr>
      <w:keepNext/>
      <w:spacing w:before="240" w:after="60"/>
      <w:outlineLvl w:val="1"/>
    </w:pPr>
    <w:rPr>
      <w:rFonts w:ascii="Arial" w:hAnsi="Arial" w:cs="Arial"/>
      <w:b/>
      <w:bCs/>
      <w:i/>
      <w:iCs/>
      <w:sz w:val="28"/>
      <w:szCs w:val="28"/>
    </w:rPr>
  </w:style>
  <w:style w:type="paragraph" w:styleId="3">
    <w:name w:val="heading 3"/>
    <w:basedOn w:val="a"/>
    <w:link w:val="30"/>
    <w:unhideWhenUsed/>
    <w:qFormat/>
    <w:rsid w:val="00E547AA"/>
    <w:pPr>
      <w:spacing w:before="100" w:beforeAutospacing="1" w:after="100" w:afterAutospacing="1"/>
      <w:outlineLvl w:val="2"/>
    </w:pPr>
    <w:rPr>
      <w:b/>
      <w:bCs/>
      <w:sz w:val="18"/>
      <w:szCs w:val="18"/>
    </w:rPr>
  </w:style>
  <w:style w:type="paragraph" w:styleId="4">
    <w:name w:val="heading 4"/>
    <w:basedOn w:val="a"/>
    <w:link w:val="40"/>
    <w:semiHidden/>
    <w:unhideWhenUsed/>
    <w:qFormat/>
    <w:rsid w:val="00E547AA"/>
    <w:pPr>
      <w:spacing w:before="100" w:beforeAutospacing="1" w:after="100" w:afterAutospacing="1"/>
      <w:outlineLvl w:val="3"/>
    </w:pPr>
    <w:rPr>
      <w:b/>
      <w:bCs/>
      <w:sz w:val="18"/>
      <w:szCs w:val="18"/>
    </w:rPr>
  </w:style>
  <w:style w:type="paragraph" w:styleId="5">
    <w:name w:val="heading 5"/>
    <w:basedOn w:val="a"/>
    <w:next w:val="a"/>
    <w:link w:val="50"/>
    <w:semiHidden/>
    <w:unhideWhenUsed/>
    <w:qFormat/>
    <w:rsid w:val="00E547A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7AA"/>
    <w:rPr>
      <w:rFonts w:ascii="Times New Roman" w:eastAsia="Times New Roman" w:hAnsi="Times New Roman" w:cs="Times New Roman"/>
      <w:b/>
      <w:bCs/>
      <w:color w:val="5488D5"/>
      <w:kern w:val="36"/>
      <w:sz w:val="14"/>
      <w:szCs w:val="14"/>
      <w:lang w:val="ru-RU" w:eastAsia="ru-RU"/>
    </w:rPr>
  </w:style>
  <w:style w:type="character" w:customStyle="1" w:styleId="20">
    <w:name w:val="Заголовок 2 Знак"/>
    <w:basedOn w:val="a0"/>
    <w:link w:val="2"/>
    <w:rsid w:val="00E547AA"/>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547AA"/>
    <w:rPr>
      <w:rFonts w:ascii="Times New Roman" w:eastAsia="Times New Roman" w:hAnsi="Times New Roman" w:cs="Times New Roman"/>
      <w:b/>
      <w:bCs/>
      <w:sz w:val="18"/>
      <w:szCs w:val="18"/>
      <w:lang w:val="ru-RU" w:eastAsia="ru-RU"/>
    </w:rPr>
  </w:style>
  <w:style w:type="character" w:customStyle="1" w:styleId="40">
    <w:name w:val="Заголовок 4 Знак"/>
    <w:basedOn w:val="a0"/>
    <w:link w:val="4"/>
    <w:semiHidden/>
    <w:rsid w:val="00E547AA"/>
    <w:rPr>
      <w:rFonts w:ascii="Times New Roman" w:eastAsia="Times New Roman" w:hAnsi="Times New Roman" w:cs="Times New Roman"/>
      <w:b/>
      <w:bCs/>
      <w:sz w:val="18"/>
      <w:szCs w:val="18"/>
      <w:lang w:val="ru-RU" w:eastAsia="ru-RU"/>
    </w:rPr>
  </w:style>
  <w:style w:type="character" w:customStyle="1" w:styleId="50">
    <w:name w:val="Заголовок 5 Знак"/>
    <w:basedOn w:val="a0"/>
    <w:link w:val="5"/>
    <w:semiHidden/>
    <w:rsid w:val="00E547AA"/>
    <w:rPr>
      <w:rFonts w:ascii="Times New Roman" w:eastAsia="Times New Roman" w:hAnsi="Times New Roman" w:cs="Times New Roman"/>
      <w:b/>
      <w:bCs/>
      <w:i/>
      <w:iCs/>
      <w:sz w:val="26"/>
      <w:szCs w:val="26"/>
      <w:lang w:val="ru-RU" w:eastAsia="ru-RU"/>
    </w:rPr>
  </w:style>
  <w:style w:type="character" w:customStyle="1" w:styleId="HTML">
    <w:name w:val="Стандартный HTML Знак"/>
    <w:basedOn w:val="a0"/>
    <w:link w:val="HTML0"/>
    <w:semiHidden/>
    <w:rsid w:val="00E547AA"/>
    <w:rPr>
      <w:rFonts w:ascii="Courier" w:eastAsia="Times New Roman" w:hAnsi="Courier" w:cs="Courier New"/>
      <w:sz w:val="18"/>
      <w:szCs w:val="18"/>
      <w:lang w:val="ru-RU" w:eastAsia="ru-RU"/>
    </w:rPr>
  </w:style>
  <w:style w:type="paragraph" w:styleId="HTML0">
    <w:name w:val="HTML Preformatted"/>
    <w:basedOn w:val="a"/>
    <w:link w:val="HTML"/>
    <w:semiHidden/>
    <w:unhideWhenUsed/>
    <w:rsid w:val="00E5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18"/>
      <w:szCs w:val="18"/>
    </w:rPr>
  </w:style>
  <w:style w:type="paragraph" w:styleId="a3">
    <w:name w:val="Balloon Text"/>
    <w:basedOn w:val="a"/>
    <w:link w:val="a4"/>
    <w:uiPriority w:val="99"/>
    <w:semiHidden/>
    <w:unhideWhenUsed/>
    <w:rsid w:val="00E547AA"/>
    <w:rPr>
      <w:rFonts w:ascii="Tahoma" w:hAnsi="Tahoma" w:cs="Tahoma"/>
      <w:sz w:val="16"/>
      <w:szCs w:val="16"/>
    </w:rPr>
  </w:style>
  <w:style w:type="character" w:customStyle="1" w:styleId="a4">
    <w:name w:val="Текст выноски Знак"/>
    <w:basedOn w:val="a0"/>
    <w:link w:val="a3"/>
    <w:uiPriority w:val="99"/>
    <w:semiHidden/>
    <w:rsid w:val="00E547AA"/>
    <w:rPr>
      <w:rFonts w:ascii="Tahoma" w:eastAsia="Times New Roman" w:hAnsi="Tahoma" w:cs="Tahoma"/>
      <w:sz w:val="16"/>
      <w:szCs w:val="16"/>
      <w:lang w:val="ru-RU" w:eastAsia="ru-RU"/>
    </w:rPr>
  </w:style>
  <w:style w:type="paragraph" w:styleId="a5">
    <w:name w:val="Normal (Web)"/>
    <w:basedOn w:val="a"/>
    <w:unhideWhenUsed/>
    <w:rsid w:val="00E547AA"/>
    <w:pPr>
      <w:spacing w:before="100" w:beforeAutospacing="1" w:after="100" w:afterAutospacing="1"/>
    </w:pPr>
    <w:rPr>
      <w:sz w:val="16"/>
      <w:szCs w:val="16"/>
    </w:rPr>
  </w:style>
</w:styles>
</file>

<file path=word/webSettings.xml><?xml version="1.0" encoding="utf-8"?>
<w:webSettings xmlns:r="http://schemas.openxmlformats.org/officeDocument/2006/relationships" xmlns:w="http://schemas.openxmlformats.org/wordprocessingml/2006/main">
  <w:divs>
    <w:div w:id="20625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gif"/><Relationship Id="rId21" Type="http://schemas.openxmlformats.org/officeDocument/2006/relationships/image" Target="http://www.mrsk-cp.ru/_data/objects/01264/image022.gif" TargetMode="External"/><Relationship Id="rId42" Type="http://schemas.openxmlformats.org/officeDocument/2006/relationships/image" Target="media/image20.gif"/><Relationship Id="rId47" Type="http://schemas.openxmlformats.org/officeDocument/2006/relationships/image" Target="http://www.mrsk-cp.ru/_data/objects/01264/image047.gif" TargetMode="External"/><Relationship Id="rId63" Type="http://schemas.openxmlformats.org/officeDocument/2006/relationships/image" Target="http://www.mrsk-cp.ru/_data/objects/01264/image063.gif" TargetMode="External"/><Relationship Id="rId68" Type="http://schemas.openxmlformats.org/officeDocument/2006/relationships/image" Target="media/image33.gif"/><Relationship Id="rId84" Type="http://schemas.openxmlformats.org/officeDocument/2006/relationships/image" Target="http://www.mrsk-cp.ru/_data/objects/01264/image085.gif" TargetMode="External"/><Relationship Id="rId89" Type="http://schemas.openxmlformats.org/officeDocument/2006/relationships/image" Target="image091" TargetMode="External"/><Relationship Id="rId7" Type="http://schemas.openxmlformats.org/officeDocument/2006/relationships/image" Target="http://www.mrsk-cp.ru/_data/objects/01264/image004.gif" TargetMode="External"/><Relationship Id="rId71" Type="http://schemas.openxmlformats.org/officeDocument/2006/relationships/image" Target="http://www.mrsk-cp.ru/_data/objects/01264/image071.gif" TargetMode="External"/><Relationship Id="rId92" Type="http://schemas.openxmlformats.org/officeDocument/2006/relationships/image" Target="image095" TargetMode="External"/><Relationship Id="rId2" Type="http://schemas.openxmlformats.org/officeDocument/2006/relationships/settings" Target="settings.xml"/><Relationship Id="rId16" Type="http://schemas.openxmlformats.org/officeDocument/2006/relationships/image" Target="media/image7.gif"/><Relationship Id="rId29" Type="http://schemas.openxmlformats.org/officeDocument/2006/relationships/image" Target="http://www.mrsk-cp.ru/_data/objects/01264/image029.gif" TargetMode="External"/><Relationship Id="rId11" Type="http://schemas.openxmlformats.org/officeDocument/2006/relationships/image" Target="http://www.mrsk-cp.ru/_data/objects/01264/image012.jpg" TargetMode="External"/><Relationship Id="rId24" Type="http://schemas.openxmlformats.org/officeDocument/2006/relationships/image" Target="media/image11.gif"/><Relationship Id="rId32" Type="http://schemas.openxmlformats.org/officeDocument/2006/relationships/image" Target="media/image15.jpeg"/><Relationship Id="rId37" Type="http://schemas.openxmlformats.org/officeDocument/2006/relationships/image" Target="http://www.mrsk-cp.ru/_data/objects/01264/image037.gif" TargetMode="External"/><Relationship Id="rId40" Type="http://schemas.openxmlformats.org/officeDocument/2006/relationships/image" Target="media/image19.gif"/><Relationship Id="rId45" Type="http://schemas.openxmlformats.org/officeDocument/2006/relationships/image" Target="http://www.mrsk-cp.ru/_data/objects/01264/image045.gif" TargetMode="External"/><Relationship Id="rId53" Type="http://schemas.openxmlformats.org/officeDocument/2006/relationships/image" Target="http://www.mrsk-cp.ru/_data/objects/01264/image053.gif" TargetMode="External"/><Relationship Id="rId58" Type="http://schemas.openxmlformats.org/officeDocument/2006/relationships/image" Target="media/image28.gif"/><Relationship Id="rId66" Type="http://schemas.openxmlformats.org/officeDocument/2006/relationships/image" Target="media/image32.gif"/><Relationship Id="rId74" Type="http://schemas.openxmlformats.org/officeDocument/2006/relationships/image" Target="media/image36.jpeg"/><Relationship Id="rId79" Type="http://schemas.openxmlformats.org/officeDocument/2006/relationships/image" Target="http://www.mrsk-cp.ru/_data/objects/01264/image079.gif" TargetMode="External"/><Relationship Id="rId87" Type="http://schemas.openxmlformats.org/officeDocument/2006/relationships/image" Target="media/image42.gif"/><Relationship Id="rId102" Type="http://schemas.openxmlformats.org/officeDocument/2006/relationships/image" Target="http://www.mrsk-cp.ru/_data/objects/01264/image105.jpg" TargetMode="External"/><Relationship Id="rId5" Type="http://schemas.openxmlformats.org/officeDocument/2006/relationships/image" Target="http://www.mrsk-cp.ru/_data/objects/01264/image002.gif" TargetMode="External"/><Relationship Id="rId61" Type="http://schemas.openxmlformats.org/officeDocument/2006/relationships/image" Target="http://www.mrsk-cp.ru/_data/objects/01264/image061.gif" TargetMode="External"/><Relationship Id="rId82" Type="http://schemas.openxmlformats.org/officeDocument/2006/relationships/image" Target="http://www.mrsk-cp.ru/_data/objects/01264/image083.jpg" TargetMode="External"/><Relationship Id="rId90" Type="http://schemas.openxmlformats.org/officeDocument/2006/relationships/image" Target="media/image43.jpeg"/><Relationship Id="rId95" Type="http://schemas.openxmlformats.org/officeDocument/2006/relationships/image" Target="media/image45.gif"/><Relationship Id="rId19" Type="http://schemas.openxmlformats.org/officeDocument/2006/relationships/image" Target="http://www.mrsk-cp.ru/_data/objects/01264/image020.gif" TargetMode="External"/><Relationship Id="rId14" Type="http://schemas.openxmlformats.org/officeDocument/2006/relationships/image" Target="media/image6.jpeg"/><Relationship Id="rId22" Type="http://schemas.openxmlformats.org/officeDocument/2006/relationships/image" Target="media/image10.gif"/><Relationship Id="rId27" Type="http://schemas.openxmlformats.org/officeDocument/2006/relationships/image" Target="http://www.mrsk-cp.ru/_data/objects/01264/image028.gif" TargetMode="External"/><Relationship Id="rId30" Type="http://schemas.openxmlformats.org/officeDocument/2006/relationships/image" Target="media/image14.gif"/><Relationship Id="rId35" Type="http://schemas.openxmlformats.org/officeDocument/2006/relationships/image" Target="http://www.mrsk-cp.ru/_data/objects/01264/image035.gif" TargetMode="External"/><Relationship Id="rId43" Type="http://schemas.openxmlformats.org/officeDocument/2006/relationships/image" Target="http://www.mrsk-cp.ru/_data/objects/01264/image043.gif" TargetMode="External"/><Relationship Id="rId48" Type="http://schemas.openxmlformats.org/officeDocument/2006/relationships/image" Target="media/image23.gif"/><Relationship Id="rId56" Type="http://schemas.openxmlformats.org/officeDocument/2006/relationships/image" Target="media/image27.gif"/><Relationship Id="rId64" Type="http://schemas.openxmlformats.org/officeDocument/2006/relationships/image" Target="media/image31.gif"/><Relationship Id="rId69" Type="http://schemas.openxmlformats.org/officeDocument/2006/relationships/image" Target="http://www.mrsk-cp.ru/_data/objects/01264/image069.gif" TargetMode="External"/><Relationship Id="rId77" Type="http://schemas.openxmlformats.org/officeDocument/2006/relationships/image" Target="http://www.mrsk-cp.ru/_data/objects/01264/image077.gif" TargetMode="External"/><Relationship Id="rId100" Type="http://schemas.openxmlformats.org/officeDocument/2006/relationships/image" Target="http://www.mrsk-cp.ru/_data/objects/01264/image103.jpg" TargetMode="External"/><Relationship Id="rId8" Type="http://schemas.openxmlformats.org/officeDocument/2006/relationships/image" Target="media/image3.jpeg"/><Relationship Id="rId51" Type="http://schemas.openxmlformats.org/officeDocument/2006/relationships/image" Target="http://www.mrsk-cp.ru/_data/objects/01264/image051.gif" TargetMode="External"/><Relationship Id="rId72" Type="http://schemas.openxmlformats.org/officeDocument/2006/relationships/image" Target="media/image35.gif"/><Relationship Id="rId80" Type="http://schemas.openxmlformats.org/officeDocument/2006/relationships/image" Target="image081" TargetMode="External"/><Relationship Id="rId85" Type="http://schemas.openxmlformats.org/officeDocument/2006/relationships/image" Target="media/image41.gif"/><Relationship Id="rId93" Type="http://schemas.openxmlformats.org/officeDocument/2006/relationships/image" Target="media/image44.gif"/><Relationship Id="rId98" Type="http://schemas.openxmlformats.org/officeDocument/2006/relationships/image" Target="http://www.mrsk-cp.ru/_data/objects/01264/image101.gif" TargetMode="External"/><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http://www.mrsk-cp.ru/_data/objects/01264/image018.gif" TargetMode="External"/><Relationship Id="rId25" Type="http://schemas.openxmlformats.org/officeDocument/2006/relationships/image" Target="http://www.mrsk-cp.ru/_data/objects/01264/image026.gif" TargetMode="External"/><Relationship Id="rId33" Type="http://schemas.openxmlformats.org/officeDocument/2006/relationships/image" Target="http://www.mrsk-cp.ru/_data/objects/01264/image033.jpg" TargetMode="External"/><Relationship Id="rId38" Type="http://schemas.openxmlformats.org/officeDocument/2006/relationships/image" Target="media/image18.gif"/><Relationship Id="rId46" Type="http://schemas.openxmlformats.org/officeDocument/2006/relationships/image" Target="media/image22.gif"/><Relationship Id="rId59" Type="http://schemas.openxmlformats.org/officeDocument/2006/relationships/image" Target="http://www.mrsk-cp.ru/_data/objects/01264/image059.gif" TargetMode="External"/><Relationship Id="rId67" Type="http://schemas.openxmlformats.org/officeDocument/2006/relationships/image" Target="http://www.mrsk-cp.ru/_data/objects/01264/image067.gif" TargetMode="External"/><Relationship Id="rId103" Type="http://schemas.openxmlformats.org/officeDocument/2006/relationships/fontTable" Target="fontTable.xml"/><Relationship Id="rId20" Type="http://schemas.openxmlformats.org/officeDocument/2006/relationships/image" Target="media/image9.gif"/><Relationship Id="rId41" Type="http://schemas.openxmlformats.org/officeDocument/2006/relationships/image" Target="http://www.mrsk-cp.ru/_data/objects/01264/image041.gif" TargetMode="External"/><Relationship Id="rId54" Type="http://schemas.openxmlformats.org/officeDocument/2006/relationships/image" Target="media/image26.gif"/><Relationship Id="rId62" Type="http://schemas.openxmlformats.org/officeDocument/2006/relationships/image" Target="media/image30.gif"/><Relationship Id="rId70" Type="http://schemas.openxmlformats.org/officeDocument/2006/relationships/image" Target="media/image34.gif"/><Relationship Id="rId75" Type="http://schemas.openxmlformats.org/officeDocument/2006/relationships/image" Target="http://www.mrsk-cp.ru/_data/objects/01264/image075.jpg" TargetMode="External"/><Relationship Id="rId83" Type="http://schemas.openxmlformats.org/officeDocument/2006/relationships/image" Target="media/image40.gif"/><Relationship Id="rId88" Type="http://schemas.openxmlformats.org/officeDocument/2006/relationships/image" Target="http://www.mrsk-cp.ru/_data/objects/01264/image089.gif" TargetMode="External"/><Relationship Id="rId91" Type="http://schemas.openxmlformats.org/officeDocument/2006/relationships/image" Target="http://www.mrsk-cp.ru/_data/objects/01264/image093.jpg" TargetMode="External"/><Relationship Id="rId96" Type="http://schemas.openxmlformats.org/officeDocument/2006/relationships/image" Target="http://www.mrsk-cp.ru/_data/objects/01264/image099.gif" TargetMode="External"/><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image" Target="http://www.mrsk-cp.ru/_data/objects/01264/image016.jpg" TargetMode="External"/><Relationship Id="rId23" Type="http://schemas.openxmlformats.org/officeDocument/2006/relationships/image" Target="http://www.mrsk-cp.ru/_data/objects/01264/image024.gif" TargetMode="External"/><Relationship Id="rId28" Type="http://schemas.openxmlformats.org/officeDocument/2006/relationships/image" Target="media/image13.gif"/><Relationship Id="rId36" Type="http://schemas.openxmlformats.org/officeDocument/2006/relationships/image" Target="media/image17.gif"/><Relationship Id="rId49" Type="http://schemas.openxmlformats.org/officeDocument/2006/relationships/image" Target="http://www.mrsk-cp.ru/_data/objects/01264/image049.gif" TargetMode="External"/><Relationship Id="rId57" Type="http://schemas.openxmlformats.org/officeDocument/2006/relationships/image" Target="http://www.mrsk-cp.ru/_data/objects/01264/image057.gif" TargetMode="External"/><Relationship Id="rId10" Type="http://schemas.openxmlformats.org/officeDocument/2006/relationships/image" Target="media/image4.jpeg"/><Relationship Id="rId31" Type="http://schemas.openxmlformats.org/officeDocument/2006/relationships/image" Target="http://www.mrsk-cp.ru/_data/objects/01264/image031.gif" TargetMode="External"/><Relationship Id="rId44" Type="http://schemas.openxmlformats.org/officeDocument/2006/relationships/image" Target="media/image21.gif"/><Relationship Id="rId52" Type="http://schemas.openxmlformats.org/officeDocument/2006/relationships/image" Target="media/image25.gif"/><Relationship Id="rId60" Type="http://schemas.openxmlformats.org/officeDocument/2006/relationships/image" Target="media/image29.gif"/><Relationship Id="rId65" Type="http://schemas.openxmlformats.org/officeDocument/2006/relationships/image" Target="http://www.mrsk-cp.ru/_data/objects/01264/image065.gif" TargetMode="External"/><Relationship Id="rId73" Type="http://schemas.openxmlformats.org/officeDocument/2006/relationships/image" Target="http://www.mrsk-cp.ru/_data/objects/01264/image073.gif" TargetMode="External"/><Relationship Id="rId78" Type="http://schemas.openxmlformats.org/officeDocument/2006/relationships/image" Target="media/image38.gif"/><Relationship Id="rId81" Type="http://schemas.openxmlformats.org/officeDocument/2006/relationships/image" Target="media/image39.jpeg"/><Relationship Id="rId86" Type="http://schemas.openxmlformats.org/officeDocument/2006/relationships/image" Target="http://www.mrsk-cp.ru/_data/objects/01264/image087.gif" TargetMode="External"/><Relationship Id="rId94" Type="http://schemas.openxmlformats.org/officeDocument/2006/relationships/image" Target="http://www.mrsk-cp.ru/_data/objects/01264/image097.gif" TargetMode="External"/><Relationship Id="rId99" Type="http://schemas.openxmlformats.org/officeDocument/2006/relationships/image" Target="media/image47.jpeg"/><Relationship Id="rId101" Type="http://schemas.openxmlformats.org/officeDocument/2006/relationships/image" Target="media/image48.jpeg"/><Relationship Id="rId4" Type="http://schemas.openxmlformats.org/officeDocument/2006/relationships/image" Target="media/image1.gif"/><Relationship Id="rId9" Type="http://schemas.openxmlformats.org/officeDocument/2006/relationships/image" Target="http://www.mrsk-cp.ru/_data/objects/01264/image008.jpg" TargetMode="External"/><Relationship Id="rId13" Type="http://schemas.openxmlformats.org/officeDocument/2006/relationships/image" Target="http://www.mrsk-cp.ru/_data/objects/01264/image014.jpg" TargetMode="External"/><Relationship Id="rId18" Type="http://schemas.openxmlformats.org/officeDocument/2006/relationships/image" Target="media/image8.gif"/><Relationship Id="rId39" Type="http://schemas.openxmlformats.org/officeDocument/2006/relationships/image" Target="http://www.mrsk-cp.ru/_data/objects/01264/image039.gif" TargetMode="External"/><Relationship Id="rId34" Type="http://schemas.openxmlformats.org/officeDocument/2006/relationships/image" Target="media/image16.gif"/><Relationship Id="rId50" Type="http://schemas.openxmlformats.org/officeDocument/2006/relationships/image" Target="media/image24.gif"/><Relationship Id="rId55" Type="http://schemas.openxmlformats.org/officeDocument/2006/relationships/image" Target="http://www.mrsk-cp.ru/_data/objects/01264/image055.gif" TargetMode="External"/><Relationship Id="rId76" Type="http://schemas.openxmlformats.org/officeDocument/2006/relationships/image" Target="media/image37.gif"/><Relationship Id="rId97" Type="http://schemas.openxmlformats.org/officeDocument/2006/relationships/image" Target="media/image46.gif"/><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34</Pages>
  <Words>49228</Words>
  <Characters>28061</Characters>
  <Application>Microsoft Office Word</Application>
  <DocSecurity>0</DocSecurity>
  <Lines>233</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Olena.Gedzyuk</dc:creator>
  <cp:lastModifiedBy>Olena.Gedzyuk</cp:lastModifiedBy>
  <cp:revision>1</cp:revision>
  <cp:lastPrinted>2011-12-01T13:44:00Z</cp:lastPrinted>
  <dcterms:created xsi:type="dcterms:W3CDTF">2011-12-01T12:55:00Z</dcterms:created>
  <dcterms:modified xsi:type="dcterms:W3CDTF">2011-12-01T15:03:00Z</dcterms:modified>
</cp:coreProperties>
</file>